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A0" w:rsidRPr="004A745D" w:rsidRDefault="00926BA0" w:rsidP="004A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Содержание учебного курса по математике Искусство вычислять»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направлено на воспитание интереса к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предмету, развитию наблюдательности, формированию вычислительных навыков, умения анализировать,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догадываться, рассуждать, доказывать, умения решать учебную задачу творчески. Содержание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может быть использовано для показа учащимся возможностей применения тех знаний и умений,</w:t>
      </w:r>
      <w:r w:rsidRPr="004A74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они овладевают на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математики.</w:t>
      </w:r>
    </w:p>
    <w:p w:rsidR="00926BA0" w:rsidRPr="004A745D" w:rsidRDefault="00926BA0" w:rsidP="004A745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</w:t>
      </w:r>
      <w:r w:rsidRPr="004A74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4A74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A74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4A74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трудность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4A74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не столько математическим содержанием, сколько новизной и необычностью математической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ситуации. Это способствует появлению желания отказаться от образца, проявить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работать в условиях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поиска,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сообразительности,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любознательности.</w:t>
      </w:r>
    </w:p>
    <w:p w:rsidR="00926BA0" w:rsidRPr="004A745D" w:rsidRDefault="00926BA0" w:rsidP="004A745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 xml:space="preserve">         В процессе выполнения заданий дети учатся видеть сходства и различия, замечать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изменения, выявлять причины и характер этих изменений, на этой основе формулировать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выводы. Совместное с учителем движение от вопроса к ответу – это возможность научить</w:t>
      </w:r>
      <w:r w:rsidRPr="004A74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сомневаться,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задумываться,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стараться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4A74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4A74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926BA0" w:rsidRPr="004A745D" w:rsidRDefault="00926BA0" w:rsidP="004A745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 xml:space="preserve">         Содержание курса не требует от учащихся дополнительных математических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A74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содержит полезную и любопытную информацию, интересные математические факты, способные дать простор воображению.</w:t>
      </w:r>
    </w:p>
    <w:p w:rsidR="00926BA0" w:rsidRPr="004A745D" w:rsidRDefault="00926BA0" w:rsidP="004A745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занятий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представляет собой введение в мир элементарной математики, а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также расширенный углубленный вариант наиболее актуальных вопросов базового предмета –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4A745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мышления: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краткости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умелому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символики,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4A74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терминологии и т.д.</w:t>
      </w:r>
    </w:p>
    <w:p w:rsidR="000E6508" w:rsidRPr="004A745D" w:rsidRDefault="000E6508" w:rsidP="004A74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0E6508" w:rsidRPr="004A745D" w:rsidRDefault="000E6508" w:rsidP="004A745D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третьего года обучения:</w:t>
      </w:r>
      <w:r w:rsidRPr="004A745D">
        <w:rPr>
          <w:rFonts w:ascii="Times New Roman" w:eastAsia="Calibri" w:hAnsi="Times New Roman" w:cs="Times New Roman"/>
          <w:sz w:val="24"/>
          <w:szCs w:val="24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     Мир величин. </w:t>
      </w:r>
    </w:p>
    <w:p w:rsidR="000E6508" w:rsidRPr="004A745D" w:rsidRDefault="000E6508" w:rsidP="004A745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Поиск нескольких решений. Восстановление примеров: поиск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цифры,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скрыта.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действий: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отгадывание</w:t>
      </w:r>
      <w:r w:rsidRPr="004A74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задуманных чисел.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числовых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кроссвордов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A745D">
        <w:rPr>
          <w:rFonts w:ascii="Times New Roman" w:eastAsia="Times New Roman" w:hAnsi="Times New Roman" w:cs="Times New Roman"/>
          <w:sz w:val="24"/>
          <w:szCs w:val="24"/>
        </w:rPr>
        <w:t>судоку</w:t>
      </w:r>
      <w:proofErr w:type="spellEnd"/>
      <w:r w:rsidRPr="004A74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74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A745D">
        <w:rPr>
          <w:rFonts w:ascii="Times New Roman" w:eastAsia="Times New Roman" w:hAnsi="Times New Roman" w:cs="Times New Roman"/>
          <w:sz w:val="24"/>
          <w:szCs w:val="24"/>
        </w:rPr>
        <w:t>какуро</w:t>
      </w:r>
      <w:proofErr w:type="spellEnd"/>
      <w:r w:rsidRPr="004A74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4A74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4A74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A745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745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A745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1000.</w:t>
      </w:r>
      <w:r w:rsidRPr="004A745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 w:rsidRPr="004A74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5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вычитание</w:t>
      </w:r>
      <w:r w:rsidRPr="004A74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Pr="004A745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74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4A74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sz w:val="24"/>
          <w:szCs w:val="24"/>
        </w:rPr>
        <w:t>1000.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величин; сравнение и упорядочение величин. Единицы массы (грамм, килограмм, центнер, тонна), времени (секунда, минута, час). Соотношения между единицами измерения однородных величин.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</w:t>
      </w:r>
      <w:r w:rsidRPr="004A745D">
        <w:rPr>
          <w:rFonts w:ascii="Times New Roman" w:eastAsia="Times New Roman" w:hAnsi="Times New Roman" w:cs="Times New Roman"/>
          <w:b/>
          <w:color w:val="181818"/>
          <w:spacing w:val="-14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занимательных </w:t>
      </w:r>
      <w:r w:rsidRPr="004A745D"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</w:rPr>
        <w:t xml:space="preserve">  </w:t>
      </w: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задач.</w:t>
      </w:r>
    </w:p>
    <w:p w:rsidR="000E6508" w:rsidRPr="004A745D" w:rsidRDefault="000E6508" w:rsidP="004A745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Старинные задачи. Логические задачи. Задачи на переливание.</w:t>
      </w:r>
    </w:p>
    <w:p w:rsidR="000E6508" w:rsidRPr="004A745D" w:rsidRDefault="000E6508" w:rsidP="004A745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Составление аналогичных задач и заданий. Нестандартные задачи. Использование знаково- символических средств для моделирования ситуаций, описанных в задачах.</w:t>
      </w:r>
    </w:p>
    <w:p w:rsidR="000E6508" w:rsidRPr="004A745D" w:rsidRDefault="000E6508" w:rsidP="004A745D">
      <w:pPr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Чтение и заполнение таблицы. Интерпретация данных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таблицы. Чтение столбчатой диаграммы. 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Геометрическая</w:t>
      </w:r>
      <w:r w:rsidRPr="004A745D">
        <w:rPr>
          <w:rFonts w:ascii="Times New Roman" w:eastAsia="Times New Roman" w:hAnsi="Times New Roman" w:cs="Times New Roman"/>
          <w:b/>
          <w:color w:val="181818"/>
          <w:spacing w:val="-13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мозаика.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0E6508" w:rsidRPr="004A745D" w:rsidRDefault="000E6508" w:rsidP="004A745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0E6508" w:rsidRPr="004A745D" w:rsidRDefault="000E6508" w:rsidP="004A745D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геометрических задач разного уровня сложности. Умение применять полученные знания в жизни</w:t>
      </w:r>
    </w:p>
    <w:p w:rsidR="00926BA0" w:rsidRPr="004A745D" w:rsidRDefault="00926BA0" w:rsidP="004A745D">
      <w:pPr>
        <w:spacing w:after="0" w:line="240" w:lineRule="auto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4A745D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и содержание учебного курса «</w:t>
      </w:r>
      <w:r w:rsidR="000E6508" w:rsidRPr="004A7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 w:rsidRPr="004A745D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» на уровне начального общего образования</w:t>
      </w:r>
    </w:p>
    <w:p w:rsidR="00926BA0" w:rsidRPr="004A745D" w:rsidRDefault="00926BA0" w:rsidP="004A745D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4A745D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</w:t>
      </w:r>
      <w:r w:rsidRPr="004A745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личностных, </w:t>
      </w:r>
      <w:proofErr w:type="spellStart"/>
      <w:r w:rsidRPr="004A745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4A745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и предметных</w:t>
      </w:r>
      <w:r w:rsidRPr="004A745D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r w:rsidRPr="004A745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>результатов</w:t>
      </w:r>
      <w:r w:rsidRPr="004A745D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У выпускника будут сформированы: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широкая мотивационная основа учебной деятельности, включающая социальные, учебно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t>познавательные и внешние мотивы;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учебно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способность к оценке своей учебной деятельности;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ориентация в нравственном содержании и смысле как собственных поступков, так и поступков окружающих людей;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знание основных моральных норм и ориентация на их выполнение;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установка на здоровый образ жизни;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4A745D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4A745D">
        <w:rPr>
          <w:rFonts w:ascii="Times New Roman" w:eastAsia="Calibri" w:hAnsi="Times New Roman" w:cs="Times New Roman"/>
          <w:sz w:val="24"/>
          <w:szCs w:val="24"/>
        </w:rPr>
        <w:t xml:space="preserve"> поведения;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выраженной устойчивой учебно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t>познавательной мотивации учения;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устойчивого учебно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  <w:t>познавательного интереса к новым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sz w:val="24"/>
          <w:szCs w:val="24"/>
        </w:rPr>
        <w:t>общим способам решения задач;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адекватного понимания причин успешности/</w:t>
      </w:r>
      <w:proofErr w:type="spellStart"/>
      <w:r w:rsidRPr="004A745D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4A745D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компетентности в реализации основ гражданской идентичности в поступках и деятельности;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установки на здоровый образ жизни и реализации её в реальном поведении и поступках;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A745D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4A745D">
        <w:rPr>
          <w:rFonts w:ascii="Times New Roman" w:eastAsia="Calibri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926BA0" w:rsidRPr="004A745D" w:rsidRDefault="00926BA0" w:rsidP="004A74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745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принимать и сохранять учебную задачу;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учитывать установленные правила в планировании и контроле способа решения;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итоговый и пошаговый контроль по результату;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адекватно воспринимать предложения и оценку учителей, товарищей, родителей и других людей;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различать способ и результат действия;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 сотрудничестве с учителем ставить новые учебные задачи;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преобразовывать практическую задачу в познавательную;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проявлять познавательную инициативу в учебном сотрудничестве;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самостоятельно учитывать выделенные учителем ориентиры действия в новом учебном материале;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sz w:val="24"/>
          <w:szCs w:val="24"/>
        </w:rPr>
        <w:t>числе контролируемом пространстве сети Интернет;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использовать знаково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проявлять познавательную инициативу в учебном сотрудничестве;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строить сообщения в устной и письменной форме;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ориентироваться на разнообразие способов решения задач;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анализ объектов с выделением существенных и несущественных признаков;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синтез как составление целого из частей;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проводить сравнение, классификацию по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sz w:val="24"/>
          <w:szCs w:val="24"/>
        </w:rPr>
        <w:t>заданным критериям;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устанавливать причинно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>-</w:t>
      </w:r>
      <w:r w:rsidRPr="004A745D">
        <w:rPr>
          <w:rFonts w:ascii="Times New Roman" w:eastAsia="Calibri" w:hAnsi="Times New Roman" w:cs="Times New Roman"/>
          <w:sz w:val="24"/>
          <w:szCs w:val="24"/>
        </w:rPr>
        <w:t>следственные связи в изучаемом круге явлений;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строить рассуждения в форме связи простых суждений об объекте, его строении, свойствах и связях;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обобщать, т.</w:t>
      </w:r>
      <w:r w:rsidRPr="004A745D">
        <w:rPr>
          <w:rFonts w:ascii="Times New Roman" w:eastAsia="Calibri" w:hAnsi="Times New Roman" w:cs="Times New Roman"/>
          <w:sz w:val="24"/>
          <w:szCs w:val="24"/>
        </w:rPr>
        <w:t> </w:t>
      </w:r>
      <w:r w:rsidRPr="004A745D">
        <w:rPr>
          <w:rFonts w:ascii="Times New Roman" w:eastAsia="Calibri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sz w:val="24"/>
          <w:szCs w:val="24"/>
        </w:rPr>
        <w:t>на основе выделения сущностной связи;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устанавливать аналогии;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владеть рядом общих приёмов решения задач.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расширенный поиск информации с использованием ресурсов библиотек и сети Интернет;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записывать, фиксировать информацию об окружающем мире с помощью инструментов ИКТ;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создавать и преобразовывать модели и схемы для решения задач;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 xml:space="preserve">строить логическое рассуждение, включающее установление </w:t>
      </w:r>
      <w:proofErr w:type="spellStart"/>
      <w:r w:rsidRPr="004A745D">
        <w:rPr>
          <w:rFonts w:ascii="Times New Roman" w:eastAsia="Calibri" w:hAnsi="Times New Roman" w:cs="Times New Roman"/>
          <w:sz w:val="24"/>
          <w:szCs w:val="24"/>
        </w:rPr>
        <w:t>причинно</w:t>
      </w:r>
      <w:r w:rsidRPr="004A745D">
        <w:rPr>
          <w:rFonts w:ascii="Times New Roman" w:eastAsia="Calibri" w:hAnsi="Times New Roman" w:cs="Times New Roman"/>
          <w:sz w:val="24"/>
          <w:szCs w:val="24"/>
        </w:rPr>
        <w:softHyphen/>
        <w:t>следственных</w:t>
      </w:r>
      <w:proofErr w:type="spellEnd"/>
      <w:r w:rsidRPr="004A745D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произвольно и осознанно владеть общими приёмами решения задач.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учитывать разные мнения и стремиться к координации различных позиций в сотрудничестве;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строить понятные для партнёра высказывания, учитывающие, что партнёр знает и видит, а что нет;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задавать вопросы;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контролировать действия партнёра;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использовать речь для регуляции своего действия;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учитывать и координировать в сотрудничестве позиции других людей, отличные от собственной;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учитывать разные мнения и интересы и обосновывать собственную позицию;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понимать относительность мнений и подходов к решению проблемы;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продуктивно содействовать разрешению конфликтов на основе учёта интересов и позиций всех участников;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задавать вопросы, необходимые для организации собственной деятельности и сотрудничества с партнёром;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осуществлять взаимный контроль и оказывать в сотрудничестве необходимую взаимопомощь;</w:t>
      </w:r>
    </w:p>
    <w:p w:rsidR="00926BA0" w:rsidRPr="004A745D" w:rsidRDefault="00926BA0" w:rsidP="004A7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5D">
        <w:rPr>
          <w:rFonts w:ascii="Times New Roman" w:eastAsia="Calibri" w:hAnsi="Times New Roman" w:cs="Times New Roman"/>
          <w:sz w:val="24"/>
          <w:szCs w:val="24"/>
        </w:rPr>
        <w:t>–</w:t>
      </w:r>
      <w:r w:rsidRPr="004A745D"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речевые средства для эффективного решения разнообразных коммуникативных задач,</w:t>
      </w:r>
      <w:r w:rsidR="006F7119" w:rsidRPr="004A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sz w:val="24"/>
          <w:szCs w:val="24"/>
        </w:rPr>
        <w:t>планирования и регуляции своей деятельности.</w:t>
      </w:r>
    </w:p>
    <w:p w:rsidR="00926BA0" w:rsidRPr="004A745D" w:rsidRDefault="00926BA0" w:rsidP="004A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6BA0" w:rsidRPr="004A745D" w:rsidRDefault="00926BA0" w:rsidP="004A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26BA0" w:rsidRPr="004A745D" w:rsidRDefault="00926BA0" w:rsidP="004A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26BA0" w:rsidRPr="004A745D" w:rsidRDefault="00926BA0" w:rsidP="004A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26BA0" w:rsidRPr="004A745D" w:rsidRDefault="00926BA0" w:rsidP="004A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 – минута, минута – секунда; километр – метр, метр – дециметр, дециметр – сантиметр, метр – сантиметр, сантиметр – миллиметр).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Арифметические действия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4A745D">
        <w:rPr>
          <w:rFonts w:ascii="Times New Roman" w:eastAsia="MS Mincho" w:hAnsi="Times New Roman" w:cs="Times New Roman"/>
          <w:sz w:val="24"/>
          <w:szCs w:val="24"/>
          <w:lang w:eastAsia="ru-RU"/>
        </w:rPr>
        <w:t> 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величинами;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4A745D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доли величины и вели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чины по значению её доли (половина, треть, четверть,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пятая, десятая часть);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3–4 действия;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разные способы решения задачи.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4A7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вычислять периметр треугольника, прямоугольника и квад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рата, площадь прямоугольника и квадрата;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4A7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:rsidR="00926BA0" w:rsidRPr="004A745D" w:rsidRDefault="00926BA0" w:rsidP="004A745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Работа с информацией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круговые диаграммы;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выражения, содержащие логи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ческие связки и слова («…и…», «если</w:t>
      </w:r>
      <w:proofErr w:type="gramStart"/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…</w:t>
      </w:r>
      <w:proofErr w:type="gramEnd"/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то…», «верно/невер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что…», «каждый», «все», «некоторые», «не»);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(простой алгоритм), план поиска информации;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  <w:bookmarkStart w:id="0" w:name="_GoBack"/>
      <w:bookmarkEnd w:id="0"/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полученную информацию с помощью таблиц и </w:t>
      </w:r>
      <w:r w:rsidRPr="004A74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диаграмм;</w:t>
      </w:r>
    </w:p>
    <w:p w:rsidR="00926BA0" w:rsidRPr="004A745D" w:rsidRDefault="00926BA0" w:rsidP="004A745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информацию, полученную при про</w:t>
      </w:r>
      <w:r w:rsidRPr="004A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 w:rsidRPr="004A74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обобщать данные, делать выводы и прогнозы).</w:t>
      </w:r>
    </w:p>
    <w:p w:rsidR="00926BA0" w:rsidRPr="004A745D" w:rsidRDefault="00926BA0" w:rsidP="004A74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курса «</w:t>
      </w:r>
      <w:r w:rsidRPr="004A7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 w:rsidRPr="004A745D">
        <w:rPr>
          <w:rFonts w:ascii="Times New Roman" w:eastAsia="Calibri" w:hAnsi="Times New Roman" w:cs="Times New Roman"/>
          <w:b/>
          <w:bCs/>
          <w:sz w:val="24"/>
          <w:szCs w:val="24"/>
        </w:rPr>
        <w:t>» в учебном плане</w:t>
      </w:r>
    </w:p>
    <w:p w:rsidR="00076EF6" w:rsidRPr="00644715" w:rsidRDefault="00926BA0" w:rsidP="004A745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715">
        <w:rPr>
          <w:rFonts w:ascii="Times New Roman" w:eastAsia="Times New Roman" w:hAnsi="Times New Roman" w:cs="Times New Roman"/>
          <w:sz w:val="24"/>
          <w:szCs w:val="24"/>
        </w:rPr>
        <w:t>Учебный курс</w:t>
      </w:r>
      <w:r w:rsidRPr="00644715">
        <w:rPr>
          <w:rFonts w:ascii="Times New Roman" w:eastAsia="Calibri" w:hAnsi="Times New Roman" w:cs="Times New Roman"/>
          <w:sz w:val="24"/>
          <w:szCs w:val="24"/>
        </w:rPr>
        <w:t xml:space="preserve"> «Искусство вычислять» </w:t>
      </w:r>
      <w:r w:rsidRPr="00644715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64471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447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471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об</w:t>
      </w:r>
      <w:r w:rsidRPr="00644715"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r w:rsidRPr="0064471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44715">
        <w:rPr>
          <w:rFonts w:ascii="Times New Roman" w:eastAsia="Times New Roman" w:hAnsi="Times New Roman" w:cs="Times New Roman"/>
          <w:sz w:val="24"/>
          <w:szCs w:val="24"/>
        </w:rPr>
        <w:t>1-3</w:t>
      </w:r>
      <w:r w:rsidRPr="0064471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44715">
        <w:rPr>
          <w:rFonts w:ascii="Times New Roman" w:eastAsia="Times New Roman" w:hAnsi="Times New Roman" w:cs="Times New Roman"/>
          <w:sz w:val="24"/>
          <w:szCs w:val="24"/>
        </w:rPr>
        <w:t>классов, на него</w:t>
      </w:r>
      <w:r w:rsidRPr="0064471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44715">
        <w:rPr>
          <w:rFonts w:ascii="Times New Roman" w:eastAsia="Calibri" w:hAnsi="Times New Roman" w:cs="Times New Roman"/>
          <w:sz w:val="24"/>
          <w:szCs w:val="24"/>
        </w:rPr>
        <w:t xml:space="preserve">отводится: в 1 классе – 1 час в неделю, 33 часа за год (33 учебные недели), во 2 - 3 классах – 1 час в неделю, 34 часа в год (34 </w:t>
      </w:r>
      <w:proofErr w:type="gramStart"/>
      <w:r w:rsidRPr="00644715">
        <w:rPr>
          <w:rFonts w:ascii="Times New Roman" w:eastAsia="Calibri" w:hAnsi="Times New Roman" w:cs="Times New Roman"/>
          <w:sz w:val="24"/>
          <w:szCs w:val="24"/>
        </w:rPr>
        <w:t>учебные</w:t>
      </w:r>
      <w:r w:rsidR="006F7119" w:rsidRPr="00644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715">
        <w:rPr>
          <w:rFonts w:ascii="Times New Roman" w:eastAsia="Calibri" w:hAnsi="Times New Roman" w:cs="Times New Roman"/>
          <w:sz w:val="24"/>
          <w:szCs w:val="24"/>
        </w:rPr>
        <w:t xml:space="preserve"> недели</w:t>
      </w:r>
      <w:proofErr w:type="gramEnd"/>
      <w:r w:rsidRPr="0064471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A745D" w:rsidRDefault="004A745D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91" w:rsidRPr="000F4991" w:rsidRDefault="000F4991" w:rsidP="000F499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5D" w:rsidRPr="004A745D" w:rsidRDefault="004A745D" w:rsidP="004A745D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4A745D" w:rsidRPr="004A745D" w:rsidRDefault="004A745D" w:rsidP="004A7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745D">
        <w:rPr>
          <w:rFonts w:ascii="Times New Roman" w:eastAsia="Times New Roman" w:hAnsi="Times New Roman"/>
          <w:b/>
          <w:sz w:val="24"/>
          <w:szCs w:val="24"/>
        </w:rPr>
        <w:lastRenderedPageBreak/>
        <w:t>Формы учёта рабочей программы воспитания</w:t>
      </w:r>
      <w:r w:rsidRPr="004A745D">
        <w:rPr>
          <w:rFonts w:ascii="Times New Roman" w:eastAsia="Times New Roman" w:hAnsi="Times New Roman"/>
          <w:b/>
          <w:sz w:val="24"/>
          <w:szCs w:val="24"/>
        </w:rPr>
        <w:br/>
        <w:t xml:space="preserve">в рабочей программе по </w:t>
      </w:r>
      <w:r w:rsidR="000F4991">
        <w:rPr>
          <w:rFonts w:ascii="Times New Roman" w:eastAsia="Times New Roman" w:hAnsi="Times New Roman"/>
          <w:b/>
          <w:sz w:val="24"/>
          <w:szCs w:val="24"/>
        </w:rPr>
        <w:t>учебному курсу «Искусство вычислять»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745D">
        <w:rPr>
          <w:rFonts w:ascii="Times New Roman" w:eastAsia="Times New Roman" w:hAnsi="Times New Roman"/>
          <w:sz w:val="24"/>
          <w:szCs w:val="24"/>
        </w:rPr>
        <w:t>Рабочая программа воспитания МОАУ «СОШ № 12»</w:t>
      </w:r>
      <w:r w:rsidR="000F49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/>
          <w:sz w:val="24"/>
          <w:szCs w:val="24"/>
        </w:rPr>
        <w:t>реализуется в том числе и через</w:t>
      </w:r>
      <w:r w:rsidR="006447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45D">
        <w:rPr>
          <w:rFonts w:ascii="Times New Roman" w:eastAsia="Times New Roman" w:hAnsi="Times New Roman"/>
          <w:sz w:val="24"/>
          <w:szCs w:val="24"/>
        </w:rPr>
        <w:t>использование воспитательного потенциала уроков учебного курса «Искусство вычислять». Эта работа осуществляется  в следующих формах: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745D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eastAsia="Times New Roman" w:hAnsi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4A745D" w:rsidRPr="004A745D" w:rsidRDefault="004A745D" w:rsidP="004A745D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1069"/>
        <w:jc w:val="both"/>
      </w:pPr>
      <w:r w:rsidRPr="004A745D">
        <w:t>Привлечение внимания обучающихся к ценностному аспекту изучаемых на уроках предметов, явлений, событий через: — обращение внимания на нравственные аспекты научных открытий, которые</w:t>
      </w:r>
      <w:r w:rsidRPr="004A745D">
        <w:br/>
        <w:t>изучаются в данный момент на уроке; на представителей ученых, связанных с изучаемыми в данный момент темами, на тот вклад, который они внесли в развитие</w:t>
      </w:r>
      <w:r w:rsidR="00644715">
        <w:t xml:space="preserve"> </w:t>
      </w:r>
      <w:r w:rsidRPr="004A745D">
        <w:t>нашей страны и мира, на достойные подражания примеры их жизни, на мотивы их</w:t>
      </w:r>
      <w:r w:rsidR="00644715">
        <w:t xml:space="preserve"> </w:t>
      </w:r>
      <w:r w:rsidRPr="004A745D">
        <w:t>поступков;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</w:t>
      </w:r>
      <w:r w:rsidR="00644715">
        <w:rPr>
          <w:rFonts w:ascii="Times New Roman" w:hAnsi="Times New Roman"/>
          <w:sz w:val="24"/>
          <w:szCs w:val="24"/>
        </w:rPr>
        <w:t xml:space="preserve"> </w:t>
      </w:r>
      <w:r w:rsidRPr="004A745D">
        <w:rPr>
          <w:rFonts w:ascii="Times New Roman" w:hAnsi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 w:rsidR="00644715">
        <w:rPr>
          <w:rFonts w:ascii="Times New Roman" w:hAnsi="Times New Roman"/>
          <w:sz w:val="24"/>
          <w:szCs w:val="24"/>
        </w:rPr>
        <w:t xml:space="preserve"> </w:t>
      </w:r>
      <w:r w:rsidRPr="004A745D">
        <w:rPr>
          <w:rFonts w:ascii="Times New Roman" w:hAnsi="Times New Roman"/>
          <w:sz w:val="24"/>
          <w:szCs w:val="24"/>
        </w:rPr>
        <w:t>урока.</w:t>
      </w:r>
    </w:p>
    <w:p w:rsidR="004A745D" w:rsidRPr="004A745D" w:rsidRDefault="004A745D" w:rsidP="004A74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</w:t>
      </w:r>
      <w:r w:rsidRPr="004A745D">
        <w:rPr>
          <w:rFonts w:ascii="Times New Roman" w:hAnsi="Times New Roman"/>
          <w:sz w:val="24"/>
          <w:szCs w:val="24"/>
        </w:rPr>
        <w:br/>
        <w:t>познавательную мотивацию обучающихся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4A745D" w:rsidRPr="004A745D" w:rsidRDefault="004A745D" w:rsidP="004A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4A745D" w:rsidRPr="004A745D" w:rsidRDefault="004A745D" w:rsidP="004A74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5D">
        <w:rPr>
          <w:rFonts w:ascii="Times New Roman" w:hAnsi="Times New Roman"/>
          <w:sz w:val="24"/>
          <w:szCs w:val="24"/>
        </w:rPr>
        <w:sym w:font="Symbol" w:char="F0B7"/>
      </w:r>
      <w:r w:rsidRPr="004A745D">
        <w:rPr>
          <w:rFonts w:ascii="Times New Roman" w:hAnsi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4A745D" w:rsidRPr="004A745D" w:rsidRDefault="004A745D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5D" w:rsidRPr="004A745D" w:rsidRDefault="004A745D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5D" w:rsidRPr="004A745D" w:rsidRDefault="004A745D" w:rsidP="004A745D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26BA0" w:rsidRPr="004A745D" w:rsidRDefault="00926BA0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Тематическое планирование по курсу </w:t>
      </w:r>
      <w:r w:rsidR="004A745D"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A7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 w:rsidRPr="004A745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A745D"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 с учетом рабочей программы воспитания</w:t>
      </w:r>
    </w:p>
    <w:p w:rsidR="00926BA0" w:rsidRPr="004A745D" w:rsidRDefault="001A5052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6BA0"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926BA0" w:rsidRPr="004A745D" w:rsidRDefault="00926BA0" w:rsidP="004A74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052" w:rsidRPr="004A745D" w:rsidRDefault="001A5052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курсу </w:t>
      </w:r>
    </w:p>
    <w:p w:rsidR="001A5052" w:rsidRPr="004A745D" w:rsidRDefault="001A5052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A74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Практикум решения текстовых и геометрических задач</w:t>
      </w:r>
      <w:r w:rsidRPr="004A745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1A5052" w:rsidRPr="004A745D" w:rsidRDefault="001A5052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с учетом рабочей программы воспитания</w:t>
      </w:r>
    </w:p>
    <w:p w:rsidR="001A5052" w:rsidRPr="004A745D" w:rsidRDefault="001A5052" w:rsidP="004A7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5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Style w:val="1"/>
        <w:tblW w:w="10887" w:type="dxa"/>
        <w:tblInd w:w="-998" w:type="dxa"/>
        <w:tblLook w:val="04A0" w:firstRow="1" w:lastRow="0" w:firstColumn="1" w:lastColumn="0" w:noHBand="0" w:noVBand="1"/>
      </w:tblPr>
      <w:tblGrid>
        <w:gridCol w:w="842"/>
        <w:gridCol w:w="2533"/>
        <w:gridCol w:w="1417"/>
        <w:gridCol w:w="6095"/>
      </w:tblGrid>
      <w:tr w:rsidR="001A5052" w:rsidRPr="004A745D" w:rsidTr="001A5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</w:tr>
      <w:tr w:rsidR="001A5052" w:rsidRPr="004A745D" w:rsidTr="001A5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4A745D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A745D">
              <w:rPr>
                <w:rFonts w:ascii="Times New Roman" w:eastAsia="Times New Roman" w:hAnsi="Times New Roman"/>
                <w:sz w:val="24"/>
                <w:szCs w:val="24"/>
              </w:rPr>
              <w:t>Мир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День Знаний. Урок науки и технологий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Профилактика «COVID-19»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Проект «Красота природы»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День здоровья «Формула здоровья»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 портале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1A5052" w:rsidRPr="004A745D" w:rsidTr="001A5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Классный час «Знай правила дорожного движения»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Классный час «Будем друзьями»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 xml:space="preserve">Урок открытых мыслей </w:t>
            </w:r>
          </w:p>
          <w:p w:rsidR="001A5052" w:rsidRPr="004A745D" w:rsidRDefault="001A5052" w:rsidP="004A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Проект «Похвальное слово знакам препинания»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Урок творчества «За страницами учебника»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 портале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1A5052" w:rsidRPr="004A745D" w:rsidTr="001A5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52" w:rsidRPr="004A745D" w:rsidRDefault="001A5052" w:rsidP="004A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Интеллектуальные интернет – конкурсы («</w:t>
            </w:r>
            <w:proofErr w:type="spellStart"/>
            <w:r w:rsidRPr="004A745D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4A745D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Классный час «Уроки безопасности»</w:t>
            </w:r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 портале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45D">
              <w:rPr>
                <w:rFonts w:ascii="Times New Roman" w:hAnsi="Times New Roman"/>
                <w:color w:val="000000"/>
                <w:sz w:val="24"/>
                <w:szCs w:val="24"/>
              </w:rPr>
              <w:t>Яндекс.учебник</w:t>
            </w:r>
            <w:proofErr w:type="spellEnd"/>
          </w:p>
          <w:p w:rsidR="001A5052" w:rsidRPr="004A745D" w:rsidRDefault="001A5052" w:rsidP="004A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 «Математика вокруг нас»</w:t>
            </w:r>
          </w:p>
        </w:tc>
      </w:tr>
    </w:tbl>
    <w:p w:rsidR="004A745D" w:rsidRPr="004A745D" w:rsidRDefault="004A745D" w:rsidP="004A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0D9" w:rsidRPr="001A5052" w:rsidRDefault="004A745D" w:rsidP="0007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45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0710D9" w:rsidRPr="001A50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0710D9" w:rsidRPr="001A5052" w:rsidRDefault="000710D9" w:rsidP="00071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05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A50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Практикум решения текстовых и геометрических задач</w:t>
      </w:r>
      <w:r w:rsidRPr="001A505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710D9" w:rsidRPr="001A5052" w:rsidRDefault="000710D9" w:rsidP="000710D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50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КЛАСС (1 ч. в неделю, 34 ч)</w:t>
      </w:r>
    </w:p>
    <w:p w:rsidR="000710D9" w:rsidRPr="001A5052" w:rsidRDefault="000710D9" w:rsidP="000710D9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X="-1031" w:tblpY="1"/>
        <w:tblOverlap w:val="never"/>
        <w:tblW w:w="11028" w:type="dxa"/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992"/>
        <w:gridCol w:w="1276"/>
        <w:gridCol w:w="1252"/>
      </w:tblGrid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52" w:type="dxa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Факт.да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</w:tr>
      <w:tr w:rsidR="000710D9" w:rsidRPr="001A5052" w:rsidTr="0030054B">
        <w:tc>
          <w:tcPr>
            <w:tcW w:w="11028" w:type="dxa"/>
            <w:gridSpan w:val="5"/>
          </w:tcPr>
          <w:p w:rsidR="000710D9" w:rsidRPr="001A5052" w:rsidRDefault="000710D9" w:rsidP="0030054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</w:tc>
      </w:tr>
      <w:tr w:rsidR="000710D9" w:rsidRPr="001A5052" w:rsidTr="0030054B">
        <w:tc>
          <w:tcPr>
            <w:tcW w:w="11028" w:type="dxa"/>
            <w:gridSpan w:val="5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05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Мир величин </w:t>
            </w: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(7 ч)</w:t>
            </w: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Математика – это интересно.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1A5052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10D9" w:rsidRPr="00B024BB" w:rsidRDefault="00B024BB" w:rsidP="00300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4BB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1A5052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10D9" w:rsidRPr="001A5052" w:rsidRDefault="00B024BB" w:rsidP="0030054B">
            <w:pPr>
              <w:pStyle w:val="s13"/>
              <w:spacing w:line="240" w:lineRule="auto"/>
              <w:rPr>
                <w:b/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Математические ребусы, их составление и разгадывание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1A5052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Как люди научились считать. Разные системы счисления.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87689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Древние ученые Архимед, Евклид, их вклад в развитие математики как науки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От секунды до столетия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«Числовой» конструктор»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11028" w:type="dxa"/>
            <w:gridSpan w:val="5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b/>
                <w:sz w:val="28"/>
                <w:szCs w:val="28"/>
              </w:rPr>
              <w:t>Мир занимательных задач (10 ч)</w:t>
            </w: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Это</w:t>
            </w:r>
            <w:r w:rsidRPr="001A5052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1A505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было</w:t>
            </w:r>
            <w:r w:rsidRPr="001A505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1A505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в</w:t>
            </w:r>
            <w:r w:rsidRPr="001A5052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A505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старину. Старинные задачи. Как решать?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Задачи в стихах  «Подумай и реши».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  В царстве смекалки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 Составление прейскуранта цен.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876890">
              <w:rPr>
                <w:b/>
                <w:sz w:val="28"/>
                <w:szCs w:val="28"/>
              </w:rPr>
              <w:t>Контрольная работа</w:t>
            </w:r>
            <w:r w:rsidRPr="001A50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0710D9" w:rsidRPr="00B024BB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B024BB">
              <w:rPr>
                <w:sz w:val="28"/>
                <w:szCs w:val="28"/>
              </w:rPr>
              <w:t>Задачи с многовариантными решениями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  <w:shd w:val="clear" w:color="auto" w:fill="FFFFFF" w:themeFill="background1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shd w:val="clear" w:color="auto" w:fill="FFFFFF" w:themeFill="background1"/>
          </w:tcPr>
          <w:p w:rsidR="000710D9" w:rsidRPr="00B024BB" w:rsidRDefault="000710D9" w:rsidP="00300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BB">
              <w:rPr>
                <w:rFonts w:ascii="Times New Roman" w:hAnsi="Times New Roman" w:cs="Times New Roman"/>
                <w:sz w:val="28"/>
                <w:szCs w:val="28"/>
              </w:rPr>
              <w:t>Чтение и заполнение таблиц заданной информацией. Перевод информации из текстовой формы в таблич</w:t>
            </w:r>
            <w:r w:rsidRPr="00B0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Конкурс Знатоков математики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11028" w:type="dxa"/>
            <w:gridSpan w:val="5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11028" w:type="dxa"/>
            <w:gridSpan w:val="5"/>
          </w:tcPr>
          <w:p w:rsidR="000710D9" w:rsidRPr="001A5052" w:rsidRDefault="000710D9" w:rsidP="0030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Style w:val="bumpedfont1522"/>
                <w:rFonts w:ascii="Times New Roman" w:hAnsi="Times New Roman" w:cs="Times New Roman"/>
                <w:b/>
                <w:sz w:val="28"/>
                <w:szCs w:val="28"/>
              </w:rPr>
              <w:t>Геометрическая мозаика (17 ч)</w:t>
            </w: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Геометрия вокруг нас.</w:t>
            </w:r>
            <w:r w:rsidRPr="001A5052">
              <w:rPr>
                <w:color w:val="000000"/>
                <w:sz w:val="28"/>
                <w:szCs w:val="28"/>
                <w:shd w:val="clear" w:color="auto" w:fill="FFFFFF"/>
              </w:rPr>
              <w:t xml:space="preserve"> Точки. Углы, виды углов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Отрезок. Обозначение отрезков, их сравнение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color w:val="000000"/>
                <w:sz w:val="28"/>
                <w:szCs w:val="28"/>
                <w:shd w:val="clear" w:color="auto" w:fill="FFFFFF"/>
              </w:rPr>
              <w:t>Ломаная, виды ломаных.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Различные способы нахождения длины ломаной.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color w:val="000000"/>
                <w:sz w:val="28"/>
                <w:szCs w:val="28"/>
                <w:shd w:val="clear" w:color="auto" w:fill="FFFFFF"/>
              </w:rPr>
              <w:t>Простые задачи на построение.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Многоугольники. Проект «Дворец царицы математики»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Периметр геометрических фигур.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Периметр треугольника. Построение равнобедренного и равностороннего треугольников.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>28.02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Математический лабиринт. Площадь. Единицы площади.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>07.03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Практическая работа. «Математика и конструирование»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>14.03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sz w:val="28"/>
                <w:szCs w:val="28"/>
              </w:rPr>
              <w:t>Нахождение площади равностороннего треугольника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 w:rsidRPr="001A5052">
              <w:rPr>
                <w:rStyle w:val="bumpedfont1522"/>
                <w:sz w:val="28"/>
                <w:szCs w:val="28"/>
              </w:rPr>
              <w:t>Решение топологических задач. Подготовка учащихся к изучению объемных тел. Пентамино.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>Решение задач на составление простейших уравнений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последовательность действий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Промежуточная аттестация. Контрольная работа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  <w:shd w:val="clear" w:color="auto" w:fill="FFFFFF" w:themeFill="background1"/>
          </w:tcPr>
          <w:p w:rsidR="000710D9" w:rsidRPr="00452655" w:rsidRDefault="000710D9" w:rsidP="00300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текстовых задач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>Проектные задачи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10D9" w:rsidRPr="001A5052" w:rsidTr="0030054B">
        <w:tc>
          <w:tcPr>
            <w:tcW w:w="846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0710D9" w:rsidRPr="001A5052" w:rsidRDefault="000710D9" w:rsidP="0030054B">
            <w:pPr>
              <w:pStyle w:val="s13"/>
              <w:spacing w:line="240" w:lineRule="auto"/>
              <w:rPr>
                <w:rStyle w:val="bumpedfont1522"/>
                <w:sz w:val="28"/>
                <w:szCs w:val="28"/>
              </w:rPr>
            </w:pPr>
            <w:r>
              <w:rPr>
                <w:rStyle w:val="bumpedfont1522"/>
                <w:sz w:val="28"/>
                <w:szCs w:val="28"/>
              </w:rPr>
              <w:t xml:space="preserve">Математический </w:t>
            </w:r>
            <w:r w:rsidRPr="001A5052">
              <w:rPr>
                <w:rStyle w:val="bumpedfont1522"/>
                <w:sz w:val="28"/>
                <w:szCs w:val="28"/>
              </w:rPr>
              <w:t xml:space="preserve"> КВН.</w:t>
            </w:r>
          </w:p>
        </w:tc>
        <w:tc>
          <w:tcPr>
            <w:tcW w:w="99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10D9" w:rsidRPr="00E770E0" w:rsidRDefault="00B024BB" w:rsidP="0030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52" w:type="dxa"/>
          </w:tcPr>
          <w:p w:rsidR="000710D9" w:rsidRPr="001A5052" w:rsidRDefault="000710D9" w:rsidP="0030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710D9" w:rsidRDefault="000710D9" w:rsidP="000710D9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A745D" w:rsidRPr="004A745D" w:rsidRDefault="004A745D" w:rsidP="004A745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52" w:rsidRPr="004A745D" w:rsidRDefault="001A5052" w:rsidP="004A745D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A5052" w:rsidRPr="004A745D" w:rsidRDefault="001A5052" w:rsidP="004A745D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6BA0" w:rsidRPr="004A745D" w:rsidRDefault="00926BA0" w:rsidP="004A745D">
      <w:pPr>
        <w:spacing w:line="240" w:lineRule="auto"/>
        <w:rPr>
          <w:sz w:val="24"/>
          <w:szCs w:val="24"/>
        </w:rPr>
      </w:pPr>
    </w:p>
    <w:p w:rsidR="00926BA0" w:rsidRPr="004A745D" w:rsidRDefault="00926BA0" w:rsidP="004A745D">
      <w:pPr>
        <w:spacing w:line="240" w:lineRule="auto"/>
        <w:rPr>
          <w:sz w:val="24"/>
          <w:szCs w:val="24"/>
        </w:rPr>
      </w:pPr>
    </w:p>
    <w:sectPr w:rsidR="00926BA0" w:rsidRPr="004A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A0"/>
    <w:rsid w:val="000710D9"/>
    <w:rsid w:val="00076EF6"/>
    <w:rsid w:val="000E6508"/>
    <w:rsid w:val="000F4991"/>
    <w:rsid w:val="001A5052"/>
    <w:rsid w:val="001E2097"/>
    <w:rsid w:val="0024619B"/>
    <w:rsid w:val="003C5443"/>
    <w:rsid w:val="00452655"/>
    <w:rsid w:val="004A745D"/>
    <w:rsid w:val="00644715"/>
    <w:rsid w:val="00686B7D"/>
    <w:rsid w:val="006F7119"/>
    <w:rsid w:val="00926BA0"/>
    <w:rsid w:val="009272EA"/>
    <w:rsid w:val="00B024BB"/>
    <w:rsid w:val="00B6401B"/>
    <w:rsid w:val="00D41A3D"/>
    <w:rsid w:val="00DC651F"/>
    <w:rsid w:val="00F37D57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B18"/>
  <w15:docId w15:val="{00F2FC7C-0C3F-4590-86A5-1A0DE05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926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2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22">
    <w:name w:val="bumpedfont1522"/>
    <w:basedOn w:val="a0"/>
    <w:rsid w:val="00D41A3D"/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8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7D"/>
    <w:rPr>
      <w:rFonts w:ascii="Segoe UI" w:hAnsi="Segoe UI" w:cs="Segoe UI"/>
      <w:sz w:val="18"/>
      <w:szCs w:val="18"/>
    </w:rPr>
  </w:style>
  <w:style w:type="paragraph" w:customStyle="1" w:styleId="s13">
    <w:name w:val="s13"/>
    <w:basedOn w:val="a"/>
    <w:rsid w:val="001A505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A5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Абзац списка Знак"/>
    <w:link w:val="a8"/>
    <w:locked/>
    <w:rsid w:val="004A74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4A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12</cp:revision>
  <cp:lastPrinted>2023-09-11T13:08:00Z</cp:lastPrinted>
  <dcterms:created xsi:type="dcterms:W3CDTF">2023-09-11T11:36:00Z</dcterms:created>
  <dcterms:modified xsi:type="dcterms:W3CDTF">2024-11-14T10:32:00Z</dcterms:modified>
</cp:coreProperties>
</file>