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3F" w:rsidRDefault="00892E3F" w:rsidP="00B656AC">
      <w:pPr>
        <w:pStyle w:val="af"/>
        <w:tabs>
          <w:tab w:val="left" w:pos="-709"/>
        </w:tabs>
        <w:spacing w:before="0" w:beforeAutospacing="0" w:after="0" w:afterAutospacing="0" w:line="360" w:lineRule="auto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firstLineChars="125" w:firstLine="300"/>
        <w:jc w:val="both"/>
        <w:rPr>
          <w:rStyle w:val="a6"/>
        </w:rPr>
      </w:pP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ПОЯСНИТЕЛЬНАЯ ЗАПИСКА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ab/>
      </w:r>
      <w:r>
        <w:t>Рабочая программа учебного предмета «Русский язык» 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92E3F" w:rsidRDefault="009C2151">
      <w:p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Рабочая программа воспитания реализуется в том числе и через использование воспитательного потенциала уроков русск</w:t>
      </w:r>
      <w:r>
        <w:rPr>
          <w:rFonts w:ascii="Times New Roman" w:hAnsi="Times New Roman" w:cs="Times New Roman"/>
          <w:sz w:val="24"/>
          <w:szCs w:val="24"/>
        </w:rPr>
        <w:t>ого языка. Эта работа осуществляется в следующих формах:</w:t>
      </w:r>
    </w:p>
    <w:p w:rsidR="00892E3F" w:rsidRDefault="009C2151">
      <w:pPr>
        <w:pStyle w:val="af4"/>
        <w:numPr>
          <w:ilvl w:val="0"/>
          <w:numId w:val="3"/>
        </w:num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</w:t>
      </w:r>
      <w:r>
        <w:rPr>
          <w:rFonts w:ascii="Times New Roman" w:hAnsi="Times New Roman" w:cs="Times New Roman"/>
          <w:sz w:val="24"/>
          <w:szCs w:val="24"/>
        </w:rPr>
        <w:t>низации.</w:t>
      </w:r>
    </w:p>
    <w:p w:rsidR="00892E3F" w:rsidRDefault="009C2151">
      <w:pPr>
        <w:pStyle w:val="af4"/>
        <w:numPr>
          <w:ilvl w:val="0"/>
          <w:numId w:val="3"/>
        </w:num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Привлечение внимания обучающихся к ценностному аспекту изучаемых на уроках предметов, явлений, событий через:</w:t>
      </w:r>
    </w:p>
    <w:p w:rsidR="00892E3F" w:rsidRDefault="009C2151">
      <w:pPr>
        <w:pStyle w:val="af4"/>
        <w:numPr>
          <w:ilvl w:val="0"/>
          <w:numId w:val="3"/>
        </w:num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демонстрацию обучающимся примеров ответственного, гражданского поведения, проявления человеколюбия и добросердечности</w:t>
      </w:r>
    </w:p>
    <w:p w:rsidR="00892E3F" w:rsidRDefault="009C2151">
      <w:pPr>
        <w:pStyle w:val="af4"/>
        <w:numPr>
          <w:ilvl w:val="0"/>
          <w:numId w:val="3"/>
        </w:num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обращение </w:t>
      </w:r>
      <w:r>
        <w:rPr>
          <w:rFonts w:ascii="Times New Roman" w:hAnsi="Times New Roman" w:cs="Times New Roman"/>
          <w:sz w:val="24"/>
          <w:szCs w:val="24"/>
        </w:rPr>
        <w:t>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</w:t>
      </w:r>
      <w:r>
        <w:rPr>
          <w:rFonts w:ascii="Times New Roman" w:hAnsi="Times New Roman" w:cs="Times New Roman"/>
          <w:sz w:val="24"/>
          <w:szCs w:val="24"/>
        </w:rPr>
        <w:t xml:space="preserve"> достойные подражания примеры их жизни, на мотивы их поступков;</w:t>
      </w:r>
    </w:p>
    <w:p w:rsidR="00892E3F" w:rsidRDefault="009C2151">
      <w:pPr>
        <w:pStyle w:val="af4"/>
        <w:numPr>
          <w:ilvl w:val="0"/>
          <w:numId w:val="3"/>
        </w:num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использование на уроках информации, затрагивающей важные социальные, нравственные, этические вопросы</w:t>
      </w:r>
    </w:p>
    <w:p w:rsidR="00892E3F" w:rsidRDefault="009C2151">
      <w:pPr>
        <w:pStyle w:val="af4"/>
        <w:numPr>
          <w:ilvl w:val="1"/>
          <w:numId w:val="3"/>
        </w:num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для формирования у </w:t>
      </w:r>
      <w:r>
        <w:rPr>
          <w:rFonts w:ascii="Times New Roman" w:hAnsi="Times New Roman" w:cs="Times New Roman"/>
          <w:sz w:val="24"/>
          <w:szCs w:val="24"/>
        </w:rPr>
        <w:t>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</w:t>
      </w:r>
    </w:p>
    <w:p w:rsidR="00892E3F" w:rsidRDefault="009C2151">
      <w:pPr>
        <w:pStyle w:val="af4"/>
        <w:numPr>
          <w:ilvl w:val="1"/>
          <w:numId w:val="3"/>
        </w:num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 обсуждений, высказываний своего мнения, выработки своего личност</w:t>
      </w:r>
      <w:r>
        <w:rPr>
          <w:rFonts w:ascii="Times New Roman" w:hAnsi="Times New Roman" w:cs="Times New Roman"/>
          <w:sz w:val="24"/>
          <w:szCs w:val="24"/>
        </w:rPr>
        <w:t>ного отношения к изучаемым событиям, явлениям, лицам.</w:t>
      </w:r>
    </w:p>
    <w:p w:rsidR="00892E3F" w:rsidRDefault="009C2151">
      <w:pPr>
        <w:pStyle w:val="af4"/>
        <w:numPr>
          <w:ilvl w:val="1"/>
          <w:numId w:val="3"/>
        </w:num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</w:t>
      </w:r>
      <w:r>
        <w:rPr>
          <w:rFonts w:ascii="Times New Roman" w:hAnsi="Times New Roman" w:cs="Times New Roman"/>
          <w:sz w:val="24"/>
          <w:szCs w:val="24"/>
        </w:rPr>
        <w:t>тмосферы во время урока.</w:t>
      </w:r>
    </w:p>
    <w:p w:rsidR="00892E3F" w:rsidRDefault="009C2151">
      <w:pPr>
        <w:pStyle w:val="af4"/>
        <w:numPr>
          <w:ilvl w:val="1"/>
          <w:numId w:val="3"/>
        </w:num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работы, стимулирующих познавательную мотивацию обучающихся.</w:t>
      </w:r>
    </w:p>
    <w:p w:rsidR="00892E3F" w:rsidRDefault="009C2151">
      <w:pPr>
        <w:pStyle w:val="af4"/>
        <w:numPr>
          <w:ilvl w:val="1"/>
          <w:numId w:val="3"/>
        </w:num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</w:t>
      </w:r>
      <w:r>
        <w:rPr>
          <w:rFonts w:ascii="Times New Roman" w:hAnsi="Times New Roman" w:cs="Times New Roman"/>
          <w:sz w:val="24"/>
          <w:szCs w:val="24"/>
        </w:rPr>
        <w:t>учающимися.</w:t>
      </w:r>
    </w:p>
    <w:p w:rsidR="00892E3F" w:rsidRDefault="009C2151">
      <w:pPr>
        <w:pStyle w:val="af4"/>
        <w:numPr>
          <w:ilvl w:val="1"/>
          <w:numId w:val="3"/>
        </w:num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</w:t>
      </w:r>
    </w:p>
    <w:p w:rsidR="00892E3F" w:rsidRDefault="009C2151">
      <w:pPr>
        <w:pStyle w:val="af4"/>
        <w:numPr>
          <w:ilvl w:val="1"/>
          <w:numId w:val="3"/>
        </w:num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</w:t>
      </w:r>
      <w:r>
        <w:rPr>
          <w:rFonts w:ascii="Times New Roman" w:hAnsi="Times New Roman" w:cs="Times New Roman"/>
          <w:sz w:val="24"/>
          <w:szCs w:val="24"/>
        </w:rPr>
        <w:t>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</w:t>
      </w:r>
      <w:r>
        <w:rPr>
          <w:rFonts w:ascii="Times New Roman" w:hAnsi="Times New Roman" w:cs="Times New Roman"/>
          <w:sz w:val="24"/>
          <w:szCs w:val="24"/>
        </w:rPr>
        <w:t xml:space="preserve"> публичного выступления, аргументирования и отстаивания своей точки зрения.</w:t>
      </w:r>
    </w:p>
    <w:p w:rsidR="00892E3F" w:rsidRDefault="009C2151">
      <w:pPr>
        <w:pStyle w:val="af4"/>
        <w:numPr>
          <w:ilvl w:val="1"/>
          <w:numId w:val="3"/>
        </w:numPr>
        <w:spacing w:line="360" w:lineRule="auto"/>
        <w:ind w:leftChars="-150" w:left="-33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jc w:val="both"/>
        <w:rPr>
          <w:rStyle w:val="a6"/>
        </w:rPr>
      </w:pP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 xml:space="preserve">ОБЩАЯ </w:t>
      </w:r>
      <w:r>
        <w:rPr>
          <w:rStyle w:val="a6"/>
        </w:rPr>
        <w:t>ХАРАКТЕРИСТИКА УЧЕБНОГО ПРЕДМЕТА «РУССКИЙ ЯЗЫК»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ab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</w:t>
      </w:r>
      <w:r>
        <w:t xml:space="preserve">усского языка станут фундаментом обучения на уровне основного общего образования, а также будут востребованы в жизни. 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ab/>
        <w:t>Русский язык как средство познания действительности обеспечивает развитие интеллектуальных и творческих способностей обучающихся, формир</w:t>
      </w:r>
      <w:r>
        <w:t>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</w:t>
      </w:r>
      <w:r>
        <w:t xml:space="preserve"> многом определяют результаты обучающихся по другим учебным предметам.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ab/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</w:t>
      </w:r>
      <w:r>
        <w:t xml:space="preserve">рная и социальная грамотность. 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ab/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</w:t>
      </w:r>
      <w:r>
        <w:t>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</w:t>
      </w:r>
      <w:r>
        <w:t>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</w:t>
      </w:r>
      <w:r>
        <w:t xml:space="preserve"> в различных жизненно важных для человека областях.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  <w:r>
        <w:tab/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</w:t>
      </w:r>
      <w:r>
        <w:t>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</w:t>
      </w:r>
      <w:r>
        <w:t xml:space="preserve">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ЦЕЛИ ИЗУЧЕНИЯ УЧЕБНОГО ПРЕДМЕТА</w:t>
      </w:r>
      <w:r>
        <w:rPr>
          <w:rStyle w:val="a6"/>
          <w:color w:val="333333"/>
          <w:shd w:val="clear" w:color="auto" w:fill="FFFFFF"/>
        </w:rPr>
        <w:t> </w:t>
      </w:r>
      <w:r>
        <w:rPr>
          <w:rStyle w:val="a6"/>
        </w:rPr>
        <w:t>«РУССКИЙ ЯЗЫК»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ab/>
        <w:t>Изучение русского языка направлено на достижение следующих целей: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1)</w:t>
      </w:r>
      <w:r>
        <w:t xml:space="preserve">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softHyphen/>
      </w:r>
      <w:r>
        <w:lastRenderedPageBreak/>
        <w:t>нравственных ценностей народа; понимание роли языка как основного средства общения; осознание з</w:t>
      </w:r>
      <w:r>
        <w:t>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2) овладение основными видами ре</w:t>
      </w:r>
      <w:r>
        <w:t>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3) овладение первоначальными научными представлениями о системе русского языка: фонетика, графика, лексика</w:t>
      </w:r>
      <w:r>
        <w:t>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</w:t>
      </w:r>
      <w:r>
        <w:t>их, пунктуационных) и речевого этикета;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5) развитие функциональной грам</w:t>
      </w:r>
      <w:r>
        <w:t>отности, готовности к успешному взаимодействию с изменяющимся миром и дальнейшему успешному образованию.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ab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</w:t>
      </w:r>
      <w:r>
        <w:t xml:space="preserve">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</w:t>
      </w:r>
      <w:r>
        <w:t>л.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ab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</w:t>
      </w:r>
      <w:r>
        <w:t>ессе устного и письменного общения.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color w:val="000000"/>
        </w:rPr>
        <w:tab/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МЕСТО УЧЕБНОГО ПРЕДМЕТА</w:t>
      </w:r>
      <w:r>
        <w:rPr>
          <w:rStyle w:val="a6"/>
          <w:color w:val="333333"/>
          <w:shd w:val="clear" w:color="auto" w:fill="FFFFFF"/>
        </w:rPr>
        <w:t> </w:t>
      </w:r>
      <w:r>
        <w:rPr>
          <w:rStyle w:val="a6"/>
        </w:rPr>
        <w:t xml:space="preserve"> «РУССКИЙ ЯЗЫК» В УЧЕБНОМ ПЛАНЕ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Общее число часов, отведённых на изучение </w:t>
      </w:r>
      <w:r>
        <w:t>«Русского языка», – 675 (5 часов в неделю в каждом классе): в 1 классе – 165 ч, во 2–4 классах – по 170 ч.</w:t>
      </w:r>
    </w:p>
    <w:p w:rsidR="00892E3F" w:rsidRDefault="00892E3F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2E3F" w:rsidRDefault="00892E3F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2E3F" w:rsidRDefault="00892E3F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2E3F" w:rsidRDefault="00892E3F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2E3F" w:rsidRDefault="00892E3F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2E3F" w:rsidRDefault="00892E3F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ОБРАЗОВАТЕЛЬНЫЕ РЕЗУЛЬТАТЫ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обучающимися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личностных, метапредметных и предметных результатов освоения учебного предмета.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2E3F" w:rsidRDefault="009C2151">
      <w:pPr>
        <w:numPr>
          <w:ilvl w:val="0"/>
          <w:numId w:val="4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92E3F" w:rsidRDefault="009C2151">
      <w:pPr>
        <w:numPr>
          <w:ilvl w:val="0"/>
          <w:numId w:val="4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</w:t>
      </w:r>
      <w:r>
        <w:rPr>
          <w:rFonts w:ascii="Times New Roman" w:eastAsia="Times New Roman" w:hAnsi="Times New Roman" w:cs="Times New Roman"/>
          <w:sz w:val="24"/>
          <w:szCs w:val="24"/>
        </w:rPr>
        <w:t>дарственного языка Российской Федерации и языка межнационального общения народов России;</w:t>
      </w:r>
    </w:p>
    <w:p w:rsidR="00892E3F" w:rsidRDefault="009C2151">
      <w:pPr>
        <w:numPr>
          <w:ilvl w:val="0"/>
          <w:numId w:val="4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</w:t>
      </w:r>
      <w:r>
        <w:rPr>
          <w:rFonts w:ascii="Times New Roman" w:eastAsia="Times New Roman" w:hAnsi="Times New Roman" w:cs="Times New Roman"/>
          <w:sz w:val="24"/>
          <w:szCs w:val="24"/>
        </w:rPr>
        <w:t>ского языка;</w:t>
      </w:r>
    </w:p>
    <w:p w:rsidR="00892E3F" w:rsidRDefault="009C2151">
      <w:pPr>
        <w:numPr>
          <w:ilvl w:val="0"/>
          <w:numId w:val="4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92E3F" w:rsidRDefault="009C2151">
      <w:pPr>
        <w:numPr>
          <w:ilvl w:val="0"/>
          <w:numId w:val="4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</w:t>
      </w:r>
      <w:r>
        <w:rPr>
          <w:rFonts w:ascii="Times New Roman" w:eastAsia="Times New Roman" w:hAnsi="Times New Roman" w:cs="Times New Roman"/>
          <w:sz w:val="24"/>
          <w:szCs w:val="24"/>
        </w:rPr>
        <w:t>ении и достоинстве человека, о нравственно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2E3F" w:rsidRDefault="009C2151">
      <w:pPr>
        <w:numPr>
          <w:ilvl w:val="0"/>
          <w:numId w:val="5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892E3F" w:rsidRDefault="009C2151">
      <w:pPr>
        <w:numPr>
          <w:ilvl w:val="0"/>
          <w:numId w:val="5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892E3F" w:rsidRDefault="009C2151">
      <w:pPr>
        <w:numPr>
          <w:ilvl w:val="0"/>
          <w:numId w:val="5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сопереживания, уважения и доброжелательности, в том числе с использов</w:t>
      </w:r>
      <w:r>
        <w:rPr>
          <w:rFonts w:ascii="Times New Roman" w:eastAsia="Times New Roman" w:hAnsi="Times New Roman" w:cs="Times New Roman"/>
          <w:sz w:val="24"/>
          <w:szCs w:val="24"/>
        </w:rPr>
        <w:t>анием адекватных языковых средств для выражения своего состояния и чувств;</w:t>
      </w:r>
    </w:p>
    <w:p w:rsidR="00892E3F" w:rsidRDefault="009C2151">
      <w:pPr>
        <w:numPr>
          <w:ilvl w:val="0"/>
          <w:numId w:val="5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2E3F" w:rsidRDefault="009C2151">
      <w:pPr>
        <w:numPr>
          <w:ilvl w:val="0"/>
          <w:numId w:val="6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92E3F" w:rsidRDefault="009C2151">
      <w:pPr>
        <w:numPr>
          <w:ilvl w:val="0"/>
          <w:numId w:val="6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искусстве слова; осознание важности русского языка как сред</w:t>
      </w:r>
      <w:r>
        <w:rPr>
          <w:rFonts w:ascii="Times New Roman" w:eastAsia="Times New Roman" w:hAnsi="Times New Roman" w:cs="Times New Roman"/>
          <w:sz w:val="24"/>
          <w:szCs w:val="24"/>
        </w:rPr>
        <w:t>ства общения и самовыражения;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физического воспитания, формирования культуры здоровья и эмоционального благополучия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2E3F" w:rsidRDefault="009C2151">
      <w:pPr>
        <w:numPr>
          <w:ilvl w:val="0"/>
          <w:numId w:val="7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92E3F" w:rsidRDefault="009C2151">
      <w:pPr>
        <w:numPr>
          <w:ilvl w:val="0"/>
          <w:numId w:val="7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2E3F" w:rsidRDefault="009C2151">
      <w:pPr>
        <w:numPr>
          <w:ilvl w:val="0"/>
          <w:numId w:val="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ценности труда в жизни человека и общества (в том числе благодаря п</w:t>
      </w:r>
      <w:r>
        <w:rPr>
          <w:rFonts w:ascii="Times New Roman" w:eastAsia="Times New Roman" w:hAnsi="Times New Roman" w:cs="Times New Roman"/>
          <w:sz w:val="24"/>
          <w:szCs w:val="24"/>
        </w:rPr>
        <w:t>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2E3F" w:rsidRDefault="009C2151">
      <w:pPr>
        <w:numPr>
          <w:ilvl w:val="0"/>
          <w:numId w:val="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бережное отношение к природе, </w:t>
      </w:r>
      <w:r>
        <w:rPr>
          <w:rFonts w:ascii="Times New Roman" w:eastAsia="Times New Roman" w:hAnsi="Times New Roman" w:cs="Times New Roman"/>
          <w:sz w:val="24"/>
          <w:szCs w:val="24"/>
        </w:rPr>
        <w:t>формируемое в процессе работы с текстами;</w:t>
      </w:r>
    </w:p>
    <w:p w:rsidR="00892E3F" w:rsidRDefault="009C2151">
      <w:pPr>
        <w:numPr>
          <w:ilvl w:val="0"/>
          <w:numId w:val="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неприятие действий, приносящих вред природе;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2E3F" w:rsidRDefault="009C2151">
      <w:pPr>
        <w:numPr>
          <w:ilvl w:val="0"/>
          <w:numId w:val="1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</w:t>
      </w:r>
      <w:r>
        <w:rPr>
          <w:rFonts w:ascii="Times New Roman" w:eastAsia="Times New Roman" w:hAnsi="Times New Roman" w:cs="Times New Roman"/>
          <w:sz w:val="24"/>
          <w:szCs w:val="24"/>
        </w:rPr>
        <w:t>тной научной картины мира;</w:t>
      </w:r>
    </w:p>
    <w:p w:rsidR="00892E3F" w:rsidRDefault="009C2151">
      <w:pPr>
        <w:numPr>
          <w:ilvl w:val="0"/>
          <w:numId w:val="1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 интересы, активность, инициативность, любознательность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ЗУЛЬТАТЫ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ия, совместная деятельность. 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2E3F" w:rsidRDefault="009C2151">
      <w:pPr>
        <w:numPr>
          <w:ilvl w:val="0"/>
          <w:numId w:val="1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различные языковые единицы (звуки, слова, предложения, тексты), устанавливать основани</w:t>
      </w:r>
      <w:r>
        <w:rPr>
          <w:rFonts w:ascii="Times New Roman" w:eastAsia="Times New Roman" w:hAnsi="Times New Roman" w:cs="Times New Roman"/>
          <w:sz w:val="24"/>
          <w:szCs w:val="24"/>
        </w:rPr>
        <w:t>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92E3F" w:rsidRDefault="009C2151">
      <w:pPr>
        <w:numPr>
          <w:ilvl w:val="0"/>
          <w:numId w:val="1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объединять объекты (языковые единицы) по определённому признаку;</w:t>
      </w:r>
    </w:p>
    <w:p w:rsidR="00892E3F" w:rsidRDefault="009C2151">
      <w:pPr>
        <w:numPr>
          <w:ilvl w:val="0"/>
          <w:numId w:val="1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</w:t>
      </w:r>
      <w:r>
        <w:rPr>
          <w:rFonts w:ascii="Times New Roman" w:eastAsia="Times New Roman" w:hAnsi="Times New Roman" w:cs="Times New Roman"/>
          <w:sz w:val="24"/>
          <w:szCs w:val="24"/>
        </w:rPr>
        <w:t>я классификации языковых единиц (звуков, частей речи, предложений, текстов); классифицировать языковые единицы;</w:t>
      </w:r>
    </w:p>
    <w:p w:rsidR="00892E3F" w:rsidRDefault="009C2151">
      <w:pPr>
        <w:numPr>
          <w:ilvl w:val="0"/>
          <w:numId w:val="1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</w:t>
      </w:r>
      <w:r>
        <w:rPr>
          <w:rFonts w:ascii="Times New Roman" w:eastAsia="Times New Roman" w:hAnsi="Times New Roman" w:cs="Times New Roman"/>
          <w:sz w:val="24"/>
          <w:szCs w:val="24"/>
        </w:rPr>
        <w:t>ий при работе с языковыми единицами, самостоятельно выделять учебные операции при анализе языковых единиц;</w:t>
      </w:r>
    </w:p>
    <w:p w:rsidR="00892E3F" w:rsidRDefault="009C2151">
      <w:pPr>
        <w:numPr>
          <w:ilvl w:val="0"/>
          <w:numId w:val="1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</w:t>
      </w:r>
      <w:r>
        <w:rPr>
          <w:rFonts w:ascii="Times New Roman" w:eastAsia="Times New Roman" w:hAnsi="Times New Roman" w:cs="Times New Roman"/>
          <w:sz w:val="24"/>
          <w:szCs w:val="24"/>
        </w:rPr>
        <w:t>формацию;</w:t>
      </w:r>
    </w:p>
    <w:p w:rsidR="00892E3F" w:rsidRDefault="009C2151">
      <w:pPr>
        <w:numPr>
          <w:ilvl w:val="0"/>
          <w:numId w:val="1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следственные связи в ситуациях наблюдения за языковым материалом, делать выводы.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2E3F" w:rsidRDefault="009C2151">
      <w:pPr>
        <w:numPr>
          <w:ilvl w:val="0"/>
          <w:numId w:val="12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помощью учителя формулировать цель, планировать изменения языкового объекта, речевой ситуации;</w:t>
      </w:r>
    </w:p>
    <w:p w:rsidR="00892E3F" w:rsidRDefault="009C2151">
      <w:pPr>
        <w:numPr>
          <w:ilvl w:val="0"/>
          <w:numId w:val="12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92E3F" w:rsidRDefault="009C2151">
      <w:pPr>
        <w:numPr>
          <w:ilvl w:val="0"/>
          <w:numId w:val="12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несложно</w:t>
      </w:r>
      <w:r>
        <w:rPr>
          <w:rFonts w:ascii="Times New Roman" w:eastAsia="Times New Roman" w:hAnsi="Times New Roman" w:cs="Times New Roman"/>
          <w:sz w:val="24"/>
          <w:szCs w:val="24"/>
        </w:rPr>
        <w:t>е лингвистическое мини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исследование, выполнять по предложенному плану проектное задание;</w:t>
      </w:r>
    </w:p>
    <w:p w:rsidR="00892E3F" w:rsidRDefault="009C2151">
      <w:pPr>
        <w:numPr>
          <w:ilvl w:val="0"/>
          <w:numId w:val="12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</w:t>
      </w:r>
      <w:r>
        <w:rPr>
          <w:rFonts w:ascii="Times New Roman" w:eastAsia="Times New Roman" w:hAnsi="Times New Roman" w:cs="Times New Roman"/>
          <w:sz w:val="24"/>
          <w:szCs w:val="24"/>
        </w:rPr>
        <w:t>ормулировать с помощью учителя вопросы в процессе анализа предложенного языкового материала;</w:t>
      </w:r>
    </w:p>
    <w:p w:rsidR="00892E3F" w:rsidRDefault="009C2151">
      <w:pPr>
        <w:numPr>
          <w:ilvl w:val="0"/>
          <w:numId w:val="12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ать с информацией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2E3F" w:rsidRDefault="009C2151">
      <w:pPr>
        <w:numPr>
          <w:ilvl w:val="0"/>
          <w:numId w:val="13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92E3F" w:rsidRDefault="009C2151">
      <w:pPr>
        <w:numPr>
          <w:ilvl w:val="0"/>
          <w:numId w:val="13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представленную в явном виде инфор</w:t>
      </w:r>
      <w:r>
        <w:rPr>
          <w:rFonts w:ascii="Times New Roman" w:eastAsia="Times New Roman" w:hAnsi="Times New Roman" w:cs="Times New Roman"/>
          <w:sz w:val="24"/>
          <w:szCs w:val="24"/>
        </w:rPr>
        <w:t>мацию в предложенном источнике: в словарях, справочниках;</w:t>
      </w:r>
    </w:p>
    <w:p w:rsidR="00892E3F" w:rsidRDefault="009C2151">
      <w:pPr>
        <w:numPr>
          <w:ilvl w:val="0"/>
          <w:numId w:val="13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92E3F" w:rsidRDefault="009C2151">
      <w:pPr>
        <w:numPr>
          <w:ilvl w:val="0"/>
          <w:numId w:val="13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с помощью взр</w:t>
      </w:r>
      <w:r>
        <w:rPr>
          <w:rFonts w:ascii="Times New Roman" w:eastAsia="Times New Roman" w:hAnsi="Times New Roman" w:cs="Times New Roman"/>
          <w:sz w:val="24"/>
          <w:szCs w:val="24"/>
        </w:rPr>
        <w:t>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</w:t>
      </w:r>
      <w:r>
        <w:rPr>
          <w:rFonts w:ascii="Times New Roman" w:eastAsia="Times New Roman" w:hAnsi="Times New Roman" w:cs="Times New Roman"/>
          <w:sz w:val="24"/>
          <w:szCs w:val="24"/>
        </w:rPr>
        <w:t>ении слова, о синонимах слова);</w:t>
      </w:r>
    </w:p>
    <w:p w:rsidR="00892E3F" w:rsidRDefault="009C2151">
      <w:pPr>
        <w:numPr>
          <w:ilvl w:val="0"/>
          <w:numId w:val="13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, графическую, звуковую информацию в соответствии с учебной задачей;</w:t>
      </w:r>
    </w:p>
    <w:p w:rsidR="00892E3F" w:rsidRDefault="009C2151">
      <w:pPr>
        <w:numPr>
          <w:ilvl w:val="0"/>
          <w:numId w:val="13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лингвистическую информацию, зафиксированную в виде таблиц, схем; самостоятельно создавать схемы, таблиц</w:t>
      </w:r>
      <w:r>
        <w:rPr>
          <w:rFonts w:ascii="Times New Roman" w:eastAsia="Times New Roman" w:hAnsi="Times New Roman" w:cs="Times New Roman"/>
          <w:sz w:val="24"/>
          <w:szCs w:val="24"/>
        </w:rPr>
        <w:t>ы для представления лингвистической информации.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общения как часть коммуникативных 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2E3F" w:rsidRDefault="009C2151">
      <w:pPr>
        <w:numPr>
          <w:ilvl w:val="0"/>
          <w:numId w:val="14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</w:t>
      </w:r>
      <w:r>
        <w:rPr>
          <w:rFonts w:ascii="Times New Roman" w:eastAsia="Times New Roman" w:hAnsi="Times New Roman" w:cs="Times New Roman"/>
          <w:sz w:val="24"/>
          <w:szCs w:val="24"/>
        </w:rPr>
        <w:t>общения в знакомой среде;</w:t>
      </w:r>
    </w:p>
    <w:p w:rsidR="00892E3F" w:rsidRDefault="009C2151">
      <w:pPr>
        <w:numPr>
          <w:ilvl w:val="0"/>
          <w:numId w:val="14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892E3F" w:rsidRDefault="009C2151">
      <w:pPr>
        <w:numPr>
          <w:ilvl w:val="0"/>
          <w:numId w:val="14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892E3F" w:rsidRDefault="009C2151">
      <w:pPr>
        <w:numPr>
          <w:ilvl w:val="0"/>
          <w:numId w:val="14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892E3F" w:rsidRDefault="009C2151">
      <w:pPr>
        <w:numPr>
          <w:ilvl w:val="0"/>
          <w:numId w:val="14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строить речевое </w:t>
      </w:r>
      <w:r>
        <w:rPr>
          <w:rFonts w:ascii="Times New Roman" w:eastAsia="Times New Roman" w:hAnsi="Times New Roman" w:cs="Times New Roman"/>
          <w:sz w:val="24"/>
          <w:szCs w:val="24"/>
        </w:rPr>
        <w:t>высказывание в соответствии с поставленной задачей;</w:t>
      </w:r>
    </w:p>
    <w:p w:rsidR="00892E3F" w:rsidRDefault="009C2151">
      <w:pPr>
        <w:numPr>
          <w:ilvl w:val="0"/>
          <w:numId w:val="14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92E3F" w:rsidRDefault="009C2151">
      <w:pPr>
        <w:numPr>
          <w:ilvl w:val="0"/>
          <w:numId w:val="14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 о результатах парной и групповой работы, о результа</w:t>
      </w:r>
      <w:r>
        <w:rPr>
          <w:rFonts w:ascii="Times New Roman" w:eastAsia="Times New Roman" w:hAnsi="Times New Roman" w:cs="Times New Roman"/>
          <w:sz w:val="24"/>
          <w:szCs w:val="24"/>
        </w:rPr>
        <w:t>тах наблюдения, выполненного мини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исследования, проектного задания;</w:t>
      </w:r>
    </w:p>
    <w:p w:rsidR="00892E3F" w:rsidRDefault="009C2151">
      <w:pPr>
        <w:numPr>
          <w:ilvl w:val="0"/>
          <w:numId w:val="14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самоорганизации как части регулятивных универсальных уче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бных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2E3F" w:rsidRDefault="009C2151">
      <w:pPr>
        <w:numPr>
          <w:ilvl w:val="0"/>
          <w:numId w:val="15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892E3F" w:rsidRDefault="009C2151">
      <w:pPr>
        <w:numPr>
          <w:ilvl w:val="0"/>
          <w:numId w:val="15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самоконтроля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2E3F" w:rsidRDefault="009C2151">
      <w:pPr>
        <w:numPr>
          <w:ilvl w:val="0"/>
          <w:numId w:val="16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 (неудач) учебной деятельности;</w:t>
      </w:r>
    </w:p>
    <w:p w:rsidR="00892E3F" w:rsidRDefault="009C2151">
      <w:pPr>
        <w:numPr>
          <w:ilvl w:val="0"/>
          <w:numId w:val="16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892E3F" w:rsidRDefault="009C2151">
      <w:pPr>
        <w:numPr>
          <w:ilvl w:val="0"/>
          <w:numId w:val="16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</w:t>
      </w:r>
      <w:r>
        <w:rPr>
          <w:rFonts w:ascii="Times New Roman" w:eastAsia="Times New Roman" w:hAnsi="Times New Roman" w:cs="Times New Roman"/>
          <w:sz w:val="24"/>
          <w:szCs w:val="24"/>
        </w:rPr>
        <w:t>ю языковых единиц;</w:t>
      </w:r>
    </w:p>
    <w:p w:rsidR="00892E3F" w:rsidRDefault="009C2151">
      <w:pPr>
        <w:numPr>
          <w:ilvl w:val="0"/>
          <w:numId w:val="16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92E3F" w:rsidRDefault="009C2151">
      <w:pPr>
        <w:numPr>
          <w:ilvl w:val="0"/>
          <w:numId w:val="16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совместной деятельности:</w:t>
      </w:r>
    </w:p>
    <w:p w:rsidR="00892E3F" w:rsidRDefault="009C2151">
      <w:pPr>
        <w:numPr>
          <w:ilvl w:val="0"/>
          <w:numId w:val="17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планирования, распределения промежуточных шагов и сроков;</w:t>
      </w:r>
    </w:p>
    <w:p w:rsidR="00892E3F" w:rsidRDefault="009C2151">
      <w:pPr>
        <w:numPr>
          <w:ilvl w:val="0"/>
          <w:numId w:val="17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2E3F" w:rsidRDefault="009C2151">
      <w:pPr>
        <w:numPr>
          <w:ilvl w:val="0"/>
          <w:numId w:val="17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</w:t>
      </w:r>
      <w:r>
        <w:rPr>
          <w:rFonts w:ascii="Times New Roman" w:eastAsia="Times New Roman" w:hAnsi="Times New Roman" w:cs="Times New Roman"/>
          <w:sz w:val="24"/>
          <w:szCs w:val="24"/>
        </w:rPr>
        <w:t>дить, выполнять поручения, подчиняться, самостоятельно разрешать конфликты;</w:t>
      </w:r>
    </w:p>
    <w:p w:rsidR="00892E3F" w:rsidRDefault="009C2151">
      <w:pPr>
        <w:numPr>
          <w:ilvl w:val="0"/>
          <w:numId w:val="17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892E3F" w:rsidRDefault="009C2151">
      <w:pPr>
        <w:numPr>
          <w:ilvl w:val="0"/>
          <w:numId w:val="17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892E3F" w:rsidRDefault="009C2151">
      <w:pPr>
        <w:numPr>
          <w:ilvl w:val="0"/>
          <w:numId w:val="17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слово и предложение; вычленять слова из предложений;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вычленять звуки из слова;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ударные и безударные гласные звуки;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понятия «звук» и «буква»;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количество слогов в слове; делить слова на слоги (простые случаи: слова 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стечения согласных); определять в слове ударный слог;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упорядочения небольшого списка слов;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</w:t>
      </w:r>
      <w:r>
        <w:rPr>
          <w:rFonts w:ascii="Times New Roman" w:eastAsia="Times New Roman" w:hAnsi="Times New Roman" w:cs="Times New Roman"/>
          <w:sz w:val="24"/>
          <w:szCs w:val="24"/>
        </w:rPr>
        <w:t>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правильно списывать (без пропусков и искажений букв) слова и предложения, тексты объёмом не </w:t>
      </w:r>
      <w:r>
        <w:rPr>
          <w:rFonts w:ascii="Times New Roman" w:eastAsia="Times New Roman" w:hAnsi="Times New Roman" w:cs="Times New Roman"/>
          <w:sz w:val="24"/>
          <w:szCs w:val="24"/>
        </w:rPr>
        <w:t>более 25 слов;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 исправлять ошибки на изученные правила, описки;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про</w:t>
      </w:r>
      <w:r>
        <w:rPr>
          <w:rFonts w:ascii="Times New Roman" w:eastAsia="Times New Roman" w:hAnsi="Times New Roman" w:cs="Times New Roman"/>
          <w:sz w:val="24"/>
          <w:szCs w:val="24"/>
        </w:rPr>
        <w:t>слушанный текст;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в тексте слова, значение которых требует уточнения;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предложение из набора ф</w:t>
      </w:r>
      <w:r>
        <w:rPr>
          <w:rFonts w:ascii="Times New Roman" w:eastAsia="Times New Roman" w:hAnsi="Times New Roman" w:cs="Times New Roman"/>
          <w:sz w:val="24"/>
          <w:szCs w:val="24"/>
        </w:rPr>
        <w:t>орм слов;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892E3F" w:rsidRDefault="009C2151">
      <w:pPr>
        <w:numPr>
          <w:ilvl w:val="0"/>
          <w:numId w:val="18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изученные понятия в процессе решения учебных задач.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втором классе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осознавать язык как основное </w:t>
      </w:r>
      <w:r>
        <w:rPr>
          <w:rFonts w:ascii="Times New Roman" w:eastAsia="Times New Roman" w:hAnsi="Times New Roman" w:cs="Times New Roman"/>
          <w:sz w:val="24"/>
          <w:szCs w:val="24"/>
        </w:rPr>
        <w:t>средство общения;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количество слогов в слове; делить слово на сл</w:t>
      </w:r>
      <w:r>
        <w:rPr>
          <w:rFonts w:ascii="Times New Roman" w:eastAsia="Times New Roman" w:hAnsi="Times New Roman" w:cs="Times New Roman"/>
          <w:sz w:val="24"/>
          <w:szCs w:val="24"/>
        </w:rPr>
        <w:t>оги (в том числе слова со стечением согласных);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однок</w:t>
      </w:r>
      <w:r>
        <w:rPr>
          <w:rFonts w:ascii="Times New Roman" w:eastAsia="Times New Roman" w:hAnsi="Times New Roman" w:cs="Times New Roman"/>
          <w:sz w:val="24"/>
          <w:szCs w:val="24"/>
        </w:rPr>
        <w:t>оренные слова;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в слове корень (простые случаи);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в слове окончание;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</w:t>
      </w:r>
      <w:r>
        <w:rPr>
          <w:rFonts w:ascii="Times New Roman" w:eastAsia="Times New Roman" w:hAnsi="Times New Roman" w:cs="Times New Roman"/>
          <w:sz w:val="24"/>
          <w:szCs w:val="24"/>
        </w:rPr>
        <w:t>(без называния терминов);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слова, отвечающие на вопросы «кто?», «что?»;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применять изученные правила правописания, в том числе: сочетания чк, чн, чт; щн, нч; проверяемые безударные </w:t>
      </w:r>
      <w:r>
        <w:rPr>
          <w:rFonts w:ascii="Times New Roman" w:eastAsia="Times New Roman" w:hAnsi="Times New Roman" w:cs="Times New Roman"/>
          <w:sz w:val="24"/>
          <w:szCs w:val="24"/>
        </w:rPr>
        <w:t>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</w:t>
      </w:r>
      <w:r>
        <w:rPr>
          <w:rFonts w:ascii="Times New Roman" w:eastAsia="Times New Roman" w:hAnsi="Times New Roman" w:cs="Times New Roman"/>
          <w:sz w:val="24"/>
          <w:szCs w:val="24"/>
        </w:rPr>
        <w:t>аздельное написание предлогов с именами существительными, разделительный мягкий знак;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под диктовку (без пропусков и искажений букв) слова, пре</w:t>
      </w:r>
      <w:r>
        <w:rPr>
          <w:rFonts w:ascii="Times New Roman" w:eastAsia="Times New Roman" w:hAnsi="Times New Roman" w:cs="Times New Roman"/>
          <w:sz w:val="24"/>
          <w:szCs w:val="24"/>
        </w:rPr>
        <w:t>дложения, тексты объёмом не более 45 слов с учётом изученных правил правописания;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 исправлять ошибки на изученные правила, описки;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устное диалогическое и монологиче</w:t>
      </w:r>
      <w:r>
        <w:rPr>
          <w:rFonts w:ascii="Times New Roman" w:eastAsia="Times New Roman" w:hAnsi="Times New Roman" w:cs="Times New Roman"/>
          <w:sz w:val="24"/>
          <w:szCs w:val="24"/>
        </w:rPr>
        <w:t>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предложения и</w:t>
      </w:r>
      <w:r>
        <w:rPr>
          <w:rFonts w:ascii="Times New Roman" w:eastAsia="Times New Roman" w:hAnsi="Times New Roman" w:cs="Times New Roman"/>
          <w:sz w:val="24"/>
          <w:szCs w:val="24"/>
        </w:rPr>
        <w:t>з слов, устанавливая между ними смысловую связь по вопросам;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тему текста и озаглавливать текст, отражая его тему;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текст из разрозненных предложений, частей текста;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подробное изложение повествовательного текста объёмом 30-45 сло</w:t>
      </w:r>
      <w:r>
        <w:rPr>
          <w:rFonts w:ascii="Times New Roman" w:eastAsia="Times New Roman" w:hAnsi="Times New Roman" w:cs="Times New Roman"/>
          <w:sz w:val="24"/>
          <w:szCs w:val="24"/>
        </w:rPr>
        <w:t>в с опорой на вопросы;</w:t>
      </w:r>
    </w:p>
    <w:p w:rsidR="00892E3F" w:rsidRDefault="009C2151">
      <w:pPr>
        <w:numPr>
          <w:ilvl w:val="0"/>
          <w:numId w:val="19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третьем классе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объяснять значение русского языка как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языка Российской Федерации;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производить звуко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буквенный анализ слова (в словах с орфограммами; без транскрибирования);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функцию разде</w:t>
      </w:r>
      <w:r>
        <w:rPr>
          <w:rFonts w:ascii="Times New Roman" w:eastAsia="Times New Roman" w:hAnsi="Times New Roman" w:cs="Times New Roman"/>
          <w:sz w:val="24"/>
          <w:szCs w:val="24"/>
        </w:rPr>
        <w:t>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однокоренные слова и фор</w:t>
      </w:r>
      <w:r>
        <w:rPr>
          <w:rFonts w:ascii="Times New Roman" w:eastAsia="Times New Roman" w:hAnsi="Times New Roman" w:cs="Times New Roman"/>
          <w:sz w:val="24"/>
          <w:szCs w:val="24"/>
        </w:rPr>
        <w:t>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сл</w:t>
      </w:r>
      <w:r>
        <w:rPr>
          <w:rFonts w:ascii="Times New Roman" w:eastAsia="Times New Roman" w:hAnsi="Times New Roman" w:cs="Times New Roman"/>
          <w:sz w:val="24"/>
          <w:szCs w:val="24"/>
        </w:rPr>
        <w:t>учаи употребления синонимов и антонимов; подбирать синонимы и антонимы к словам разных частей речи;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значение слова в тексте;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имена существительные; о</w:t>
      </w:r>
      <w:r>
        <w:rPr>
          <w:rFonts w:ascii="Times New Roman" w:eastAsia="Times New Roman" w:hAnsi="Times New Roman" w:cs="Times New Roman"/>
          <w:sz w:val="24"/>
          <w:szCs w:val="24"/>
        </w:rPr>
        <w:t>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</w:t>
      </w:r>
      <w:r>
        <w:rPr>
          <w:rFonts w:ascii="Times New Roman" w:eastAsia="Times New Roman" w:hAnsi="Times New Roman" w:cs="Times New Roman"/>
          <w:sz w:val="24"/>
          <w:szCs w:val="24"/>
        </w:rPr>
        <w:t>деж;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по родам;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личные местоимения (в начальной форме);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личные местоимения для устранени</w:t>
      </w:r>
      <w:r>
        <w:rPr>
          <w:rFonts w:ascii="Times New Roman" w:eastAsia="Times New Roman" w:hAnsi="Times New Roman" w:cs="Times New Roman"/>
          <w:sz w:val="24"/>
          <w:szCs w:val="24"/>
        </w:rPr>
        <w:t>я неоправданных повторов в тексте;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предлоги и приставки;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распространённые и нерасп</w:t>
      </w:r>
      <w:r>
        <w:rPr>
          <w:rFonts w:ascii="Times New Roman" w:eastAsia="Times New Roman" w:hAnsi="Times New Roman" w:cs="Times New Roman"/>
          <w:sz w:val="24"/>
          <w:szCs w:val="24"/>
        </w:rPr>
        <w:t>ространённые предложения;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</w:t>
      </w:r>
      <w:r>
        <w:rPr>
          <w:rFonts w:ascii="Times New Roman" w:eastAsia="Times New Roman" w:hAnsi="Times New Roman" w:cs="Times New Roman"/>
          <w:sz w:val="24"/>
          <w:szCs w:val="24"/>
        </w:rPr>
        <w:t>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списывать слова, предложения, тексты объёмом не более 70 слов;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под дикто</w:t>
      </w:r>
      <w:r>
        <w:rPr>
          <w:rFonts w:ascii="Times New Roman" w:eastAsia="Times New Roman" w:hAnsi="Times New Roman" w:cs="Times New Roman"/>
          <w:sz w:val="24"/>
          <w:szCs w:val="24"/>
        </w:rPr>
        <w:t>вку тексты объёмом не более 65 слов с учётом изученных правил правописания;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 исправлять ошибки на изученные правила, описки;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тексты разных типов, находить в тексте заданную информацию;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устно и письменно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>прочитанной (услышанной) информации простые выводы (1-2 предложения);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</w:t>
      </w:r>
      <w:r>
        <w:rPr>
          <w:rFonts w:ascii="Times New Roman" w:eastAsia="Times New Roman" w:hAnsi="Times New Roman" w:cs="Times New Roman"/>
          <w:sz w:val="24"/>
          <w:szCs w:val="24"/>
        </w:rPr>
        <w:t>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связь предложений в тексте (с помощью личных местоимений, синонимов, союзов 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а, но);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ключевые слова в тексте;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тему текста и основную мысль текста;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план текста, создавать по нему текст и коррек</w:t>
      </w:r>
      <w:r>
        <w:rPr>
          <w:rFonts w:ascii="Times New Roman" w:eastAsia="Times New Roman" w:hAnsi="Times New Roman" w:cs="Times New Roman"/>
          <w:sz w:val="24"/>
          <w:szCs w:val="24"/>
        </w:rPr>
        <w:t>тировать текст;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92E3F" w:rsidRDefault="009C2151">
      <w:pPr>
        <w:numPr>
          <w:ilvl w:val="0"/>
          <w:numId w:val="20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уточнять значение слова с пом</w:t>
      </w:r>
      <w:r>
        <w:rPr>
          <w:rFonts w:ascii="Times New Roman" w:eastAsia="Times New Roman" w:hAnsi="Times New Roman" w:cs="Times New Roman"/>
          <w:sz w:val="24"/>
          <w:szCs w:val="24"/>
        </w:rPr>
        <w:t>ощью толкового словаря.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p w:rsidR="00892E3F" w:rsidRDefault="009C2151">
      <w:p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четвёртом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научится: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нравственных ценностей народа;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языка как основного средства общения;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звуко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бу</w:t>
      </w:r>
      <w:r>
        <w:rPr>
          <w:rFonts w:ascii="Times New Roman" w:eastAsia="Times New Roman" w:hAnsi="Times New Roman" w:cs="Times New Roman"/>
          <w:sz w:val="24"/>
          <w:szCs w:val="24"/>
        </w:rPr>
        <w:t>квенный разбор слов (в соответствии с предложенным в учебнике алгоритмом);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в речи слова, значение которых требует уточнения, определять значение слова по контексту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принадлежность слова к определённой части речи (в объёме изученного) по комплексу освоенны</w:t>
      </w:r>
      <w:r>
        <w:rPr>
          <w:rFonts w:ascii="Times New Roman" w:eastAsia="Times New Roman" w:hAnsi="Times New Roman" w:cs="Times New Roman"/>
          <w:sz w:val="24"/>
          <w:szCs w:val="24"/>
        </w:rPr>
        <w:t>х грамматических признаков;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грамматические признаки имён прилагательных: род (в единственном числе), </w:t>
      </w:r>
      <w:r>
        <w:rPr>
          <w:rFonts w:ascii="Times New Roman" w:eastAsia="Times New Roman" w:hAnsi="Times New Roman" w:cs="Times New Roman"/>
          <w:sz w:val="24"/>
          <w:szCs w:val="24"/>
        </w:rPr>
        <w:t>число, падеж; проводить разбор имени прилагательного как части речи;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го лиц</w:t>
      </w:r>
      <w:r>
        <w:rPr>
          <w:rFonts w:ascii="Times New Roman" w:eastAsia="Times New Roman" w:hAnsi="Times New Roman" w:cs="Times New Roman"/>
          <w:sz w:val="24"/>
          <w:szCs w:val="24"/>
        </w:rPr>
        <w:t>а в единственном числе); использовать личные местоимения для устранения неоправданных повторов в тексте;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распространённые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нераспространённые предложения;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разграничивать простые распространённые и сложные предложения, состоящие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</w:t>
      </w:r>
      <w:r>
        <w:rPr>
          <w:rFonts w:ascii="Times New Roman" w:eastAsia="Times New Roman" w:hAnsi="Times New Roman" w:cs="Times New Roman"/>
          <w:sz w:val="24"/>
          <w:szCs w:val="24"/>
        </w:rPr>
        <w:t>редложения без называния терминов);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производить синтаксический разбор простого предложения;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изученные правила правописания, в том числе: непроверяемые гласные и согласные (пе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ье типа ожерелье во множественном числе, а также кроме собственных имён существительны</w:t>
      </w:r>
      <w:r>
        <w:rPr>
          <w:rFonts w:ascii="Times New Roman" w:eastAsia="Times New Roman" w:hAnsi="Times New Roman" w:cs="Times New Roman"/>
          <w:sz w:val="24"/>
          <w:szCs w:val="24"/>
        </w:rPr>
        <w:t>х на -ов, -ин, -ий); безударные падежные окончания имён прилагательных; мягкий знак после шипящих на конце глаголов в форме 2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</w:t>
      </w:r>
      <w:r>
        <w:rPr>
          <w:rFonts w:ascii="Times New Roman" w:eastAsia="Times New Roman" w:hAnsi="Times New Roman" w:cs="Times New Roman"/>
          <w:sz w:val="24"/>
          <w:szCs w:val="24"/>
        </w:rPr>
        <w:t>; знаки препинания в предложениях с однородными членами, соединёнными союзами и, а, но и без союзов;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списывать тексты объёмом не более 85 слов;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писать под диктовку тексты объёмом не более 80 слов с учётом изученных правил правописания;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исправлять орфографические и пунктуационные ошибки на изученные правила, описки;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устное диалогическое и монологич</w:t>
      </w:r>
      <w:r>
        <w:rPr>
          <w:rFonts w:ascii="Times New Roman" w:eastAsia="Times New Roman" w:hAnsi="Times New Roman" w:cs="Times New Roman"/>
          <w:sz w:val="24"/>
          <w:szCs w:val="24"/>
        </w:rPr>
        <w:t>еское высказывание (4-6 предложений), соблюдая орфоэпические нормы, правильную интонацию, нормы речевого взаимодействия;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</w:t>
      </w:r>
      <w:r>
        <w:rPr>
          <w:rFonts w:ascii="Times New Roman" w:eastAsia="Times New Roman" w:hAnsi="Times New Roman" w:cs="Times New Roman"/>
          <w:sz w:val="24"/>
          <w:szCs w:val="24"/>
        </w:rPr>
        <w:t>ткрытки, объявления и другие);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корректировать порядок предложений и частей текста;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план к заданным текстам;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подробный </w:t>
      </w:r>
      <w:r>
        <w:rPr>
          <w:rFonts w:ascii="Times New Roman" w:eastAsia="Times New Roman" w:hAnsi="Times New Roman" w:cs="Times New Roman"/>
          <w:sz w:val="24"/>
          <w:szCs w:val="24"/>
        </w:rPr>
        <w:t>пересказ текста (устно и письменно);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выборочный пересказ текста (устно);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(после предварительной подготовки) сочинения по заданным темам;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своими словами значение изученных понятий; использоват</w:t>
      </w:r>
      <w:r>
        <w:rPr>
          <w:rFonts w:ascii="Times New Roman" w:eastAsia="Times New Roman" w:hAnsi="Times New Roman" w:cs="Times New Roman"/>
          <w:sz w:val="24"/>
          <w:szCs w:val="24"/>
        </w:rPr>
        <w:t>ь изученные понятия;</w:t>
      </w:r>
    </w:p>
    <w:p w:rsidR="00892E3F" w:rsidRDefault="009C2151">
      <w:pPr>
        <w:numPr>
          <w:ilvl w:val="0"/>
          <w:numId w:val="21"/>
        </w:numPr>
        <w:tabs>
          <w:tab w:val="left" w:pos="-709"/>
        </w:tabs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92E3F" w:rsidRDefault="00892E3F">
      <w:pPr>
        <w:tabs>
          <w:tab w:val="left" w:pos="-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СОДЕРЖАНИЕ УЧЕБНОГО ПРЕДМЕТА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1 КЛАСС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Обучение грамоте</w:t>
      </w:r>
      <w:bookmarkStart w:id="0" w:name="_ftnref1"/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 xml:space="preserve">Развитие </w:t>
      </w:r>
      <w:r>
        <w:rPr>
          <w:rStyle w:val="a6"/>
        </w:rPr>
        <w:t>речи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Составление небольших рассказов на основе собственных игр, занятий.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Слово и предложение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Различение слова и предложения. Работа с предложением: выделение слов, изменение их порядка.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Восприятие слова как объекта изучения, материала для анализа. Наблюден</w:t>
      </w:r>
      <w:r>
        <w:t>ие над значением слова. Выявление слов, значение которых требует уточнения.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lastRenderedPageBreak/>
        <w:t>Фонетика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</w:t>
      </w:r>
      <w:r>
        <w:t>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</w:t>
      </w:r>
      <w:r>
        <w:t xml:space="preserve"> слог.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Графика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</w:t>
      </w:r>
      <w:r>
        <w:t>ка в конце слова. Последовательность букв в русском алфавите.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Письмо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Начертание письменных прописных и стро</w:t>
      </w:r>
      <w:r>
        <w:t>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</w:t>
      </w:r>
      <w:r>
        <w:t>ность правильного списывания текста.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Орфография и пунктуация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</w:t>
      </w:r>
      <w:r>
        <w:t>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СИСТЕМАТИЧЕСКИЙ КУРС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Общие сведения о языке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Язык как основное средство человеческого общения. Цели и ситуации </w:t>
      </w:r>
      <w:r>
        <w:t>общения.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Фонетика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</w:t>
      </w:r>
      <w:r>
        <w:t>. Шипящие [ж], [ш], [ч’], [щ’].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Графика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lastRenderedPageBreak/>
        <w:t>Звук и буква. Различение звуков и букв. Обозначение на письме твёрдости согласных звуков буквами а, о, у,</w:t>
      </w:r>
      <w:r>
        <w:t xml:space="preserve">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Установление соотношения звукового и буквенного сос</w:t>
      </w:r>
      <w:r>
        <w:t>тава слова в словах типа стол, конь.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Небуквенные графические средства: пробел между словами, знак переноса.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Орфоэпия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Произношение звуков </w:t>
      </w:r>
      <w:r>
        <w:t>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Лексика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Слово как единица языка (ознакомление).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Слово как название предмета, признака предме</w:t>
      </w:r>
      <w:r>
        <w:t>та, действия предмета (ознакомление).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Выявление слов, значение которых требует уточнения.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Синтаксис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Предложение как единица языка (ознакомление).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Слово, предложение (наблюдение над сходством и различием). Установление связи слов в предложении при помощи </w:t>
      </w:r>
      <w:r>
        <w:t>смысловых вопросов.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Восстановление деформированных предложений. Составление предложений из набора форм слов.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Орфография и пунктуация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Правила правописания и их применение: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раздельное написание слов в предложении;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прописная буква в начале предложения и в </w:t>
      </w:r>
      <w:r>
        <w:t>именах собственных: в именах и фамилиях людей, кличках животных;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перенос слов (без учёта морфемного членения слова);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гласные после шипящих в сочетаниях жи, ши (в положении под ударением), ча, ща, чу, щу;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сочетания чк, чн;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слова с непроверяемыми гласными и </w:t>
      </w:r>
      <w:r>
        <w:t>согласными (перечень слов в орфографическом словаре учебника);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знаки препинания в конце предложения: точка, вопросительный и восклицательный знаки.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lastRenderedPageBreak/>
        <w:t>Алгоритм списывания текста.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Развитие речи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Речь как основная форма общения между людьми. Текст как единица ре</w:t>
      </w:r>
      <w:r>
        <w:t>чи (ознакомление).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Нормы речевого этикета в ситуациях учебного и бытового общения (при</w:t>
      </w:r>
      <w:r>
        <w:t>ветствие, прощание, извинение, благодарность, обращение с просьбой).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  <w:r>
        <w:t>Составление небольших рассказов на основе наблюдений.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2 КЛАСС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Общие сведения о языке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Язык как основное средство человеческого общения и явление национальной культуры. Первоначальные предс</w:t>
      </w:r>
      <w:r>
        <w:t>тавления о многообразии языкового пространства России и мира. Методы познания языка: наблюдение, анализ.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Фонетика и графика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Смыслоразличительная функция звуков; различение звуков и букв; различение ударных и безударных гласных звуков, согласного звука [й’]</w:t>
      </w:r>
      <w:r>
        <w:t xml:space="preserve">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</w:t>
      </w:r>
      <w:r>
        <w:t>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Парные и непарные по твёрдости </w:t>
      </w:r>
      <w:r>
        <w:noBreakHyphen/>
        <w:t xml:space="preserve"> мягкости согласные звуки.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Парные и непарные по звонкости </w:t>
      </w:r>
      <w:r>
        <w:noBreakHyphen/>
        <w:t xml:space="preserve"> глухости согласные звуки.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Качественная характеристика звука: гласный </w:t>
      </w:r>
      <w:r>
        <w:noBreakHyphen/>
        <w:t xml:space="preserve"> согласный; гласный ударный </w:t>
      </w:r>
      <w:r>
        <w:noBreakHyphen/>
        <w:t xml:space="preserve"> безударный; согласный твёрдый </w:t>
      </w:r>
      <w:r>
        <w:noBreakHyphen/>
        <w:t xml:space="preserve"> мягкий, парный </w:t>
      </w:r>
      <w:r>
        <w:noBreakHyphen/>
        <w:t xml:space="preserve"> непарный; с</w:t>
      </w:r>
      <w:r>
        <w:t xml:space="preserve">огласный звонкий </w:t>
      </w:r>
      <w:r>
        <w:noBreakHyphen/>
        <w:t xml:space="preserve"> глухой, парный </w:t>
      </w:r>
      <w:r>
        <w:noBreakHyphen/>
        <w:t xml:space="preserve"> непарный.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Соотношение звукового и буквенного состава в словах с буквами </w:t>
      </w:r>
      <w:r>
        <w:t>е, ё, ю, я (в начале слова и после гласных).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Деление слов на слоги (в том числе при стечении согласных).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Использование знания алфавита при работе со словарями.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Небуквенные графические средства: пробел между словами, знак переноса, абзац (красная строка), </w:t>
      </w:r>
      <w:r>
        <w:t>пунктуационные знаки (в пределах изученного).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Орфоэпия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</w:t>
      </w:r>
      <w:r>
        <w:lastRenderedPageBreak/>
        <w:t>отрабатываемом в учебнике). Использование отр</w:t>
      </w:r>
      <w:r>
        <w:t>аботанного перечня слов (орфоэпического словаря учебника) для решения практических задач.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Лексика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</w:t>
      </w:r>
      <w:r>
        <w:t>ения слова по тексту или уточнение значения с помощью толкового словаря.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Однозначные и многозначные слова (простые случаи, наблюдение).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Наблюдение за использованием в речи синонимов, антонимов.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Состав слова (морфемика)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Корень как обязательная часть слова. </w:t>
      </w:r>
      <w:r>
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Окончание как изменяемая часть слова. Изменени</w:t>
      </w:r>
      <w:r>
        <w:t>е формы слова с помощью окончания. Различение изменяемых и неизменяемых слов.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Суффикс как часть слова (наблюдение). Приставка как часть слова (наблюдение).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Морфология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Имя существительное (ознакомление): общее значение, вопросы («кто?», «что?»), употреблени</w:t>
      </w:r>
      <w:r>
        <w:t>е в речи.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Глагол (ознакомление): общее значение, вопросы («что делать?», «что сделать?» и другие), употребление в речи.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Предлог. Отлич</w:t>
      </w:r>
      <w:r>
        <w:t>ие предлогов от приставок. Наиболее распространённые предлоги: в, на, из, без, над, до, у, о, об и другое.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Синтаксис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Порядок слов в предложении; связь слов в предложении (повторение).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Предложение как единица языка. Предложение и слово. Отличие предложения </w:t>
      </w:r>
      <w:r>
        <w:t>от слова. Наблюдение за выделением в устной речи одного из слов предложения (логическое ударение).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Виды предложений по цели высказывания: повествовательные, вопросительные, побудительные предложения.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  <w:r>
        <w:t xml:space="preserve">Виды предложений по эмоциональной окраске (по </w:t>
      </w:r>
      <w:r>
        <w:t>интонации): восклицательные и невосклицательные предложения.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Орфография и пунктуация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</w:t>
      </w:r>
      <w:r>
        <w:lastRenderedPageBreak/>
        <w:t>на строк</w:t>
      </w:r>
      <w:r>
        <w:t>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Орфографическая зоркость как осознание места возможного</w:t>
      </w:r>
      <w:r>
        <w:t xml:space="preserve">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</w:t>
      </w:r>
      <w:r>
        <w:t>амоконтроль при проверке собственных и предложенных текстов.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Правила правописания и их применение: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разделительный мягкий знак;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сочетания чт, щн, нч;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проверяемые безударные гласные в корне слова;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парные звонкие и глухие согласные в корне слова;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непроверяемы</w:t>
      </w:r>
      <w:r>
        <w:t>е гласные и согласные (перечень слов в орфографическом словаре учебника);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прописная буква в именах собственных: имена, фамилии, отчества людей, клички животных, географические названия;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раздельное написание предлогов с именами существительными.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Развитие ре</w:t>
      </w:r>
      <w:r>
        <w:rPr>
          <w:rStyle w:val="a6"/>
        </w:rPr>
        <w:t>чи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</w:t>
      </w:r>
      <w:r>
        <w:t xml:space="preserve">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</w:t>
      </w:r>
      <w:r>
        <w:t>проведении парной и групповой работы.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Текст. Признаки текста: смысловое единство предложений в тексте; последовательность предложе</w:t>
      </w:r>
      <w:r>
        <w:t>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Тип</w:t>
      </w:r>
      <w:r>
        <w:t>ы текстов: описание, повествование, рассуждение, их особенности (первичное ознакомление).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Поздравление и поздравительная открытка.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</w:t>
      </w:r>
      <w:r>
        <w:t>ние текста вслух с соблюдением правильной интонации.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  <w:r>
        <w:t>Подробное изложение повествовательного текста объёмом 30-45 слов с опорой на вопросы.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3 КЛАСС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Сведения о русском языке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Русский язык как государственный язык Российской Федерации. Методы познания языка: </w:t>
      </w:r>
      <w:r>
        <w:t>наблюдение, анализ, лингвистический эксперимент.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Фонетика и графика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</w:t>
      </w:r>
      <w:r>
        <w:t>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Использование</w:t>
      </w:r>
      <w:r>
        <w:t xml:space="preserve"> алфавита при работе со словарями, справочниками, каталогами.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Орфоэпия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>
        <w:t>ке).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Использование орфоэпического словаря для решения практических задач.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Лексика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Повторение: лексическое значение слова.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Прямое и переносное значение слова (ознакомление). Устаревшие слова (ознакомление).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Состав слова (морфемика)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Корень как обязательная ч</w:t>
      </w:r>
      <w:r>
        <w:t>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</w:t>
      </w:r>
      <w:r>
        <w:t>ва (повторение изученного).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Однокоренные слова и формы одного и того же слова. Корень, приставка, суффикс </w:t>
      </w:r>
      <w: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  <w:r>
        <w:t xml:space="preserve"> 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Морфология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Части речи.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</w:t>
      </w:r>
      <w:r>
        <w:t>, в котором употреблено имя существительное. Изменение имён существительных по падежам и числам (склонение). Имена существительные 1, 2, 3</w:t>
      </w:r>
      <w:r>
        <w:softHyphen/>
        <w:t>го склонения. Имена существительные одушевлённые и неодушевлённые.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Имя прилагательное: общее значение, вопросы, употр</w:t>
      </w:r>
      <w:r>
        <w:t>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Местоимение (общее представление)</w:t>
      </w:r>
      <w:r>
        <w:t>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</w:t>
      </w:r>
      <w:r>
        <w:t xml:space="preserve"> Изменение глаголов по временам, числам. Род глаголов в прошедшем времени.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Частица не, её значение.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Синтаксис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noBreakHyphen/>
      </w:r>
      <w: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Наблюдение за однородными членами предложения с союзами и, а, но и без союзов.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Орфография и пунктуация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Орфографическая </w:t>
      </w:r>
      <w:r>
        <w:t xml:space="preserve">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</w:t>
      </w:r>
      <w:r>
        <w:t>применение на новом орфографическом материале).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Правила правописания и их применение: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разделительный твёрдый знак;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непроизносимые согласные в корне слова;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мягкий знак после</w:t>
      </w:r>
      <w:r>
        <w:t xml:space="preserve"> шипящих на конце имён существительных;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безударные гласные в падежных окончаниях имён существительных (на уровне наблюдения);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lastRenderedPageBreak/>
        <w:t>безударные гласные в падежных окончаниях имён прилагательных (на уровне наблюдения);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раздельное написание предлогов с личными мест</w:t>
      </w:r>
      <w:r>
        <w:t>оимениями;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непроверяемые гласные и согласные (перечень слов в орфографическом словаре учебника);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раздельное написание частицы не с глаголами.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Развитие речи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Нормы речевого этикета: устное и письменное приглашение, просьба, извинение, благодарность, отказ и </w:t>
      </w:r>
      <w:r>
        <w:t>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</w:t>
      </w:r>
      <w:r>
        <w:t>естной деятельности; контролировать (устно координировать) действия при проведении парной и групповой работы.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Особенности речевого этикета в условиях общения с людьми, плохо владеющими русским языком.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Повторение и продолжение работы с текстом, начатой во 2</w:t>
      </w:r>
      <w:r>
        <w:t xml:space="preserve">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План текста. Составление плана текста, написание текста по заданному плану. Связь предложений в тексте с помощью л</w:t>
      </w:r>
      <w:r>
        <w:t>ичных местоимений, синонимов, союзов и, а, но. Ключевые слова в тексте.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Жанр письма, объявления.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Изложение текста по коллективно или самостоятел</w:t>
      </w:r>
      <w:r>
        <w:t>ьно составленному плану.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  <w:rPr>
          <w:rStyle w:val="a6"/>
        </w:rPr>
      </w:pPr>
      <w:r>
        <w:t>Изучающее чтение. Функции ознакомительного чтения, ситуации применения.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4 КЛАСС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Сведения о русском языке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Русский язык как язык межнационального общения. Различные методы познания языка: наблюдение, анализ, лингвистический </w:t>
      </w:r>
      <w:r>
        <w:t>эксперимент, мини</w:t>
      </w:r>
      <w:r>
        <w:softHyphen/>
        <w:t>исследование, проект.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Фонетика и графика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Характеристика, сравнение, классификация звуков вне слова и в слове по заданным параметрам. Звуко</w:t>
      </w:r>
      <w:r>
        <w:softHyphen/>
        <w:t>буквенный разбор слова (по отработанному алгоритму).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Орфоэпия</w:t>
      </w:r>
      <w:bookmarkEnd w:id="0"/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Правильная интонация в процессе говор</w:t>
      </w:r>
      <w:r>
        <w:t>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lastRenderedPageBreak/>
        <w:t>Использование орфоэпических словарей русского языка</w:t>
      </w:r>
      <w:r>
        <w:t xml:space="preserve"> при определении правильного произношения слов.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Лексика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Наблюдение за использованием в речи фразеологизмов (простые случаи).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Состав</w:t>
      </w:r>
      <w:r>
        <w:rPr>
          <w:rStyle w:val="a6"/>
        </w:rPr>
        <w:t xml:space="preserve"> слова (морфемика)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Основа слова.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Состав неизменяемых слов (ознакомление).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Значение наиболее употребляемых суффиксов</w:t>
      </w:r>
      <w:r>
        <w:t xml:space="preserve"> изученных частей речи (ознакомление).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Морфология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Части речи самостоятельные и служебные.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>
        <w:softHyphen/>
        <w:t xml:space="preserve">ье типа ожерелье </w:t>
      </w:r>
      <w:r>
        <w:br/>
        <w:t xml:space="preserve">во множественном числе; а </w:t>
      </w:r>
      <w:r>
        <w:t>также кроме собственных имён существительных на -ов, -ин, -ий); имена существительные 1, 2, 3</w:t>
      </w:r>
      <w:r>
        <w:softHyphen/>
        <w:t>го склонения (повторение изученного). Несклоняемые имена существительные (ознакомление).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Имя прилагательное. Зависимость формы имени прилагательного от формы имен</w:t>
      </w:r>
      <w:r>
        <w:t xml:space="preserve">и существительного (повторение). Склонение имён прилагательных </w:t>
      </w:r>
      <w:r>
        <w:br/>
        <w:t>во множественном числе.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Местоимение. Личные местоимения (повторение). Личные местоимения </w:t>
      </w:r>
      <w:r>
        <w:br/>
        <w:t>1</w:t>
      </w:r>
      <w:r>
        <w:softHyphen/>
        <w:t>го и 3</w:t>
      </w:r>
      <w:r>
        <w:softHyphen/>
        <w:t>го лица единственного и множественного числа; склонение личных местоимений.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br/>
        <w:t>I и II спряжения глаголов.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Наречие (общее представление). Значение, вопросы, употребление в речи.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Предлог. Отличие предл</w:t>
      </w:r>
      <w:r>
        <w:t>огов от приставок (повторение).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Союз; союзы и, а, но в простых и сложных предложениях.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Частица не, её значение (повторение).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Синтаксис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Слово, сочетание слов (словосочетание) и предложение, осознание их сходства и различий; виды предложений по цели </w:t>
      </w:r>
      <w:r>
        <w:t xml:space="preserve">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</w:t>
      </w:r>
      <w:r>
        <w:lastRenderedPageBreak/>
        <w:t>смысловых вопросов); распространённые и нерасп</w:t>
      </w:r>
      <w:r>
        <w:t>ространённые предложения (повторение изученного).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Простое и сложное предложение (ознакомление). Сложные предл</w:t>
      </w:r>
      <w:r>
        <w:t>ожения: сложносочинённые с союзами и, а, но; бессоюзные сложные предложения (без называния терминов).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Орфография и пунктуация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Повторение правил правописания, изученных в 1, 2, 3 классах. Орфографическая зоркость как осознание места возможного возникновения</w:t>
      </w:r>
      <w:r>
        <w:t xml:space="preserve">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Использование орфогр</w:t>
      </w:r>
      <w:r>
        <w:t>афического словаря для определения (уточнения) написания слова.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Правила правописания и их применение: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безударные падежные окончания имён существительных (кроме существительных на -мя, -ий, -ие, -ия, на -ья типа гостья, на </w:t>
      </w:r>
      <w:r>
        <w:softHyphen/>
        <w:t>ье типа ожерелье во множественном</w:t>
      </w:r>
      <w:r>
        <w:t xml:space="preserve"> числе, а также кроме собственных имён существительных на -ов, -ин, -ий);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безударные падежные окончания имён прилагательных;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мягкий знак после шипящих на конце глаголов в форме 2</w:t>
      </w:r>
      <w:r>
        <w:softHyphen/>
        <w:t>го лица единственного числа;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наличие или отсутствие мягкого знака в глаголах </w:t>
      </w:r>
      <w:r>
        <w:t>на -ться и -тся;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безударные личные окончания глаголов;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знаки препинания в предложениях с однородными членами, соединёнными союзами и, а, но и без союзов.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Знаки препинания в сложном предложении, состоящем из двух простых (наблюдение).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Знаки препинания в пре</w:t>
      </w:r>
      <w:r>
        <w:t>дложении с прямой речью после слов автора (наблюдение).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rPr>
          <w:rStyle w:val="a6"/>
        </w:rPr>
        <w:t>Развитие речи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</w:t>
      </w:r>
      <w:r>
        <w:t>темы текста или основной мысли в заголовке.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Изложение (подробный устный и письменный пересказ текста; выборочный устный пересказ </w:t>
      </w:r>
      <w:r>
        <w:t>текста).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lastRenderedPageBreak/>
        <w:t>Сочинение как вид письменной работы.</w:t>
      </w:r>
    </w:p>
    <w:p w:rsidR="00892E3F" w:rsidRDefault="009C2151">
      <w:pPr>
        <w:pStyle w:val="af"/>
        <w:numPr>
          <w:ilvl w:val="0"/>
          <w:numId w:val="21"/>
        </w:numPr>
        <w:tabs>
          <w:tab w:val="left" w:pos="-709"/>
        </w:tabs>
        <w:spacing w:before="0" w:beforeAutospacing="0" w:after="0" w:afterAutospacing="0" w:line="360" w:lineRule="auto"/>
        <w:ind w:leftChars="-150" w:left="-330" w:firstLineChars="125" w:firstLine="300"/>
        <w:jc w:val="both"/>
      </w:pPr>
      <w: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t>Ознакомительное чтение в соответствии с поставленной задачей.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firstLineChars="125" w:firstLine="300"/>
        <w:jc w:val="both"/>
      </w:pPr>
      <w:bookmarkStart w:id="1" w:name="_ftn1"/>
      <w:r>
        <w:t xml:space="preserve">- </w:t>
      </w:r>
      <w:r>
        <w:t xml:space="preserve"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</w:t>
      </w:r>
      <w:r>
        <w:t>содержание прописывается в рабочей программе предмета «Литературное чтение».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firstLineChars="125" w:firstLine="300"/>
        <w:jc w:val="both"/>
      </w:pPr>
      <w:r>
        <w:t xml:space="preserve">- </w:t>
      </w:r>
      <w: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firstLineChars="125" w:firstLine="300"/>
        <w:jc w:val="both"/>
      </w:pPr>
      <w:r>
        <w:t>​</w:t>
      </w:r>
      <w:r>
        <w:t xml:space="preserve">- </w:t>
      </w:r>
      <w:r>
        <w:t>Раздел «Орфография и пунктуация» в период «Обучения грамоте</w:t>
      </w:r>
      <w:r>
        <w:t>» изучается параллельно с разделом «Письмо», поэтому на этот раздел отдельные часы не предусмотрены</w:t>
      </w:r>
    </w:p>
    <w:bookmarkEnd w:id="1"/>
    <w:p w:rsidR="00892E3F" w:rsidRDefault="009C2151">
      <w:pPr>
        <w:pStyle w:val="af"/>
        <w:tabs>
          <w:tab w:val="left" w:pos="-709"/>
        </w:tabs>
        <w:spacing w:before="0" w:beforeAutospacing="0" w:after="0" w:afterAutospacing="0" w:line="360" w:lineRule="auto"/>
        <w:ind w:firstLineChars="125" w:firstLine="300"/>
        <w:jc w:val="both"/>
      </w:pPr>
      <w:r>
        <w:t>Программное содержание раздела «Орфоэпия» изучается во всех разделах курса, поэтому на этот раздел отдельные часы не предусмотрены.</w:t>
      </w: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  <w:ind w:firstLineChars="125" w:firstLine="300"/>
        <w:jc w:val="both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/>
      </w:pPr>
    </w:p>
    <w:p w:rsidR="00892E3F" w:rsidRDefault="00892E3F">
      <w:pPr>
        <w:pStyle w:val="af"/>
        <w:tabs>
          <w:tab w:val="left" w:pos="-709"/>
        </w:tabs>
        <w:spacing w:before="0" w:beforeAutospacing="0" w:after="0" w:afterAutospacing="0" w:line="360" w:lineRule="auto"/>
      </w:pPr>
    </w:p>
    <w:p w:rsidR="00B656AC" w:rsidRDefault="00B656AC">
      <w:pPr>
        <w:pStyle w:val="af"/>
        <w:tabs>
          <w:tab w:val="left" w:pos="-709"/>
        </w:tabs>
        <w:spacing w:before="0" w:beforeAutospacing="0" w:after="0" w:afterAutospacing="0" w:line="360" w:lineRule="auto"/>
      </w:pPr>
    </w:p>
    <w:p w:rsidR="00B656AC" w:rsidRDefault="00B656AC">
      <w:pPr>
        <w:pStyle w:val="af"/>
        <w:tabs>
          <w:tab w:val="left" w:pos="-709"/>
        </w:tabs>
        <w:spacing w:before="0" w:beforeAutospacing="0" w:after="0" w:afterAutospacing="0" w:line="360" w:lineRule="auto"/>
      </w:pPr>
    </w:p>
    <w:p w:rsidR="00B656AC" w:rsidRDefault="00B656AC">
      <w:pPr>
        <w:pStyle w:val="af"/>
        <w:tabs>
          <w:tab w:val="left" w:pos="-709"/>
        </w:tabs>
        <w:spacing w:before="0" w:beforeAutospacing="0" w:after="0" w:afterAutospacing="0" w:line="360" w:lineRule="auto"/>
      </w:pPr>
    </w:p>
    <w:p w:rsidR="00B656AC" w:rsidRDefault="00B656AC">
      <w:pPr>
        <w:pStyle w:val="af"/>
        <w:tabs>
          <w:tab w:val="left" w:pos="-709"/>
        </w:tabs>
        <w:spacing w:before="0" w:beforeAutospacing="0" w:after="0" w:afterAutospacing="0" w:line="360" w:lineRule="auto"/>
      </w:pPr>
    </w:p>
    <w:p w:rsidR="00B656AC" w:rsidRDefault="00B656AC">
      <w:pPr>
        <w:pStyle w:val="af"/>
        <w:tabs>
          <w:tab w:val="left" w:pos="-709"/>
        </w:tabs>
        <w:spacing w:before="0" w:beforeAutospacing="0" w:after="0" w:afterAutospacing="0" w:line="360" w:lineRule="auto"/>
      </w:pPr>
    </w:p>
    <w:p w:rsidR="00B656AC" w:rsidRDefault="00B656AC">
      <w:pPr>
        <w:pStyle w:val="af"/>
        <w:tabs>
          <w:tab w:val="left" w:pos="-709"/>
        </w:tabs>
        <w:spacing w:before="0" w:beforeAutospacing="0" w:after="0" w:afterAutospacing="0" w:line="360" w:lineRule="auto"/>
      </w:pPr>
    </w:p>
    <w:p w:rsidR="00B656AC" w:rsidRDefault="00B656AC">
      <w:pPr>
        <w:pStyle w:val="af"/>
        <w:tabs>
          <w:tab w:val="left" w:pos="-709"/>
        </w:tabs>
        <w:spacing w:before="0" w:beforeAutospacing="0" w:after="0" w:afterAutospacing="0" w:line="360" w:lineRule="auto"/>
      </w:pPr>
    </w:p>
    <w:p w:rsidR="00892E3F" w:rsidRDefault="009C2151" w:rsidP="00B656AC">
      <w:pPr>
        <w:spacing w:after="0" w:line="360" w:lineRule="auto"/>
        <w:ind w:firstLineChars="125"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учёта рабочей программы воспитания</w:t>
      </w:r>
      <w:r w:rsidRPr="00B65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рабочей программе по русскому языку</w:t>
      </w:r>
    </w:p>
    <w:bookmarkEnd w:id="2"/>
    <w:p w:rsidR="00892E3F" w:rsidRDefault="009C2151">
      <w:pPr>
        <w:spacing w:after="0" w:line="360" w:lineRule="auto"/>
        <w:ind w:firstLineChars="125" w:firstLine="30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Рабочая программа воспитания МОАУ «СОШ № 12» реализуется в том числе и через использование воспитательного потенциала уроков русского языка. Эта работа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осуществляется в следующих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формах:</w:t>
      </w:r>
    </w:p>
    <w:p w:rsidR="00892E3F" w:rsidRDefault="009C2151">
      <w:pPr>
        <w:spacing w:after="0" w:line="360" w:lineRule="auto"/>
        <w:ind w:firstLineChars="125" w:firstLine="30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Побуждение обучающихся соблюдать на уроке общепринятые нормы поведения,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правила общения со старшими (педагогическими работниками) и сверстниками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(обучающимися), принципы учебной дисциплины и самоорганизации.</w:t>
      </w:r>
    </w:p>
    <w:p w:rsidR="00892E3F" w:rsidRDefault="009C2151">
      <w:pPr>
        <w:spacing w:after="0" w:line="360" w:lineRule="auto"/>
        <w:ind w:firstLineChars="125" w:firstLine="30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Привлечение внимания обучающихся к ц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енностному аспекту изучаемых на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уроках предметов, явлений, событий через:</w:t>
      </w:r>
    </w:p>
    <w:p w:rsidR="00892E3F" w:rsidRDefault="009C2151">
      <w:pPr>
        <w:spacing w:after="0" w:line="360" w:lineRule="auto"/>
        <w:ind w:firstLineChars="125" w:firstLine="30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— обращение внимания на ярких деятелей культуры, связанных с изучаемыми 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данный момент темами, на тот вклад, который они внесли в развитие нашей страны 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мира, на достойные подражан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ия примеры их жизни, на мотивы их поступков.</w:t>
      </w:r>
    </w:p>
    <w:p w:rsidR="00892E3F" w:rsidRDefault="009C2151">
      <w:pPr>
        <w:spacing w:after="0" w:line="360" w:lineRule="auto"/>
        <w:ind w:firstLineChars="125" w:firstLine="30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для формирования у обучающихся российских традиционных духовно-нравственных 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социокультурных ценностей через подбор соответствующих текст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ов для чтения,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проблемных ситуаций для обсуждения в классе.</w:t>
      </w:r>
    </w:p>
    <w:p w:rsidR="00892E3F" w:rsidRDefault="009C2151">
      <w:pPr>
        <w:spacing w:after="0" w:line="360" w:lineRule="auto"/>
        <w:ind w:firstLineChars="125" w:firstLine="30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Инициирование обсуждений, высказываний своего мнения, выработки своего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личностного отношения к изучаемым событиям, явлениям, лицам, произведениям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художественной литературы и искусства.</w:t>
      </w:r>
    </w:p>
    <w:p w:rsidR="00892E3F" w:rsidRDefault="009C2151">
      <w:pPr>
        <w:spacing w:after="0" w:line="360" w:lineRule="auto"/>
        <w:ind w:firstLineChars="125" w:firstLine="30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Включен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ие в урок игровых процедур, которые помогают поддержать мотивацию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обучающихся к получению знаний, налаживанию позитивных межличностных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отношений в классе, помогают установлению доброжелательной атмосферы во время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урока.</w:t>
      </w:r>
    </w:p>
    <w:p w:rsidR="00892E3F" w:rsidRDefault="009C2151">
      <w:pPr>
        <w:spacing w:after="0" w:line="360" w:lineRule="auto"/>
        <w:ind w:firstLineChars="125" w:firstLine="30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Применение на уроке интерактивных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форм работы, стимулирующих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познавательную мотивацию обучающихся.</w:t>
      </w:r>
    </w:p>
    <w:p w:rsidR="00892E3F" w:rsidRDefault="009C2151">
      <w:pPr>
        <w:spacing w:after="0" w:line="360" w:lineRule="auto"/>
        <w:ind w:firstLineChars="125" w:firstLine="30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Применение групповой работы или работы в парах, которые способствуют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развитию навыков командной работы и взаимодействию с другими обучающимися.</w:t>
      </w:r>
    </w:p>
    <w:p w:rsidR="00892E3F" w:rsidRDefault="009C2151">
      <w:pPr>
        <w:spacing w:after="0" w:line="360" w:lineRule="auto"/>
        <w:ind w:firstLineChars="125" w:firstLine="30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Выбор и использование на уроках методов, ме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тодик, технологий , оказывающих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воспитательное воздействие на личность в соответствии с воспитательным идеалом,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целью и задачами воспитания.</w:t>
      </w:r>
    </w:p>
    <w:p w:rsidR="00892E3F" w:rsidRDefault="009C2151">
      <w:pPr>
        <w:spacing w:after="0" w:line="360" w:lineRule="auto"/>
        <w:ind w:firstLineChars="125" w:firstLine="30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Инициирование и поддержка исследовательской деятельности школьников 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форме включения в урок различных исследоват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ельских заданий, что дает возможность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обучающимся приобрести навыки самостоятельного решения теоретической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проблемы, генерирования и оформления собственных гипотез, уважительного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отношения к чужим идеям, публичного выступления, аргументирования и отстаиван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своей точки зрения.</w:t>
      </w:r>
    </w:p>
    <w:p w:rsidR="00892E3F" w:rsidRDefault="009C2151">
      <w:pPr>
        <w:spacing w:after="0" w:line="360" w:lineRule="auto"/>
        <w:ind w:firstLineChars="125" w:firstLine="300"/>
        <w:jc w:val="both"/>
        <w:sectPr w:rsidR="00892E3F">
          <w:pgSz w:w="11906" w:h="16383"/>
          <w:pgMar w:top="709" w:right="850" w:bottom="278" w:left="1701" w:header="720" w:footer="720" w:gutter="0"/>
          <w:cols w:space="720"/>
          <w:docGrid w:linePitch="299"/>
        </w:sect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Установление уважительных, доверительных, неформальных отношений между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учителем и учениками, создание на уроках эмоционально-комфортной среды.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92E3F" w:rsidRDefault="009C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92E3F" w:rsidRDefault="009C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892E3F" w:rsidRDefault="00892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5750" w:type="dxa"/>
        <w:tblLayout w:type="fixed"/>
        <w:tblLook w:val="04A0" w:firstRow="1" w:lastRow="0" w:firstColumn="1" w:lastColumn="0" w:noHBand="0" w:noVBand="1"/>
      </w:tblPr>
      <w:tblGrid>
        <w:gridCol w:w="670"/>
        <w:gridCol w:w="6157"/>
        <w:gridCol w:w="1363"/>
        <w:gridCol w:w="2433"/>
        <w:gridCol w:w="1953"/>
        <w:gridCol w:w="3174"/>
      </w:tblGrid>
      <w:tr w:rsidR="00892E3F">
        <w:tc>
          <w:tcPr>
            <w:tcW w:w="670" w:type="dxa"/>
            <w:vMerge w:val="restart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157" w:type="dxa"/>
            <w:vMerge w:val="restart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 программы</w:t>
            </w:r>
          </w:p>
        </w:tc>
        <w:tc>
          <w:tcPr>
            <w:tcW w:w="5749" w:type="dxa"/>
            <w:gridSpan w:val="3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174" w:type="dxa"/>
            <w:vMerge w:val="restart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92E3F">
        <w:trPr>
          <w:trHeight w:val="547"/>
        </w:trPr>
        <w:tc>
          <w:tcPr>
            <w:tcW w:w="670" w:type="dxa"/>
            <w:vMerge/>
          </w:tcPr>
          <w:p w:rsidR="00892E3F" w:rsidRDefault="00892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  <w:vMerge/>
          </w:tcPr>
          <w:p w:rsidR="00892E3F" w:rsidRDefault="00892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3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5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3174" w:type="dxa"/>
            <w:vMerge/>
          </w:tcPr>
          <w:p w:rsidR="00892E3F" w:rsidRDefault="00892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E3F">
        <w:trPr>
          <w:trHeight w:val="285"/>
        </w:trPr>
        <w:tc>
          <w:tcPr>
            <w:tcW w:w="15750" w:type="dxa"/>
            <w:gridSpan w:val="6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rPr>
                <w:rStyle w:val="a6"/>
              </w:rPr>
              <w:t>Раздел 1.</w:t>
            </w:r>
            <w:r>
              <w:t xml:space="preserve"> </w:t>
            </w:r>
            <w:r>
              <w:rPr>
                <w:rStyle w:val="a6"/>
              </w:rPr>
              <w:t>Обучение грамоте</w:t>
            </w:r>
          </w:p>
        </w:tc>
      </w:tr>
      <w:tr w:rsidR="00892E3F">
        <w:tc>
          <w:tcPr>
            <w:tcW w:w="670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57" w:type="dxa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t>Слово и предложение</w:t>
            </w: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4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c>
          <w:tcPr>
            <w:tcW w:w="670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57" w:type="dxa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t>Фонетика</w:t>
            </w: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4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c>
          <w:tcPr>
            <w:tcW w:w="670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57" w:type="dxa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t>Письмо</w:t>
            </w: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3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74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c>
          <w:tcPr>
            <w:tcW w:w="670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57" w:type="dxa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t>Развитие речи</w:t>
            </w: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892E3F" w:rsidRDefault="0089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3F">
        <w:tc>
          <w:tcPr>
            <w:tcW w:w="6827" w:type="dxa"/>
            <w:gridSpan w:val="2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t>Итого по разделу</w:t>
            </w: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0" w:type="dxa"/>
            <w:gridSpan w:val="3"/>
          </w:tcPr>
          <w:p w:rsidR="00892E3F" w:rsidRDefault="0089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3F">
        <w:tc>
          <w:tcPr>
            <w:tcW w:w="15750" w:type="dxa"/>
            <w:gridSpan w:val="6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rPr>
                <w:rStyle w:val="a6"/>
              </w:rPr>
              <w:t>Раздел 2.</w:t>
            </w:r>
            <w:r>
              <w:t xml:space="preserve"> </w:t>
            </w:r>
            <w:r>
              <w:rPr>
                <w:rStyle w:val="a6"/>
              </w:rPr>
              <w:t>Систематический курс</w:t>
            </w:r>
          </w:p>
        </w:tc>
      </w:tr>
      <w:tr w:rsidR="00892E3F">
        <w:tc>
          <w:tcPr>
            <w:tcW w:w="670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57" w:type="dxa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t>Общие сведения о языке</w:t>
            </w: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c>
          <w:tcPr>
            <w:tcW w:w="670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57" w:type="dxa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t>Фонетика</w:t>
            </w: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школа</w:t>
            </w:r>
          </w:p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c>
          <w:tcPr>
            <w:tcW w:w="670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57" w:type="dxa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t>Графика</w:t>
            </w: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c>
          <w:tcPr>
            <w:tcW w:w="670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57" w:type="dxa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t>Лексика и морфология</w:t>
            </w: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4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c>
          <w:tcPr>
            <w:tcW w:w="670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57" w:type="dxa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t>Синтаксис</w:t>
            </w: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4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c>
          <w:tcPr>
            <w:tcW w:w="670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157" w:type="dxa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t>Орфография и пунктуация</w:t>
            </w: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4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c>
          <w:tcPr>
            <w:tcW w:w="670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157" w:type="dxa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t>Развитие речи</w:t>
            </w: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4" w:type="dxa"/>
          </w:tcPr>
          <w:p w:rsidR="00892E3F" w:rsidRDefault="0089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3F">
        <w:tc>
          <w:tcPr>
            <w:tcW w:w="6827" w:type="dxa"/>
            <w:gridSpan w:val="2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t>Итого по разделу</w:t>
            </w: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0" w:type="dxa"/>
            <w:gridSpan w:val="3"/>
          </w:tcPr>
          <w:p w:rsidR="00892E3F" w:rsidRDefault="0089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3F">
        <w:tc>
          <w:tcPr>
            <w:tcW w:w="6827" w:type="dxa"/>
            <w:gridSpan w:val="2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t>Резервное время</w:t>
            </w: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4" w:type="dxa"/>
          </w:tcPr>
          <w:p w:rsidR="00892E3F" w:rsidRDefault="0089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3F">
        <w:tc>
          <w:tcPr>
            <w:tcW w:w="6827" w:type="dxa"/>
            <w:gridSpan w:val="2"/>
          </w:tcPr>
          <w:p w:rsidR="00892E3F" w:rsidRDefault="009C2151">
            <w:pPr>
              <w:pStyle w:val="af"/>
              <w:spacing w:before="0" w:beforeAutospacing="0" w:after="0" w:afterAutospacing="0"/>
              <w:jc w:val="both"/>
            </w:pPr>
            <w:r>
              <w:t>ОБЩЕЕ КОЛИЧЕСТВО ЧАСОВ ПО ПРОГРАММЕ</w:t>
            </w:r>
          </w:p>
        </w:tc>
        <w:tc>
          <w:tcPr>
            <w:tcW w:w="1363" w:type="dxa"/>
            <w:vAlign w:val="center"/>
          </w:tcPr>
          <w:p w:rsidR="00892E3F" w:rsidRDefault="009C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3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892E3F" w:rsidRDefault="009C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174" w:type="dxa"/>
          </w:tcPr>
          <w:p w:rsidR="00892E3F" w:rsidRDefault="0089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E3F" w:rsidRDefault="00892E3F">
      <w:pPr>
        <w:rPr>
          <w:sz w:val="24"/>
          <w:szCs w:val="24"/>
        </w:rPr>
      </w:pPr>
    </w:p>
    <w:p w:rsidR="00892E3F" w:rsidRDefault="00892E3F">
      <w:pPr>
        <w:rPr>
          <w:sz w:val="24"/>
          <w:szCs w:val="24"/>
        </w:rPr>
      </w:pPr>
    </w:p>
    <w:p w:rsidR="00892E3F" w:rsidRDefault="00892E3F">
      <w:pPr>
        <w:rPr>
          <w:sz w:val="24"/>
          <w:szCs w:val="24"/>
        </w:rPr>
      </w:pPr>
    </w:p>
    <w:p w:rsidR="00892E3F" w:rsidRDefault="00892E3F">
      <w:pPr>
        <w:rPr>
          <w:sz w:val="24"/>
          <w:szCs w:val="24"/>
        </w:rPr>
      </w:pPr>
    </w:p>
    <w:p w:rsidR="00892E3F" w:rsidRDefault="00892E3F">
      <w:pPr>
        <w:rPr>
          <w:sz w:val="24"/>
          <w:szCs w:val="24"/>
        </w:rPr>
      </w:pPr>
    </w:p>
    <w:p w:rsidR="00892E3F" w:rsidRDefault="00892E3F">
      <w:pPr>
        <w:rPr>
          <w:sz w:val="24"/>
          <w:szCs w:val="24"/>
        </w:rPr>
      </w:pPr>
    </w:p>
    <w:p w:rsidR="00892E3F" w:rsidRDefault="00892E3F">
      <w:pPr>
        <w:rPr>
          <w:sz w:val="24"/>
          <w:szCs w:val="24"/>
        </w:rPr>
      </w:pPr>
    </w:p>
    <w:p w:rsidR="00892E3F" w:rsidRDefault="00892E3F">
      <w:pPr>
        <w:rPr>
          <w:sz w:val="24"/>
          <w:szCs w:val="24"/>
        </w:rPr>
      </w:pPr>
    </w:p>
    <w:p w:rsidR="00892E3F" w:rsidRDefault="00892E3F">
      <w:pPr>
        <w:rPr>
          <w:sz w:val="24"/>
          <w:szCs w:val="24"/>
        </w:rPr>
      </w:pPr>
    </w:p>
    <w:p w:rsidR="00892E3F" w:rsidRDefault="00892E3F">
      <w:pPr>
        <w:rPr>
          <w:sz w:val="24"/>
          <w:szCs w:val="24"/>
        </w:rPr>
      </w:pPr>
    </w:p>
    <w:p w:rsidR="00892E3F" w:rsidRDefault="00892E3F">
      <w:pPr>
        <w:rPr>
          <w:sz w:val="24"/>
          <w:szCs w:val="24"/>
        </w:rPr>
      </w:pPr>
    </w:p>
    <w:p w:rsidR="00892E3F" w:rsidRDefault="00892E3F">
      <w:pPr>
        <w:rPr>
          <w:sz w:val="24"/>
          <w:szCs w:val="24"/>
        </w:rPr>
      </w:pPr>
    </w:p>
    <w:p w:rsidR="00892E3F" w:rsidRDefault="00892E3F">
      <w:pPr>
        <w:rPr>
          <w:sz w:val="24"/>
          <w:szCs w:val="24"/>
        </w:rPr>
      </w:pPr>
    </w:p>
    <w:p w:rsidR="00892E3F" w:rsidRDefault="00892E3F">
      <w:pPr>
        <w:rPr>
          <w:sz w:val="24"/>
          <w:szCs w:val="24"/>
        </w:rPr>
      </w:pPr>
    </w:p>
    <w:p w:rsidR="00892E3F" w:rsidRDefault="00892E3F">
      <w:pPr>
        <w:rPr>
          <w:sz w:val="24"/>
          <w:szCs w:val="24"/>
        </w:rPr>
      </w:pPr>
    </w:p>
    <w:p w:rsidR="00892E3F" w:rsidRDefault="00892E3F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892E3F" w:rsidRDefault="009C215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ПОУРОЧНОЕ ПЛАНИРОВАНИЕ ПО УЧЕБНОМУ ПРЕДМЕТУ РУССКИЙ ЯЗЫК</w:t>
      </w:r>
    </w:p>
    <w:p w:rsidR="00892E3F" w:rsidRDefault="009C215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1 КЛАСС </w:t>
      </w:r>
    </w:p>
    <w:tbl>
      <w:tblPr>
        <w:tblW w:w="15702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791"/>
        <w:gridCol w:w="1495"/>
        <w:gridCol w:w="2192"/>
        <w:gridCol w:w="2400"/>
        <w:gridCol w:w="1440"/>
        <w:gridCol w:w="2717"/>
      </w:tblGrid>
      <w:tr w:rsidR="00892E3F">
        <w:trPr>
          <w:trHeight w:val="144"/>
          <w:tblCellSpacing w:w="0" w:type="dxa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92E3F" w:rsidRDefault="00892E3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892E3F" w:rsidRDefault="00892E3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7" w:type="dxa"/>
            <w:gridSpan w:val="3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Дата изучения </w:t>
            </w:r>
          </w:p>
          <w:p w:rsidR="00892E3F" w:rsidRDefault="00892E3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:rsidR="00892E3F" w:rsidRDefault="00892E3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E3F" w:rsidRDefault="00892E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E3F" w:rsidRDefault="00892E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892E3F" w:rsidRDefault="00892E3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892E3F" w:rsidRDefault="00892E3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892E3F" w:rsidRDefault="00892E3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E3F" w:rsidRDefault="00892E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E3F" w:rsidRDefault="00892E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Различение предложения и слова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Ч.1</w:t>
            </w:r>
            <w:r>
              <w:rPr>
                <w:lang w:eastAsia="en-US"/>
              </w:rPr>
              <w:t xml:space="preserve"> Стр. 3-4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/>
              <w:ind w:left="142" w:hanging="22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 чет.</w:t>
            </w:r>
          </w:p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предложением: выделение слов, изменение их порядка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5-6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предложения из слов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7-8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Проводим параллельные линии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9 - 10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05.09.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Отрабатываем параллельные линии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11 - 12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Ориентируемся на рабочей строке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13 - 14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Различение слова и обозначаемого им предмета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Стр.15 -16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Слово как объекта изучения, материала для анализа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17 - 18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Звуки речи. Интонационное выделение звука в слове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19 -21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Определяем самый частый звук в стихотворении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22 - 24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Различаем первые звуки в словах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25 - 27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color w:val="ED7D31" w:themeColor="accent2"/>
                <w:lang w:eastAsia="en-US"/>
              </w:rPr>
            </w:pPr>
            <w:r>
              <w:rPr>
                <w:lang w:eastAsia="en-US"/>
              </w:rPr>
              <w:t>Устанавливаем последовательность звуков в слове.</w:t>
            </w:r>
            <w:r>
              <w:rPr>
                <w:color w:val="ED7D31" w:themeColor="accent2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Сравниваем слова, различающиеся одним звуком</w:t>
            </w:r>
          </w:p>
          <w:p w:rsidR="00892E3F" w:rsidRDefault="00892E3F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28 -30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ED7D31" w:themeColor="accent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892E3F">
            <w:pPr>
              <w:pStyle w:val="af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b/>
                <w:color w:val="ED7D31" w:themeColor="accent2"/>
                <w:lang w:eastAsia="en-US"/>
              </w:rPr>
            </w:pPr>
            <w:r>
              <w:rPr>
                <w:b/>
                <w:lang w:eastAsia="en-US"/>
              </w:rPr>
              <w:t>Стартовая диагностика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18.09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Письмо строчной и </w:t>
            </w:r>
            <w:r>
              <w:rPr>
                <w:lang w:eastAsia="en-US"/>
              </w:rPr>
              <w:t>заглавной букв А, а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Ч. 2  </w:t>
            </w:r>
            <w:r>
              <w:rPr>
                <w:lang w:eastAsia="en-US"/>
              </w:rPr>
              <w:t>Стр. 3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А, а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4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20.09.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Пишем элементы букв</w:t>
            </w:r>
          </w:p>
          <w:p w:rsidR="00892E3F" w:rsidRDefault="00892E3F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О, о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5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О, о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Стр. 6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И, и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7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  <w:hyperlink r:id="rId3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И, и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8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27.09.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Р0оссийская эл0ектронная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http0s://resh.edu.ru/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Особенность гласных звуков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30.09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буквы ы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9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Отрабатываем письмо элементов букв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10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Письмо строчной и заглавной </w:t>
            </w:r>
            <w:r>
              <w:rPr>
                <w:lang w:eastAsia="en-US"/>
              </w:rPr>
              <w:t>букв У, у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11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У, у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12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Слогообразующая функция гласных звуков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13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Н, н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</w:t>
            </w:r>
            <w:r>
              <w:rPr>
                <w:lang w:eastAsia="en-US"/>
              </w:rPr>
              <w:t xml:space="preserve"> 14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Н, н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15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С, с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16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С, с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17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0электронная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Отрабатываем умение определять количества слогов в слове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К, к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18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К, к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19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Т, т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20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написания строчной и заглавной </w:t>
            </w:r>
            <w:r>
              <w:rPr>
                <w:lang w:eastAsia="en-US"/>
              </w:rPr>
              <w:t>букв Т, т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21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Звуковой анализ слов, работа со звуковыми моделями слов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22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Построение моделей звукового состава слов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Л, л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23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sz w:val="24"/>
              </w:rPr>
              <w:t>23.10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написания строчной и </w:t>
            </w:r>
            <w:r>
              <w:rPr>
                <w:lang w:eastAsia="en-US"/>
              </w:rPr>
              <w:lastRenderedPageBreak/>
              <w:t>заглавной букв Л, л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24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24.10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Сравниваем начертания изученных букв, обозначающих гласные звуки. С.25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25.10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Пишем буквы, обозначающие гласные звуки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>
              <w:rPr>
                <w:rFonts w:ascii="PT Astra Serif" w:hAnsi="PT Astra Serif"/>
                <w:b/>
                <w:bCs/>
                <w:sz w:val="24"/>
              </w:rPr>
              <w:t xml:space="preserve">2 </w:t>
            </w:r>
            <w:r>
              <w:rPr>
                <w:rFonts w:ascii="PT Astra Serif" w:hAnsi="PT Astra Serif"/>
                <w:b/>
                <w:bCs/>
                <w:sz w:val="24"/>
              </w:rPr>
              <w:t>чет.</w:t>
            </w:r>
          </w:p>
          <w:p w:rsidR="00892E3F" w:rsidRDefault="009C2151">
            <w:pPr>
              <w:spacing w:after="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05.11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Р, р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26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Р, р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27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В, в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28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08.11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В, в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29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11.11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Звуковой анализ слов, работа</w:t>
            </w:r>
            <w:r>
              <w:rPr>
                <w:lang w:eastAsia="en-US"/>
              </w:rPr>
              <w:t xml:space="preserve"> со звуковыми моделями слов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Стр.30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12.11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Е, е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31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13.11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Е, е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32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14.11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Повторяем особенности </w:t>
            </w:r>
            <w:r>
              <w:rPr>
                <w:lang w:eastAsia="en-US"/>
              </w:rPr>
              <w:t>гласных звуков</w:t>
            </w:r>
          </w:p>
          <w:p w:rsidR="00892E3F" w:rsidRDefault="00892E3F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15.11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П, п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Ч.3</w:t>
            </w:r>
            <w:r>
              <w:rPr>
                <w:lang w:eastAsia="en-US"/>
              </w:rPr>
              <w:t xml:space="preserve"> Стр. 3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18.11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Особенность согласных звуков, обозначаемых изучаемыми буквами: парные по звонкости-глухости согласные.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19.11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r>
              <w:rPr>
                <w:lang w:eastAsia="en-US"/>
              </w:rPr>
              <w:t>написания строчной и заглавной букв П, п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4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20.11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Подбор слов, соответствующих заданной модели 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5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21.11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М, м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6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sz w:val="24"/>
              </w:rPr>
              <w:t>22.11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написания строчной и заглавной </w:t>
            </w:r>
            <w:r>
              <w:rPr>
                <w:lang w:eastAsia="en-US"/>
              </w:rPr>
              <w:t>букв М, м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7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25.11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26.11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Звуковой анализ слов, работа со звуковыми моделями слов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8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sz w:val="24"/>
              </w:rPr>
              <w:t>27.11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Письмо строчной и </w:t>
            </w:r>
            <w:r>
              <w:rPr>
                <w:lang w:eastAsia="en-US"/>
              </w:rPr>
              <w:t>заглавной букв З, з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9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28.11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З, з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10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29.11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Тренируемся подбирать слова, соответствующие заданной модели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11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02.12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Отрабатываем умение </w:t>
            </w:r>
            <w:r>
              <w:rPr>
                <w:lang w:eastAsia="en-US"/>
              </w:rPr>
              <w:t>проводить звуковой анализ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03.12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Б, б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12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sz w:val="24"/>
              </w:rPr>
              <w:t>04.12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Б, б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13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05.12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Различаем звонкие и глухие согласные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14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06.12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Твёрдые и мягкие согласные звуки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15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09.12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Отработка написания</w:t>
            </w:r>
            <w:r>
              <w:rPr>
                <w:lang w:eastAsia="en-US"/>
              </w:rPr>
              <w:t xml:space="preserve"> букв, написание которых вызывает трудности у учащихся класса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10.12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Д, д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16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sz w:val="24"/>
              </w:rPr>
              <w:t>11.12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Д, д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17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12.12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Отработка написания букв, </w:t>
            </w:r>
            <w:r>
              <w:rPr>
                <w:lang w:eastAsia="en-US"/>
              </w:rPr>
              <w:t>написание которых вызывает трудности у учащихся класса. Стр. 18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13.12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Отработка написания букв, написание которых вызывает трудности у учащихся класса. Стр. </w:t>
            </w:r>
            <w:r>
              <w:rPr>
                <w:lang w:eastAsia="en-US"/>
              </w:rPr>
              <w:t>19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16.12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Отрабатываем умение определять количество слогов в слове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Я, я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20</w:t>
            </w:r>
          </w:p>
          <w:p w:rsidR="00892E3F" w:rsidRDefault="00892E3F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Я, я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21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Раздельное написание слов в предложении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22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Как </w:t>
            </w:r>
            <w:r>
              <w:rPr>
                <w:lang w:eastAsia="en-US"/>
              </w:rPr>
              <w:t>правильно записать предложение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23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23.12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 алгоритма списывания предложений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24.12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Г, г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24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sz w:val="24"/>
              </w:rPr>
              <w:t>25.12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написания строчной и заглавной </w:t>
            </w:r>
            <w:r>
              <w:rPr>
                <w:lang w:eastAsia="en-US"/>
              </w:rPr>
              <w:t>букв Г, г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25-26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26.12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Ч, ч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27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27.12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Ч, ч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28-29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 чет. </w:t>
            </w:r>
          </w:p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sz w:val="24"/>
              </w:rPr>
              <w:t>09.01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Когда нужен перенос слова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буквы ь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30-31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13.01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Объяснительное письмо под диктовку </w:t>
            </w:r>
            <w:r>
              <w:rPr>
                <w:lang w:eastAsia="en-US"/>
              </w:rPr>
              <w:t>слов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32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14.01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Ш, ш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Ч. 4 </w:t>
            </w:r>
            <w:r>
              <w:rPr>
                <w:lang w:eastAsia="en-US"/>
              </w:rPr>
              <w:t>Стр. 3-4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15.01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Ш, ш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5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16.01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Ж, ж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6-7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17.01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Ж, ж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8-9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20.01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Совместное составление небольших рассказов о любимых играх</w:t>
            </w:r>
          </w:p>
          <w:p w:rsidR="00892E3F" w:rsidRDefault="00892E3F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21.01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Ё, ё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10-11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22.01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написания строчной и </w:t>
            </w:r>
            <w:r>
              <w:rPr>
                <w:lang w:eastAsia="en-US"/>
              </w:rPr>
              <w:lastRenderedPageBreak/>
              <w:t>заглавной букв Ё, ё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12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23.01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Письмо строчной и </w:t>
            </w:r>
            <w:r>
              <w:rPr>
                <w:lang w:eastAsia="en-US"/>
              </w:rPr>
              <w:t>заглавной букв Й, й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13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24.01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Й, й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14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27.01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Перенос слов со строки на строку</w:t>
            </w:r>
          </w:p>
          <w:p w:rsidR="00892E3F" w:rsidRDefault="00892E3F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28.01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Х, х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15-16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29.01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Х, х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17-18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30.01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Ю, ю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19-20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31.01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Ю, ю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21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03.02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Ц, ц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22-23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04.02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Ц, ц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24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05.02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Э, э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25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06.02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Э, э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26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07.02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Письмо строчной и </w:t>
            </w:r>
            <w:r>
              <w:rPr>
                <w:lang w:eastAsia="en-US"/>
              </w:rPr>
              <w:t>заглавной букв Щ, щ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27-28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17.02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написания строчной и заглавной букв Щ, щ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29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18.02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и заглавной букв Ф, ф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30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19.02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написания строчной и </w:t>
            </w:r>
            <w:r>
              <w:rPr>
                <w:lang w:eastAsia="en-US"/>
              </w:rPr>
              <w:t>заглавной букв Ф, ф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31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20.02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строчной буквы ъ</w:t>
            </w:r>
          </w:p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 32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21.02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25.02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Обобщаем знания о согласных звуках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26.02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Язык как основное средство человеческого общения. Для чего нужна речь? Какой бывает речь. Что такое родной язык. Стр. 6-8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27.02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Текст как единица речи.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28.02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Предложение как единица языка.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03.03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Слово и предложение: сходство и различие.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Что такое диалог.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04.03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Речь как основная форма общения между людьми.</w:t>
            </w:r>
            <w:r>
              <w:rPr>
                <w:i/>
                <w:lang w:eastAsia="en-US"/>
              </w:rPr>
              <w:t xml:space="preserve"> Проверочная работа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05.03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lang w:eastAsia="en-US"/>
              </w:rPr>
              <w:t>Слово как единица языка.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06.03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Слова, называющие предметы. Что могут называть слова.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07.03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Наблюдаем за значениями слов. Сколько значений может быть у слова.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11.03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Речевой этикет: ситуация благодарности. Какие слова мы называем «вежливыми».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12.03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Слова, близкие по значению. </w:t>
            </w:r>
            <w:r>
              <w:rPr>
                <w:i/>
                <w:lang w:eastAsia="en-US"/>
              </w:rPr>
              <w:t>Проверочная работа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13.03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Слог. Определение количества слогов в слове. Ударный слог. Деление слов на слоги.</w:t>
            </w:r>
            <w:r>
              <w:rPr>
                <w:i/>
                <w:lang w:eastAsia="en-US"/>
              </w:rPr>
              <w:t xml:space="preserve"> Проверочная работа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14.03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Отработка правила переноса слов. Как перенести слово с одной строки на другую.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17.03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Гласные ударные и безударные. Ударение в слове.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18.03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Слова, отвечающие на вопросы кто?, что? Какой слог в слове называется ударным, а какой – безударный.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19.03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Звуки речи. Гласные и согласные звуки, их различение. Как отличить звуки от букв.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20.03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соотношения звукового и буквенного состава слова. Как обозначаются звуки?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21.03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Алфавит. Что такое алфавит?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24.03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алфавита для упорядочения списка слов.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25.03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Функции букв е, ё, ю, я. Какие звуки называются гласными. </w:t>
            </w:r>
          </w:p>
          <w:p w:rsidR="00892E3F" w:rsidRDefault="00892E3F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4 чет.</w:t>
            </w:r>
          </w:p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04.04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Учимся запоминать слова с непроверяемыми гласными и согласными.  Какие звуки называются гласными.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небольших устных рассказов. Как </w:t>
            </w:r>
            <w:r>
              <w:rPr>
                <w:lang w:eastAsia="en-US"/>
              </w:rPr>
              <w:t>обозначить буквой безударный гласный звук.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Правила оформления предложений: прописная буква в начале и знак в конце предложения. Как обозначить буквой </w:t>
            </w:r>
            <w:r>
              <w:rPr>
                <w:lang w:eastAsia="en-US"/>
              </w:rPr>
              <w:t>безударный гласный звук.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Объяснительный диктант.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Речевой этикет: ситуация знакомства. Как обозначить буквой безударный гласный звук.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Слова, называющие признака предмета. Всегда ли можно проверить написание буквы, обозначающей безударный гласный звук. </w:t>
            </w:r>
            <w:r>
              <w:rPr>
                <w:i/>
                <w:lang w:eastAsia="en-US"/>
              </w:rPr>
              <w:t>Проверочная работа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Согласные звуки: систематизация знаний.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предложений из набора форм слов. Как отличить согласный звук от гласного звука.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Слова, отвечающие на вопросы какой?, какая? какое?, какие? Буквы И и Й.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Слова, называющие действия предмета. Твёрдые и мягкие согласные звуки.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Слова, отвечающие на вопросы что делать?, что </w:t>
            </w:r>
            <w:r>
              <w:rPr>
                <w:lang w:eastAsia="en-US"/>
              </w:rPr>
              <w:t>сделать? Как обозначить на письме мягкость согласных звуков?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Объяснительное письмо под диктовку слов и предложений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представление о родственных словах. Мягкий знак (ь).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Отрабатываем умение задать вопрос к слову. Когда употребляется в словах буква «мягкий знак» (ь).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за словами, близкими по значению, в </w:t>
            </w:r>
            <w:r>
              <w:rPr>
                <w:lang w:eastAsia="en-US"/>
              </w:rPr>
              <w:t>тексте. Глухие и звонкие согласные звуки.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связи слов в предложении при помощи смысловых вопросов. Как отличить глухой согласный звук от </w:t>
            </w:r>
            <w:r>
              <w:rPr>
                <w:lang w:eastAsia="en-US"/>
              </w:rPr>
              <w:t>звонкого согласного звука.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Знаки препинания в конце предложения: точка, вопросительный и восклицательный знаки. Как обозначить буквой парный по </w:t>
            </w:r>
            <w:r>
              <w:rPr>
                <w:lang w:eastAsia="en-US"/>
              </w:rPr>
              <w:t>глухости-звонкости согласный звук на конце слова?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Восстановление деформированных предложений. Как обозначить буквой парный по глухости-звонкости </w:t>
            </w:r>
            <w:r>
              <w:rPr>
                <w:lang w:eastAsia="en-US"/>
              </w:rPr>
              <w:t>согласный звук на конце слова?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Отработка алгоритма списывания текста. Как обозначить буквой парный по глухости-звонкости согласный звук на конце </w:t>
            </w:r>
            <w:r>
              <w:rPr>
                <w:lang w:eastAsia="en-US"/>
              </w:rPr>
              <w:t>слова?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приемам самопроверки после списывания текста. Как обозначить буквой парный по глухости-звонкости согласный звук на конце слова?</w:t>
            </w:r>
            <w:r>
              <w:rPr>
                <w:i/>
                <w:lang w:eastAsia="en-US"/>
              </w:rPr>
              <w:t xml:space="preserve"> Проверочная работа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Речевой этикет: ситуация извинения. Шипящие согласные звуки.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Ситуации общения. Скороговорки. Проектные задания.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150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сочетаний чк, чн. </w:t>
            </w:r>
            <w:r>
              <w:rPr>
                <w:lang w:eastAsia="en-US"/>
              </w:rPr>
              <w:t>Буквосочетания ЧК, ЧН, ЧТ.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13.05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аттестация. Списывание.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14.05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Закрепление правописания слов с сочетаниями чк, чн. Что надо знать о написании слов с буквосочетаниями ЧК, ЧН, ЧТ.</w:t>
            </w:r>
          </w:p>
          <w:p w:rsidR="00892E3F" w:rsidRDefault="00892E3F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15.05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16.05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19.05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Гласные после шипящих в сочетаниях ча, ща, чу, щу.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19.05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Прописная буква в именах собственных: в именах и фамилиях людей.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20.05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Прописная буква в именах собственных: в кличках животных. </w:t>
            </w:r>
            <w:r>
              <w:rPr>
                <w:i/>
                <w:lang w:eastAsia="en-US"/>
              </w:rPr>
              <w:t xml:space="preserve">Объяснительная запись под диктовку текста.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20.05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Объяснительное письмо под диктовку слов </w:t>
            </w:r>
          </w:p>
          <w:p w:rsidR="00892E3F" w:rsidRDefault="00892E3F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</w:pPr>
            <w:r>
              <w:rPr>
                <w:rFonts w:ascii="PT Astra Serif" w:hAnsi="PT Astra Serif"/>
                <w:color w:val="000000"/>
                <w:sz w:val="24"/>
              </w:rPr>
              <w:t>21.05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Речевой этикет: ситуация обращение с </w:t>
            </w:r>
            <w:r>
              <w:rPr>
                <w:lang w:eastAsia="en-US"/>
              </w:rPr>
              <w:lastRenderedPageBreak/>
              <w:t>просьбой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21.05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160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Восстановление деформированного текста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22.05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небольших устных рассказов на основе наблюдений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22.05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составить предложение из набора слов</w:t>
            </w:r>
          </w:p>
          <w:p w:rsidR="00892E3F" w:rsidRDefault="00892E3F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23.05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из набора форм слов предложений</w:t>
            </w:r>
          </w:p>
          <w:p w:rsidR="00892E3F" w:rsidRDefault="00892E3F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23.05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шипящих звуков</w:t>
            </w:r>
          </w:p>
          <w:p w:rsidR="00892E3F" w:rsidRDefault="00892E3F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26.05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4791" w:type="dxa"/>
            <w:tcMar>
              <w:top w:w="50" w:type="dxa"/>
              <w:left w:w="100" w:type="dxa"/>
            </w:tcMar>
          </w:tcPr>
          <w:p w:rsidR="00892E3F" w:rsidRDefault="009C2151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Совместное составление небольших </w:t>
            </w:r>
            <w:r>
              <w:rPr>
                <w:lang w:eastAsia="en-US"/>
              </w:rPr>
              <w:t>рассказов о любимом дне</w:t>
            </w:r>
          </w:p>
          <w:p w:rsidR="00892E3F" w:rsidRDefault="00892E3F">
            <w:pPr>
              <w:pStyle w:val="a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76" w:lineRule="auto"/>
              <w:ind w:left="142" w:hanging="22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26.05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</w:tcPr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92E3F" w:rsidRDefault="009C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92E3F">
        <w:trPr>
          <w:trHeight w:val="144"/>
          <w:tblCellSpacing w:w="0" w:type="dxa"/>
        </w:trPr>
        <w:tc>
          <w:tcPr>
            <w:tcW w:w="5458" w:type="dxa"/>
            <w:gridSpan w:val="2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165 </w:t>
            </w:r>
          </w:p>
        </w:tc>
        <w:tc>
          <w:tcPr>
            <w:tcW w:w="2192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92E3F" w:rsidRDefault="009C215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2"/>
            <w:tcMar>
              <w:top w:w="50" w:type="dxa"/>
              <w:left w:w="100" w:type="dxa"/>
            </w:tcMar>
            <w:vAlign w:val="center"/>
          </w:tcPr>
          <w:p w:rsidR="00892E3F" w:rsidRDefault="00892E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92E3F" w:rsidRDefault="00892E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892E3F">
          <w:pgSz w:w="16383" w:h="11906" w:orient="landscape"/>
          <w:pgMar w:top="1582" w:right="709" w:bottom="743" w:left="278" w:header="720" w:footer="720" w:gutter="0"/>
          <w:cols w:space="720"/>
          <w:docGrid w:linePitch="299"/>
        </w:sectPr>
      </w:pPr>
    </w:p>
    <w:p w:rsidR="00892E3F" w:rsidRDefault="00892E3F">
      <w:pPr>
        <w:tabs>
          <w:tab w:val="left" w:pos="6615"/>
        </w:tabs>
        <w:spacing w:after="0" w:line="24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</w:p>
    <w:p w:rsidR="00892E3F" w:rsidRDefault="00892E3F">
      <w:pPr>
        <w:pStyle w:val="af"/>
        <w:spacing w:before="0" w:beforeAutospacing="0" w:after="0" w:afterAutospacing="0"/>
        <w:ind w:leftChars="-150" w:left="-330" w:firstLineChars="105" w:firstLine="252"/>
        <w:rPr>
          <w:rStyle w:val="a6"/>
        </w:rPr>
      </w:pPr>
    </w:p>
    <w:p w:rsidR="00892E3F" w:rsidRDefault="009C2151">
      <w:pPr>
        <w:pStyle w:val="af"/>
        <w:spacing w:before="0" w:beforeAutospacing="0" w:after="0" w:afterAutospacing="0" w:line="360" w:lineRule="auto"/>
        <w:ind w:firstLineChars="125" w:firstLine="300"/>
        <w:jc w:val="both"/>
      </w:pPr>
      <w:r>
        <w:rPr>
          <w:rStyle w:val="a6"/>
        </w:rPr>
        <w:t>УЧЕБНО-МЕТОДИЧЕСКОЕ ОБЕСПЕЧЕНИЕ ОБРАЗОВАТЕЛЬНОГО ПРОЦЕССА</w:t>
      </w:r>
    </w:p>
    <w:p w:rsidR="00892E3F" w:rsidRDefault="009C2151">
      <w:pPr>
        <w:pStyle w:val="af"/>
        <w:spacing w:before="0" w:beforeAutospacing="0" w:after="0" w:afterAutospacing="0" w:line="360" w:lineRule="auto"/>
        <w:ind w:firstLineChars="125" w:firstLine="300"/>
        <w:jc w:val="both"/>
      </w:pPr>
      <w:r>
        <w:rPr>
          <w:rStyle w:val="a6"/>
          <w:caps/>
          <w:color w:val="000000"/>
        </w:rPr>
        <w:t>ОБЯЗАТЕЛЬНЫЕ УЧЕБНЫЕ МАТЕРИАЛЫ ДЛЯ УЧЕНИКА</w:t>
      </w:r>
    </w:p>
    <w:p w:rsidR="00892E3F" w:rsidRDefault="009C2151">
      <w:pPr>
        <w:pStyle w:val="2"/>
        <w:keepNext w:val="0"/>
        <w:keepLines w:val="0"/>
        <w:numPr>
          <w:ilvl w:val="0"/>
          <w:numId w:val="22"/>
        </w:numPr>
        <w:spacing w:before="0" w:line="360" w:lineRule="auto"/>
        <w:ind w:left="0" w:firstLineChars="125" w:firstLine="30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​</w:t>
      </w:r>
      <w:r>
        <w:rPr>
          <w:rStyle w:val="placeholder-mask"/>
          <w:sz w:val="24"/>
          <w:szCs w:val="24"/>
        </w:rPr>
        <w:t>‌‌</w:t>
      </w:r>
      <w:r>
        <w:rPr>
          <w:sz w:val="24"/>
          <w:szCs w:val="24"/>
        </w:rPr>
        <w:t>​</w:t>
      </w:r>
      <w:r>
        <w:rPr>
          <w:b w:val="0"/>
          <w:sz w:val="24"/>
          <w:szCs w:val="24"/>
        </w:rPr>
        <w:t>Русский язык: 1 класс : учебник / В.П. Канакина, В.Г. Горецкий. – 15-е изд., перераб.– Москва: Просвещение, 2023. (Школа России)</w:t>
      </w:r>
    </w:p>
    <w:p w:rsidR="00892E3F" w:rsidRDefault="009C2151">
      <w:pPr>
        <w:pStyle w:val="2"/>
        <w:keepNext w:val="0"/>
        <w:keepLines w:val="0"/>
        <w:numPr>
          <w:ilvl w:val="0"/>
          <w:numId w:val="22"/>
        </w:numPr>
        <w:spacing w:before="0" w:line="360" w:lineRule="auto"/>
        <w:ind w:left="0" w:firstLineChars="125" w:firstLine="3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Русский язык : 4 класс. В 2ч. : учебник / Рамзаева Т.Г. – 24-е изд., перераб. – </w:t>
      </w:r>
      <w:r>
        <w:rPr>
          <w:b w:val="0"/>
          <w:sz w:val="24"/>
          <w:szCs w:val="24"/>
        </w:rPr>
        <w:t>М. : Дрофа, 2019.</w:t>
      </w:r>
    </w:p>
    <w:p w:rsidR="00892E3F" w:rsidRDefault="009C2151">
      <w:pPr>
        <w:pStyle w:val="af4"/>
        <w:numPr>
          <w:ilvl w:val="0"/>
          <w:numId w:val="22"/>
        </w:numPr>
        <w:spacing w:after="0" w:line="360" w:lineRule="auto"/>
        <w:ind w:left="0" w:firstLineChars="125"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Прописи : 1-й класс : учебное пособие, рабочая тетрадь : в 4-х частях / </w:t>
      </w:r>
      <w:r>
        <w:rPr>
          <w:rFonts w:ascii="Times New Roman" w:hAnsi="Times New Roman" w:cs="Times New Roman"/>
          <w:sz w:val="24"/>
          <w:szCs w:val="24"/>
        </w:rPr>
        <w:t>В.Г. Горецкий, Н.А. Федосова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– Москва : Просвещени, 2023. – (Школа России).</w:t>
      </w:r>
    </w:p>
    <w:p w:rsidR="00892E3F" w:rsidRDefault="009C2151">
      <w:pPr>
        <w:pStyle w:val="af4"/>
        <w:numPr>
          <w:ilvl w:val="0"/>
          <w:numId w:val="22"/>
        </w:numPr>
        <w:spacing w:after="0" w:line="360" w:lineRule="auto"/>
        <w:ind w:left="0" w:firstLineChars="125" w:firstLine="300"/>
        <w:jc w:val="both"/>
        <w:rPr>
          <w:rStyle w:val="a6"/>
          <w:rFonts w:eastAsiaTheme="minorHAnsi"/>
          <w:b w:val="0"/>
          <w:bCs w:val="0"/>
          <w:color w:val="000000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Русский язык : 1-й класс : учебное пособие, рабочая тетрадь : </w:t>
      </w:r>
      <w:r>
        <w:rPr>
          <w:rFonts w:ascii="Times New Roman" w:hAnsi="Times New Roman" w:cs="Times New Roman"/>
          <w:sz w:val="24"/>
          <w:szCs w:val="24"/>
        </w:rPr>
        <w:t>В.П. Канакина</w:t>
      </w:r>
      <w:r>
        <w:rPr>
          <w:rFonts w:ascii="Times New Roman" w:hAnsi="Times New Roman"/>
          <w:color w:val="000000"/>
          <w:sz w:val="24"/>
          <w:szCs w:val="24"/>
        </w:rPr>
        <w:t>. – 14-е изд.,</w:t>
      </w:r>
      <w:r>
        <w:rPr>
          <w:rFonts w:ascii="Times New Roman" w:hAnsi="Times New Roman"/>
          <w:color w:val="000000"/>
          <w:sz w:val="24"/>
          <w:szCs w:val="24"/>
        </w:rPr>
        <w:t xml:space="preserve"> перераб. – Москва : Просвещени, 2023. – (Школа России).</w:t>
      </w:r>
    </w:p>
    <w:p w:rsidR="00892E3F" w:rsidRDefault="009C2151">
      <w:pPr>
        <w:pStyle w:val="af"/>
        <w:spacing w:before="0" w:beforeAutospacing="0" w:after="0" w:afterAutospacing="0" w:line="360" w:lineRule="auto"/>
        <w:ind w:firstLineChars="125" w:firstLine="300"/>
        <w:jc w:val="both"/>
        <w:rPr>
          <w:rStyle w:val="a6"/>
          <w:caps/>
          <w:color w:val="000000"/>
        </w:rPr>
      </w:pPr>
      <w:r>
        <w:rPr>
          <w:rStyle w:val="a6"/>
          <w:caps/>
          <w:color w:val="000000"/>
        </w:rPr>
        <w:t>МЕТОДИЧЕСКИЕ МАТЕРИАЛЫ ДЛЯ УЧИТЕЛЯ</w:t>
      </w:r>
    </w:p>
    <w:p w:rsidR="00892E3F" w:rsidRDefault="009C2151">
      <w:pPr>
        <w:pStyle w:val="af"/>
        <w:spacing w:before="0" w:beforeAutospacing="0" w:after="0" w:afterAutospacing="0" w:line="360" w:lineRule="auto"/>
        <w:ind w:firstLineChars="125" w:firstLine="300"/>
        <w:jc w:val="both"/>
      </w:pPr>
      <w:r>
        <w:t>Канакина В. П. Русский язык. Методическое пособие с поурочными разработками. 1 класс.  Акционерное общество «Издательство «Просвещение»</w:t>
      </w:r>
    </w:p>
    <w:p w:rsidR="00892E3F" w:rsidRDefault="009C2151">
      <w:pPr>
        <w:pStyle w:val="af"/>
        <w:spacing w:before="0" w:beforeAutospacing="0" w:after="0" w:afterAutospacing="0" w:line="360" w:lineRule="auto"/>
        <w:ind w:firstLineChars="125" w:firstLine="300"/>
        <w:jc w:val="both"/>
        <w:rPr>
          <w:rStyle w:val="a5"/>
        </w:rPr>
      </w:pPr>
      <w:hyperlink r:id="rId181" w:history="1">
        <w:r>
          <w:rPr>
            <w:rStyle w:val="a5"/>
          </w:rPr>
          <w:t>https://catalog.prosv.ru/attachment/82805017-2f15-11e7-affc-0050569c7d18.pdf</w:t>
        </w:r>
      </w:hyperlink>
    </w:p>
    <w:p w:rsidR="00892E3F" w:rsidRDefault="009C2151">
      <w:pPr>
        <w:pStyle w:val="2"/>
        <w:spacing w:before="0" w:line="360" w:lineRule="auto"/>
        <w:ind w:firstLineChars="125" w:firstLine="325"/>
        <w:jc w:val="both"/>
        <w:rPr>
          <w:b w:val="0"/>
          <w:sz w:val="24"/>
          <w:szCs w:val="24"/>
        </w:rPr>
      </w:pPr>
      <w:hyperlink r:id="rId182" w:history="1">
        <w:r>
          <w:rPr>
            <w:rStyle w:val="a5"/>
            <w:b w:val="0"/>
            <w:sz w:val="24"/>
            <w:szCs w:val="24"/>
          </w:rPr>
          <w:t>https://catalog.prosv.ru</w:t>
        </w:r>
        <w:r>
          <w:rPr>
            <w:rStyle w:val="a5"/>
            <w:b w:val="0"/>
            <w:sz w:val="24"/>
            <w:szCs w:val="24"/>
          </w:rPr>
          <w:t>/attachment/4dc25b77-2f17-11e7-affc-0050569c7d18.pdf</w:t>
        </w:r>
      </w:hyperlink>
    </w:p>
    <w:p w:rsidR="00892E3F" w:rsidRDefault="009C2151">
      <w:pPr>
        <w:pStyle w:val="2"/>
        <w:spacing w:before="0" w:line="360" w:lineRule="auto"/>
        <w:ind w:firstLineChars="125" w:firstLine="30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Канакина В. П., Щёголева Г. С. Русский язык. Сборник диктантов и творческих работ. 1-2 классы</w:t>
      </w:r>
      <w:r>
        <w:rPr>
          <w:b w:val="0"/>
          <w:bCs w:val="0"/>
          <w:color w:val="auto"/>
          <w:sz w:val="24"/>
          <w:szCs w:val="24"/>
        </w:rPr>
        <w:t xml:space="preserve">. </w:t>
      </w:r>
      <w:r>
        <w:rPr>
          <w:b w:val="0"/>
          <w:color w:val="auto"/>
          <w:sz w:val="24"/>
          <w:szCs w:val="24"/>
        </w:rPr>
        <w:t xml:space="preserve"> Акционерное общество «Издательство «Просвещение»</w:t>
      </w:r>
    </w:p>
    <w:p w:rsidR="00892E3F" w:rsidRDefault="009C2151">
      <w:pPr>
        <w:pStyle w:val="2"/>
        <w:spacing w:before="0" w:line="360" w:lineRule="auto"/>
        <w:ind w:firstLineChars="125" w:firstLine="325"/>
        <w:jc w:val="both"/>
        <w:rPr>
          <w:b w:val="0"/>
          <w:sz w:val="24"/>
          <w:szCs w:val="24"/>
        </w:rPr>
      </w:pPr>
      <w:hyperlink r:id="rId183" w:history="1">
        <w:r>
          <w:rPr>
            <w:rStyle w:val="a5"/>
            <w:b w:val="0"/>
            <w:sz w:val="24"/>
            <w:szCs w:val="24"/>
          </w:rPr>
          <w:t>http://galanina.ucoz.net/russkij/kanakina-shhegoleva_sbornik_diktantov_i_tvorcheski.pdf</w:t>
        </w:r>
      </w:hyperlink>
    </w:p>
    <w:p w:rsidR="00892E3F" w:rsidRDefault="009C2151">
      <w:pPr>
        <w:autoSpaceDE w:val="0"/>
        <w:autoSpaceDN w:val="0"/>
        <w:adjustRightInd w:val="0"/>
        <w:spacing w:after="0" w:line="360" w:lineRule="auto"/>
        <w:ind w:firstLineChars="125" w:firstLine="30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Канакина В. П., Горецкий В. Г., Бойкина М.В. </w:t>
      </w:r>
      <w:r>
        <w:rPr>
          <w:rStyle w:val="a6"/>
          <w:rFonts w:ascii="Times New Roman" w:hAnsi="Times New Roman" w:cs="Times New Roman"/>
          <w:sz w:val="24"/>
          <w:szCs w:val="24"/>
        </w:rPr>
        <w:t>Русский язык. Рабочие программы. 1-4 классы</w:t>
      </w:r>
    </w:p>
    <w:p w:rsidR="00892E3F" w:rsidRDefault="009C2151">
      <w:pPr>
        <w:autoSpaceDE w:val="0"/>
        <w:autoSpaceDN w:val="0"/>
        <w:adjustRightInd w:val="0"/>
        <w:spacing w:after="0" w:line="360" w:lineRule="auto"/>
        <w:ind w:firstLineChars="125" w:firstLine="275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hyperlink r:id="rId18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https://catalog.prosv.ru/attachment/bf73153b-a66f-11e2-a97f-0050569c0d55.pdf</w:t>
        </w:r>
      </w:hyperlink>
    </w:p>
    <w:p w:rsidR="00892E3F" w:rsidRDefault="009C2151">
      <w:pPr>
        <w:autoSpaceDE w:val="0"/>
        <w:autoSpaceDN w:val="0"/>
        <w:adjustRightInd w:val="0"/>
        <w:spacing w:after="0" w:line="360" w:lineRule="auto"/>
        <w:ind w:firstLineChars="125" w:firstLine="300"/>
        <w:jc w:val="both"/>
        <w:rPr>
          <w:rStyle w:val="a6"/>
          <w:caps/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Обучение грамоте. 1 класс. </w:t>
      </w:r>
      <w:r>
        <w:rPr>
          <w:rFonts w:ascii="Times New Roman" w:hAnsi="Times New Roman" w:cs="Times New Roman"/>
          <w:sz w:val="24"/>
          <w:szCs w:val="24"/>
        </w:rPr>
        <w:t>Поурочные разработки. Технологические карты уроков / М. В. Бойкина, Н. В. Баканча и др. —</w:t>
      </w:r>
      <w:r>
        <w:rPr>
          <w:rFonts w:ascii="Times New Roman" w:hAnsi="Times New Roman" w:cs="Times New Roman"/>
          <w:sz w:val="24"/>
          <w:szCs w:val="24"/>
        </w:rPr>
        <w:t xml:space="preserve"> М.; СПб.: Просвещение, 2020.</w:t>
      </w:r>
    </w:p>
    <w:p w:rsidR="00892E3F" w:rsidRDefault="009C2151">
      <w:pPr>
        <w:pStyle w:val="af"/>
        <w:spacing w:before="0" w:beforeAutospacing="0" w:after="0" w:afterAutospacing="0" w:line="360" w:lineRule="auto"/>
        <w:ind w:firstLineChars="125" w:firstLine="300"/>
        <w:jc w:val="both"/>
      </w:pPr>
      <w:r>
        <w:rPr>
          <w:rStyle w:val="a6"/>
          <w:caps/>
          <w:color w:val="000000"/>
        </w:rPr>
        <w:t>ЦИФРОВЫЕ ОБРАЗОВАТЕЛЬНЫЕ РЕСУРСЫ И РЕСУРСЫ СЕТИ ИНТЕРНЕТ</w:t>
      </w:r>
    </w:p>
    <w:p w:rsidR="00892E3F" w:rsidRDefault="009C2151">
      <w:pPr>
        <w:pStyle w:val="1"/>
        <w:spacing w:before="0" w:line="360" w:lineRule="auto"/>
        <w:ind w:firstLineChars="125" w:firstLine="300"/>
        <w:jc w:val="both"/>
        <w:rPr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​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​‌‌</w:t>
      </w:r>
      <w:r>
        <w:rPr>
          <w:rFonts w:ascii="Times New Roman" w:hAnsi="Times New Roman"/>
          <w:color w:val="auto"/>
          <w:sz w:val="24"/>
          <w:szCs w:val="24"/>
        </w:rPr>
        <w:t>​</w:t>
      </w:r>
      <w:r>
        <w:rPr>
          <w:b w:val="0"/>
          <w:color w:val="auto"/>
          <w:sz w:val="24"/>
          <w:szCs w:val="24"/>
        </w:rPr>
        <w:t>​</w:t>
      </w:r>
      <w:r>
        <w:rPr>
          <w:b w:val="0"/>
          <w:color w:val="auto"/>
          <w:sz w:val="24"/>
          <w:szCs w:val="24"/>
          <w:shd w:val="clear" w:color="auto" w:fill="FFFFFF"/>
        </w:rPr>
        <w:t>​</w:t>
      </w:r>
      <w:r>
        <w:rPr>
          <w:b w:val="0"/>
          <w:color w:val="auto"/>
          <w:sz w:val="24"/>
          <w:szCs w:val="24"/>
        </w:rPr>
        <w:t>Библиотека цифрового образова</w:t>
      </w:r>
      <w:r>
        <w:rPr>
          <w:b w:val="0"/>
          <w:color w:val="auto"/>
          <w:sz w:val="24"/>
          <w:szCs w:val="24"/>
        </w:rPr>
        <w:softHyphen/>
        <w:t xml:space="preserve">тельного контента </w:t>
      </w:r>
    </w:p>
    <w:p w:rsidR="00892E3F" w:rsidRDefault="009C2151">
      <w:pPr>
        <w:spacing w:after="0" w:line="360" w:lineRule="auto"/>
        <w:ind w:firstLineChars="125" w:firstLine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https://urok.apkpro.ru/</w:t>
        </w:r>
      </w:hyperlink>
    </w:p>
    <w:p w:rsidR="00892E3F" w:rsidRDefault="009C2151">
      <w:pPr>
        <w:pStyle w:val="1"/>
        <w:spacing w:before="0" w:line="360" w:lineRule="auto"/>
        <w:ind w:firstLineChars="125" w:firstLine="30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Образовательная онлайн-платформа </w:t>
      </w:r>
    </w:p>
    <w:p w:rsidR="00892E3F" w:rsidRDefault="009C2151">
      <w:pPr>
        <w:pStyle w:val="2"/>
        <w:spacing w:before="0" w:line="360" w:lineRule="auto"/>
        <w:ind w:firstLineChars="125" w:firstLine="325"/>
        <w:jc w:val="both"/>
        <w:rPr>
          <w:b w:val="0"/>
          <w:sz w:val="24"/>
          <w:szCs w:val="24"/>
        </w:rPr>
      </w:pPr>
      <w:hyperlink r:id="rId186" w:history="1">
        <w:r>
          <w:rPr>
            <w:rStyle w:val="a5"/>
            <w:b w:val="0"/>
            <w:sz w:val="24"/>
            <w:szCs w:val="24"/>
          </w:rPr>
          <w:t>https://uchi.ru/</w:t>
        </w:r>
      </w:hyperlink>
    </w:p>
    <w:p w:rsidR="00892E3F" w:rsidRDefault="009C2151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Единое содержание общего образования</w:t>
      </w:r>
    </w:p>
    <w:p w:rsidR="00892E3F" w:rsidRDefault="009C2151">
      <w:pPr>
        <w:pStyle w:val="2"/>
        <w:tabs>
          <w:tab w:val="left" w:pos="1170"/>
        </w:tabs>
        <w:spacing w:before="0" w:line="360" w:lineRule="auto"/>
        <w:ind w:firstLineChars="125" w:firstLine="325"/>
        <w:jc w:val="both"/>
        <w:rPr>
          <w:b w:val="0"/>
          <w:sz w:val="24"/>
          <w:szCs w:val="24"/>
        </w:rPr>
      </w:pPr>
      <w:hyperlink r:id="rId187" w:history="1">
        <w:r>
          <w:rPr>
            <w:rStyle w:val="a5"/>
            <w:b w:val="0"/>
            <w:sz w:val="24"/>
            <w:szCs w:val="24"/>
          </w:rPr>
          <w:t>https://edsoo.ru/</w:t>
        </w:r>
      </w:hyperlink>
      <w:r>
        <w:rPr>
          <w:sz w:val="24"/>
          <w:szCs w:val="24"/>
        </w:rPr>
        <w:tab/>
      </w:r>
    </w:p>
    <w:p w:rsidR="00892E3F" w:rsidRDefault="009C2151">
      <w:pPr>
        <w:spacing w:after="0"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:rsidR="00892E3F" w:rsidRDefault="009C2151">
      <w:pPr>
        <w:pStyle w:val="2"/>
        <w:spacing w:before="0" w:line="360" w:lineRule="auto"/>
        <w:ind w:firstLineChars="125" w:firstLine="325"/>
        <w:jc w:val="both"/>
        <w:rPr>
          <w:b w:val="0"/>
          <w:sz w:val="24"/>
          <w:szCs w:val="24"/>
        </w:rPr>
      </w:pPr>
      <w:hyperlink r:id="rId188" w:history="1">
        <w:r>
          <w:rPr>
            <w:rStyle w:val="a5"/>
            <w:b w:val="0"/>
            <w:sz w:val="24"/>
            <w:szCs w:val="24"/>
          </w:rPr>
          <w:t>https://resh.edu.ru/</w:t>
        </w:r>
      </w:hyperlink>
    </w:p>
    <w:p w:rsidR="00892E3F" w:rsidRDefault="009C2151">
      <w:pPr>
        <w:pStyle w:val="2"/>
        <w:spacing w:before="0" w:line="360" w:lineRule="auto"/>
        <w:ind w:firstLineChars="125" w:firstLine="3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Музеи России</w:t>
      </w:r>
    </w:p>
    <w:p w:rsidR="00892E3F" w:rsidRDefault="009C2151">
      <w:pPr>
        <w:pStyle w:val="2"/>
        <w:spacing w:before="0" w:line="360" w:lineRule="auto"/>
        <w:ind w:firstLineChars="125" w:firstLine="325"/>
        <w:jc w:val="both"/>
        <w:rPr>
          <w:b w:val="0"/>
          <w:sz w:val="24"/>
          <w:szCs w:val="24"/>
        </w:rPr>
      </w:pPr>
      <w:hyperlink r:id="rId189" w:history="1">
        <w:r>
          <w:rPr>
            <w:rStyle w:val="a5"/>
            <w:b w:val="0"/>
            <w:sz w:val="24"/>
            <w:szCs w:val="24"/>
          </w:rPr>
          <w:t>http://www.museum.ru/</w:t>
        </w:r>
      </w:hyperlink>
    </w:p>
    <w:p w:rsidR="00892E3F" w:rsidRDefault="00892E3F">
      <w:pPr>
        <w:pStyle w:val="2"/>
        <w:spacing w:before="0" w:line="360" w:lineRule="auto"/>
        <w:ind w:firstLineChars="125" w:firstLine="300"/>
        <w:jc w:val="both"/>
        <w:rPr>
          <w:sz w:val="24"/>
          <w:szCs w:val="24"/>
        </w:rPr>
      </w:pPr>
    </w:p>
    <w:p w:rsidR="00892E3F" w:rsidRDefault="00892E3F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sectPr w:rsidR="00892E3F">
      <w:pgSz w:w="11906" w:h="16838"/>
      <w:pgMar w:top="709" w:right="850" w:bottom="27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51" w:rsidRDefault="009C2151">
      <w:pPr>
        <w:spacing w:line="240" w:lineRule="auto"/>
      </w:pPr>
      <w:r>
        <w:separator/>
      </w:r>
    </w:p>
  </w:endnote>
  <w:endnote w:type="continuationSeparator" w:id="0">
    <w:p w:rsidR="009C2151" w:rsidRDefault="009C2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default"/>
    <w:sig w:usb0="00000001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51" w:rsidRDefault="009C2151">
      <w:pPr>
        <w:spacing w:after="0"/>
      </w:pPr>
      <w:r>
        <w:separator/>
      </w:r>
    </w:p>
  </w:footnote>
  <w:footnote w:type="continuationSeparator" w:id="0">
    <w:p w:rsidR="009C2151" w:rsidRDefault="009C21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1FCE"/>
    <w:multiLevelType w:val="multilevel"/>
    <w:tmpl w:val="07671F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30BFB"/>
    <w:multiLevelType w:val="multilevel"/>
    <w:tmpl w:val="09D30B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C1B7A"/>
    <w:multiLevelType w:val="multilevel"/>
    <w:tmpl w:val="0AAC1B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343FF"/>
    <w:multiLevelType w:val="multilevel"/>
    <w:tmpl w:val="0B4343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B01DF"/>
    <w:multiLevelType w:val="multilevel"/>
    <w:tmpl w:val="110B01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77687"/>
    <w:multiLevelType w:val="multilevel"/>
    <w:tmpl w:val="163776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F11BE"/>
    <w:multiLevelType w:val="multilevel"/>
    <w:tmpl w:val="163F11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A3B06"/>
    <w:multiLevelType w:val="multilevel"/>
    <w:tmpl w:val="178A3B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F4D12"/>
    <w:multiLevelType w:val="multilevel"/>
    <w:tmpl w:val="273F4D12"/>
    <w:lvl w:ilvl="0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A39EE"/>
    <w:multiLevelType w:val="multilevel"/>
    <w:tmpl w:val="27CA39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E5842"/>
    <w:multiLevelType w:val="multilevel"/>
    <w:tmpl w:val="304E58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C3015"/>
    <w:multiLevelType w:val="multilevel"/>
    <w:tmpl w:val="338C3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05EC9"/>
    <w:multiLevelType w:val="multilevel"/>
    <w:tmpl w:val="3AE05E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705E4D"/>
    <w:multiLevelType w:val="multilevel"/>
    <w:tmpl w:val="3F705E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C0019"/>
    <w:multiLevelType w:val="multilevel"/>
    <w:tmpl w:val="451C00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5373F"/>
    <w:multiLevelType w:val="multilevel"/>
    <w:tmpl w:val="49D537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02576D"/>
    <w:multiLevelType w:val="multilevel"/>
    <w:tmpl w:val="560257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052058"/>
    <w:multiLevelType w:val="multilevel"/>
    <w:tmpl w:val="570520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32216E"/>
    <w:multiLevelType w:val="multilevel"/>
    <w:tmpl w:val="6032216E"/>
    <w:lvl w:ilvl="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CE144F0"/>
    <w:multiLevelType w:val="multilevel"/>
    <w:tmpl w:val="6CE144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595B51"/>
    <w:multiLevelType w:val="multilevel"/>
    <w:tmpl w:val="70595B51"/>
    <w:lvl w:ilvl="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6CD61BD"/>
    <w:multiLevelType w:val="multilevel"/>
    <w:tmpl w:val="76CD61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13"/>
  </w:num>
  <w:num w:numId="9">
    <w:abstractNumId w:val="6"/>
  </w:num>
  <w:num w:numId="10">
    <w:abstractNumId w:val="21"/>
  </w:num>
  <w:num w:numId="11">
    <w:abstractNumId w:val="1"/>
  </w:num>
  <w:num w:numId="12">
    <w:abstractNumId w:val="16"/>
  </w:num>
  <w:num w:numId="13">
    <w:abstractNumId w:val="2"/>
  </w:num>
  <w:num w:numId="14">
    <w:abstractNumId w:val="14"/>
  </w:num>
  <w:num w:numId="15">
    <w:abstractNumId w:val="19"/>
  </w:num>
  <w:num w:numId="16">
    <w:abstractNumId w:val="15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201"/>
    <w:rsid w:val="000814A9"/>
    <w:rsid w:val="000A3828"/>
    <w:rsid w:val="000B68CB"/>
    <w:rsid w:val="00191164"/>
    <w:rsid w:val="003244F8"/>
    <w:rsid w:val="003B1980"/>
    <w:rsid w:val="003D25F7"/>
    <w:rsid w:val="003D3368"/>
    <w:rsid w:val="00401FE8"/>
    <w:rsid w:val="004477F1"/>
    <w:rsid w:val="00457152"/>
    <w:rsid w:val="004940CC"/>
    <w:rsid w:val="0055014A"/>
    <w:rsid w:val="005506C6"/>
    <w:rsid w:val="0066535A"/>
    <w:rsid w:val="00691760"/>
    <w:rsid w:val="006A5D64"/>
    <w:rsid w:val="00817D70"/>
    <w:rsid w:val="00892E3F"/>
    <w:rsid w:val="009C2151"/>
    <w:rsid w:val="00AC2EBE"/>
    <w:rsid w:val="00B656AC"/>
    <w:rsid w:val="00C44124"/>
    <w:rsid w:val="00C97C49"/>
    <w:rsid w:val="00CC4AAD"/>
    <w:rsid w:val="00CF6201"/>
    <w:rsid w:val="00D108B9"/>
    <w:rsid w:val="00D84DDD"/>
    <w:rsid w:val="00DF0584"/>
    <w:rsid w:val="00E6272D"/>
    <w:rsid w:val="00EC524C"/>
    <w:rsid w:val="00F43F62"/>
    <w:rsid w:val="00FB69D8"/>
    <w:rsid w:val="09437813"/>
    <w:rsid w:val="1A4761D5"/>
    <w:rsid w:val="2FF15335"/>
    <w:rsid w:val="38290EDE"/>
    <w:rsid w:val="3C314A30"/>
    <w:rsid w:val="56710AC9"/>
    <w:rsid w:val="620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746D"/>
  <w15:docId w15:val="{5DF40588-A01B-423F-A76B-EF0C6E36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Indent"/>
    <w:basedOn w:val="a"/>
    <w:uiPriority w:val="99"/>
    <w:semiHidden/>
    <w:unhideWhenUsed/>
    <w:qFormat/>
    <w:pPr>
      <w:ind w:left="708"/>
    </w:pPr>
  </w:style>
  <w:style w:type="paragraph" w:styleId="aa">
    <w:name w:val="header"/>
    <w:basedOn w:val="a"/>
    <w:link w:val="11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uiPriority w:val="1"/>
    <w:qFormat/>
    <w:pPr>
      <w:widowControl w:val="0"/>
      <w:autoSpaceDE w:val="0"/>
      <w:autoSpaceDN w:val="0"/>
      <w:spacing w:after="0" w:line="240" w:lineRule="auto"/>
      <w:ind w:left="118" w:right="104" w:firstLine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Title"/>
    <w:basedOn w:val="a"/>
    <w:next w:val="a"/>
    <w:link w:val="ae"/>
    <w:uiPriority w:val="10"/>
    <w:qFormat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2">
    <w:name w:val="Верхний колонтитул1"/>
    <w:basedOn w:val="a"/>
    <w:next w:val="aa"/>
    <w:link w:val="af3"/>
    <w:uiPriority w:val="99"/>
    <w:unhideWhenUsed/>
    <w:qFormat/>
    <w:pPr>
      <w:tabs>
        <w:tab w:val="center" w:pos="4680"/>
        <w:tab w:val="right" w:pos="9360"/>
      </w:tabs>
      <w:spacing w:after="200" w:line="276" w:lineRule="auto"/>
    </w:pPr>
  </w:style>
  <w:style w:type="character" w:customStyle="1" w:styleId="af3">
    <w:name w:val="Верхний колонтитул Знак"/>
    <w:basedOn w:val="a0"/>
    <w:link w:val="12"/>
    <w:uiPriority w:val="99"/>
    <w:qFormat/>
  </w:style>
  <w:style w:type="paragraph" w:customStyle="1" w:styleId="13">
    <w:name w:val="Обычный отступ1"/>
    <w:basedOn w:val="a"/>
    <w:next w:val="a9"/>
    <w:uiPriority w:val="99"/>
    <w:unhideWhenUsed/>
    <w:qFormat/>
    <w:pPr>
      <w:spacing w:after="200" w:line="276" w:lineRule="auto"/>
      <w:ind w:left="720"/>
    </w:pPr>
    <w:rPr>
      <w:lang w:val="en-US"/>
    </w:rPr>
  </w:style>
  <w:style w:type="paragraph" w:customStyle="1" w:styleId="14">
    <w:name w:val="Подзаголовок1"/>
    <w:basedOn w:val="a"/>
    <w:next w:val="a"/>
    <w:uiPriority w:val="11"/>
    <w:qFormat/>
    <w:p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1">
    <w:name w:val="Подзаголовок Знак"/>
    <w:basedOn w:val="a0"/>
    <w:link w:val="af0"/>
    <w:uiPriority w:val="1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5">
    <w:name w:val="Название1"/>
    <w:basedOn w:val="a"/>
    <w:next w:val="a"/>
    <w:uiPriority w:val="10"/>
    <w:qFormat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e">
    <w:name w:val="Заголовок Знак"/>
    <w:basedOn w:val="a0"/>
    <w:link w:val="ad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6">
    <w:name w:val="Гиперссылка1"/>
    <w:basedOn w:val="a0"/>
    <w:uiPriority w:val="99"/>
    <w:unhideWhenUsed/>
    <w:qFormat/>
    <w:rPr>
      <w:color w:val="0000FF"/>
      <w:u w:val="single"/>
    </w:rPr>
  </w:style>
  <w:style w:type="table" w:customStyle="1" w:styleId="17">
    <w:name w:val="Сетка таблицы1"/>
    <w:basedOn w:val="a1"/>
    <w:uiPriority w:val="59"/>
    <w:qFormat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1">
    <w:name w:val="Заголовок 1 Знак1"/>
    <w:basedOn w:val="a0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1">
    <w:name w:val="Верхний колонтитул Знак1"/>
    <w:basedOn w:val="a0"/>
    <w:link w:val="aa"/>
    <w:uiPriority w:val="99"/>
    <w:semiHidden/>
    <w:qFormat/>
  </w:style>
  <w:style w:type="character" w:customStyle="1" w:styleId="19">
    <w:name w:val="Подзаголовок Знак1"/>
    <w:basedOn w:val="a0"/>
    <w:uiPriority w:val="11"/>
    <w:qFormat/>
    <w:rPr>
      <w:rFonts w:eastAsiaTheme="minorEastAsia"/>
      <w:color w:val="5A5A5A" w:themeColor="text1" w:themeTint="A5"/>
      <w:spacing w:val="15"/>
    </w:rPr>
  </w:style>
  <w:style w:type="character" w:customStyle="1" w:styleId="1a">
    <w:name w:val="Название Знак1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laceholder-mask">
    <w:name w:val="placeholder-mask"/>
    <w:basedOn w:val="a0"/>
    <w:qFormat/>
  </w:style>
  <w:style w:type="character" w:customStyle="1" w:styleId="placeholder">
    <w:name w:val="placeholder"/>
    <w:basedOn w:val="a0"/>
    <w:qFormat/>
  </w:style>
  <w:style w:type="paragraph" w:styleId="af4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5">
    <w:name w:val="No Spacing"/>
    <w:link w:val="af6"/>
    <w:uiPriority w:val="1"/>
    <w:qFormat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6">
    <w:name w:val="Без интервала Знак"/>
    <w:basedOn w:val="a0"/>
    <w:link w:val="af5"/>
    <w:uiPriority w:val="1"/>
    <w:qFormat/>
    <w:rPr>
      <w:rFonts w:ascii="Calibri" w:eastAsia="Times New Roman" w:hAnsi="Calibri" w:cs="Calibri"/>
    </w:rPr>
  </w:style>
  <w:style w:type="character" w:customStyle="1" w:styleId="ac">
    <w:name w:val="Основной текст Знак"/>
    <w:basedOn w:val="a0"/>
    <w:link w:val="ab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catalog.prosv.ru/attachment/82805017-2f15-11e7-affc-0050569c7d18.pdf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catalog.prosv.ru/attachment/4dc25b77-2f17-11e7-affc-0050569c7d18.pdf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://galanina.ucoz.net/russkij/kanakina-shhegoleva_sbornik_diktantov_i_tvorcheski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catalog.prosv.ru/attachment/bf73153b-a66f-11e2-a97f-0050569c0d55.pdf" TargetMode="External"/><Relationship Id="rId189" Type="http://schemas.openxmlformats.org/officeDocument/2006/relationships/hyperlink" Target="http://www.museum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urok.apk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uchi.ru/main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edsoo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13075</Words>
  <Characters>74534</Characters>
  <Application>Microsoft Office Word</Application>
  <DocSecurity>0</DocSecurity>
  <Lines>621</Lines>
  <Paragraphs>174</Paragraphs>
  <ScaleCrop>false</ScaleCrop>
  <Company>HP</Company>
  <LinksUpToDate>false</LinksUpToDate>
  <CharactersWithSpaces>87435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НикифороваНН</cp:lastModifiedBy>
  <cp:revision>26</cp:revision>
  <cp:lastPrinted>2023-10-25T07:01:00Z</cp:lastPrinted>
  <dcterms:created xsi:type="dcterms:W3CDTF">2023-09-09T06:32:00Z</dcterms:created>
  <dcterms:modified xsi:type="dcterms:W3CDTF">2024-11-13T13:42:00Z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1EDBCFAE781540FB98868B5BEA314502_12</vt:lpwstr>
  </property>
</Properties>
</file>