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8C" w:rsidRDefault="00B20C8C"/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течение периода начального общего образования необходимо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музицирование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 по музыке предусматривает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недирективным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Основная цель программы по музыке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процессе конкретизации учебных целей их реализация осуществляется по следующим направлениям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системы ценностей, обучающихся в единстве эмоциональной и познавательной сферы;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музицированию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Важнейшие задачи обучения музыке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уровне начального общего образования:</w:t>
      </w:r>
    </w:p>
    <w:p w:rsidR="00B20C8C" w:rsidRPr="00D64820" w:rsidRDefault="00B20C8C" w:rsidP="00D6482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64820">
        <w:rPr>
          <w:rFonts w:ascii="Times New Roman" w:hAnsi="Times New Roman" w:cs="Times New Roman"/>
          <w:sz w:val="24"/>
          <w:szCs w:val="24"/>
          <w:lang w:eastAsia="ru-RU"/>
        </w:rPr>
        <w:t>формирование эмоционально-ценностной отзывчивости на прекрасное</w:t>
      </w:r>
      <w:r w:rsidRPr="00D64820">
        <w:rPr>
          <w:rFonts w:ascii="Times New Roman" w:hAnsi="Times New Roman" w:cs="Times New Roman"/>
          <w:sz w:val="24"/>
          <w:szCs w:val="24"/>
          <w:lang w:eastAsia="ru-RU"/>
        </w:rPr>
        <w:br/>
        <w:t>в жизни и в искусстве;</w:t>
      </w:r>
    </w:p>
    <w:p w:rsidR="00B20C8C" w:rsidRPr="00D64820" w:rsidRDefault="00B20C8C" w:rsidP="00D6482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64820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D64820">
        <w:rPr>
          <w:rFonts w:ascii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D6482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A7AE6" w:rsidRPr="00D64820" w:rsidRDefault="00B20C8C" w:rsidP="00D6482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64820">
        <w:rPr>
          <w:rFonts w:ascii="Times New Roman" w:hAnsi="Times New Roman" w:cs="Times New Roman"/>
          <w:sz w:val="24"/>
          <w:szCs w:val="24"/>
          <w:lang w:eastAsia="ru-RU"/>
        </w:rPr>
        <w:t>формирование культуры осознанного восприятия музыкальных образов, приобщение к традиционным российским духовно-нрав</w:t>
      </w:r>
    </w:p>
    <w:p w:rsidR="00D64820" w:rsidRDefault="00B20C8C" w:rsidP="00D6482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64820">
        <w:rPr>
          <w:rFonts w:ascii="Times New Roman" w:hAnsi="Times New Roman" w:cs="Times New Roman"/>
          <w:sz w:val="24"/>
          <w:szCs w:val="24"/>
          <w:lang w:eastAsia="ru-RU"/>
        </w:rPr>
        <w:t>ственным</w:t>
      </w:r>
      <w:proofErr w:type="spellEnd"/>
      <w:r w:rsidRPr="00D64820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ценностям через собственный внутренний опыт эмоционального переживания;</w:t>
      </w:r>
    </w:p>
    <w:p w:rsidR="00D64820" w:rsidRDefault="00B20C8C" w:rsidP="00D64820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B20C8C" w:rsidRPr="00D64820" w:rsidRDefault="00B20C8C" w:rsidP="00D6482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музицирования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B20C8C" w:rsidRPr="00D64820" w:rsidRDefault="00B20C8C" w:rsidP="00D6482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64820">
        <w:rPr>
          <w:rFonts w:ascii="Times New Roman" w:hAnsi="Times New Roman" w:cs="Times New Roman"/>
          <w:sz w:val="24"/>
          <w:szCs w:val="24"/>
          <w:lang w:eastAsia="ru-RU"/>
        </w:rPr>
        <w:t>изучение закономерностей музыкального искусства: интонационная</w:t>
      </w:r>
      <w:r w:rsidRPr="00D64820">
        <w:rPr>
          <w:rFonts w:ascii="Times New Roman" w:hAnsi="Times New Roman" w:cs="Times New Roman"/>
          <w:sz w:val="24"/>
          <w:szCs w:val="24"/>
          <w:lang w:eastAsia="ru-RU"/>
        </w:rPr>
        <w:br/>
        <w:t>и жанровая природа музыки, основные выразительные средства, элементы музыкального языка;</w:t>
      </w:r>
    </w:p>
    <w:p w:rsidR="00B20C8C" w:rsidRPr="00D64820" w:rsidRDefault="00B20C8C" w:rsidP="00D6482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64820">
        <w:rPr>
          <w:rFonts w:ascii="Times New Roman" w:hAnsi="Times New Roman" w:cs="Times New Roman"/>
          <w:sz w:val="24"/>
          <w:szCs w:val="24"/>
          <w:lang w:eastAsia="ru-RU"/>
        </w:rPr>
        <w:t>воспитание уважения к культурному наследию России, присвоение интонационно-образного строя отечественной музыкальной культуры;</w:t>
      </w:r>
    </w:p>
    <w:p w:rsidR="00B20C8C" w:rsidRPr="00D64820" w:rsidRDefault="00B20C8C" w:rsidP="00D6482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64820">
        <w:rPr>
          <w:rFonts w:ascii="Times New Roman" w:hAnsi="Times New Roman" w:cs="Times New Roman"/>
          <w:sz w:val="24"/>
          <w:szCs w:val="24"/>
          <w:lang w:eastAsia="ru-RU"/>
        </w:rPr>
        <w:t>расширение кругозора, воспитание любознательности, интереса</w:t>
      </w:r>
      <w:r w:rsidRPr="00D64820">
        <w:rPr>
          <w:rFonts w:ascii="Times New Roman" w:hAnsi="Times New Roman" w:cs="Times New Roman"/>
          <w:sz w:val="24"/>
          <w:szCs w:val="24"/>
          <w:lang w:eastAsia="ru-RU"/>
        </w:rPr>
        <w:br/>
        <w:t>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9D7658" w:rsidRDefault="00D64820" w:rsidP="00D6482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воспитания реализуется в том числе и через использование воспитательного потенциала уроков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музыки</w:t>
      </w:r>
      <w:r w:rsidRPr="00AB1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Эта </w:t>
      </w:r>
    </w:p>
    <w:p w:rsidR="00D64820" w:rsidRPr="00AB1BB5" w:rsidRDefault="00D64820" w:rsidP="00D6482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осуществляется в следующих формах:</w:t>
      </w:r>
    </w:p>
    <w:p w:rsidR="00D64820" w:rsidRPr="00AB1BB5" w:rsidRDefault="00D64820" w:rsidP="00D6482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D64820" w:rsidRPr="00AB1BB5" w:rsidRDefault="00D64820" w:rsidP="00D6482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на уроках информации, затрагивающей важные социальные, нравственные, этические вопросы</w:t>
      </w:r>
    </w:p>
    <w:p w:rsidR="00D64820" w:rsidRPr="00D64820" w:rsidRDefault="00D64820" w:rsidP="00D64820">
      <w:pPr>
        <w:pStyle w:val="a6"/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текстов для чтения, проблемных ситуаций для обсуждения в классе</w:t>
      </w:r>
    </w:p>
    <w:p w:rsidR="00D64820" w:rsidRPr="00D64820" w:rsidRDefault="00D64820" w:rsidP="00D64820">
      <w:pPr>
        <w:pStyle w:val="a6"/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D64820" w:rsidRPr="00D64820" w:rsidRDefault="00D64820" w:rsidP="00D64820">
      <w:pPr>
        <w:pStyle w:val="a6"/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8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на уроке интерактивных форм работы, стимулирующих познавательную мотивацию обучающихся.</w:t>
      </w:r>
    </w:p>
    <w:p w:rsidR="00D64820" w:rsidRPr="00AB1BB5" w:rsidRDefault="00D64820" w:rsidP="00D6482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Выбор и использование на уроках методов, методик, </w:t>
      </w:r>
      <w:proofErr w:type="gramStart"/>
      <w:r w:rsidRPr="00AB1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технологий ,</w:t>
      </w:r>
      <w:proofErr w:type="gramEnd"/>
      <w:r w:rsidRPr="00AB1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оказывающих воспитательное воздействие на личность в соответствии с воспитательным идеалом, целью и задачами воспитания.</w:t>
      </w:r>
    </w:p>
    <w:p w:rsidR="00D64820" w:rsidRPr="00D64820" w:rsidRDefault="00D64820" w:rsidP="00D64820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1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 структурно представлено восемью модулями 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(тематическими линиями):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инвариантные:</w:t>
      </w:r>
    </w:p>
    <w:p w:rsidR="009A7AE6" w:rsidRDefault="009A7AE6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1 «Народная музыка России»; 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2 «Классическая музыка»; 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3 «Музыка в жизни человека» 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вариативные: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4 «Музыка народов мира»; 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5 «Духовная музыка»; 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6 «Музыка театра и кино»; 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№ 7 «Современная музыкальная культура»;  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модуль № 8 «Музыкальная грамота»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Общее число часов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рекомендованных для изучения музыки 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noBreakHyphen/>
        <w:t> 135 часов: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 классе – 33 часа (1 час в неделю),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2 классе – 34 часа (1 час в неделю),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3 классе – 34 часа (1 час в неделю),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4 классе – 34 часа (1 час в неделю).</w:t>
      </w:r>
    </w:p>
    <w:p w:rsidR="00D64820" w:rsidRDefault="00B20C8C" w:rsidP="00D6482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  <w:r w:rsidR="00D64820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</w:t>
      </w:r>
    </w:p>
    <w:p w:rsidR="009D7658" w:rsidRDefault="00B20C8C" w:rsidP="00D6482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</w:t>
      </w:r>
    </w:p>
    <w:p w:rsidR="00B20C8C" w:rsidRPr="00B20C8C" w:rsidRDefault="00B20C8C" w:rsidP="00D6482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этики», «Иностранный язык» и другие.</w:t>
      </w:r>
    </w:p>
    <w:p w:rsidR="00D64820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D64820" w:rsidRDefault="00D64820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4820" w:rsidRDefault="00D64820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4820" w:rsidRDefault="00D64820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</w:p>
    <w:p w:rsid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Инвариантные  модули</w:t>
      </w:r>
    </w:p>
    <w:p w:rsidR="00B20C8C" w:rsidRPr="00B20C8C" w:rsidRDefault="00B20C8C" w:rsidP="00D6482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1 «Народная музыка России»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 </w:t>
      </w:r>
      <w:r w:rsidRPr="00B20C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Край, в котором ты живёшь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Музыкальные традиции малой Родины. Песни, обряды, музыкальные инструменты.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9D7658" w:rsidRPr="00B20C8C" w:rsidRDefault="009D7658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музыкальных традициях своего родного края; 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Русский фольклор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Русские народные песни (трудовые, хороводные). Детский фольклор (игровые,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заклички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считалки, прибаутки).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русских народных песен разных жанров;</w:t>
      </w: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ёжка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«Заинька» и другие);</w:t>
      </w:r>
    </w:p>
    <w:p w:rsidR="009D7658" w:rsidRPr="00B20C8C" w:rsidRDefault="009D7658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 мелодий, вокальная импровизация на основе текстов игрового детского фольклора;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ритмическая импровизация, исполнение аккомпанемента на простых ударных (ложки) и духовых (свирель) инструментах к изученным народным песням;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Русские народные музыкальные инструменты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особенностями исполнения и звучания русских народных инструментов;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на группы духовых, ударных, струнных;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слушание фортепианных пьес композиторов, исполнение песен, в которых присутствуют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звукоизобразительные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элементы, подражание голосам народных инструментов;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Сказки, мифы и легенды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Народные сказители. Русские народные сказания, былины. Сказки и легенды о музыке и музыкантах.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знакомство с манерой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сказывания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нараспев;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сказок, былин, эпических сказаний, рассказываемых нараспев;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инструментальной музыке определение на слух музыкальных интонаций речитативного характера;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иллюстраций к прослушанным музыкальным и литературным произведениям;</w:t>
      </w:r>
    </w:p>
    <w:p w:rsidR="009D7658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знакомство с эпосом народов России (по выбору учителя: отдельные сказания или примеры из эпоса народов России, 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например, якутского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Олонхо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карело-финской Калевалы, калмыцкого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Джангара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Нартского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Жанры музыкального фольклора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определение тембра музыкальных инструментов, отнесение к одной из групп (духовые, ударные, струнные);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на клавишных или духовых инструментах (свирель) мелодий народных песен, прослеживание мелодии по нотной записи.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Народные праздники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Осенины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Навруз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Ысыах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9D7658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 песен, 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фильма (мультфильма), рассказывающего о символике фольклорного праздника;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театра, театрализованного представления;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народных гуляньях на улицах родного города, посёлка.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Первые артисты, народный театр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Скоморохи. Ярмарочный балаган. Вертеп.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чтение учебных, справочных текстов по теме;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скоморошин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Фольклор народов России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различных народностей Российской Федерации;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песен, танцев, импровизация ритмических аккомпанементов на ударных инструментах;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Фольклор в творчестве профессиональных музыкантов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диалог с учителем о значении фольклористики; </w:t>
      </w:r>
      <w:r w:rsidRPr="00B20C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учебных, популярных текстов о собирателях фольклора;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созданной композиторами на основе народных жанров и интонаций;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приёмов обработки, развития народных мелодий;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народных песен в композиторской обработке;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звучания одних и тех же мелодий в народном и композиторском варианте;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аргументированных оценочных суждений на основе сравнения;</w:t>
      </w:r>
    </w:p>
    <w:p w:rsidR="009A7AE6" w:rsidRPr="009A7AE6" w:rsidRDefault="00B20C8C" w:rsidP="009A7AE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2 «Классическая музыка»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Композитор – исполнитель – слушатель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видеозаписи концерта;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слушание музыки, рассматривание иллюстраций;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 по теме занятия; </w:t>
      </w:r>
      <w:r w:rsidRPr="00B20C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мелодических фраз);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правил поведения на концерте;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Композиторы – детям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Детская музыка П.И. Чайковского, С.С. Прокофьева, Д.Б. 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Кабалевского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композиторов. Понятие жанра. Песня, танец, марш.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эпитетов, иллюстраций к музыке;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жанра;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викторина;</w:t>
      </w:r>
    </w:p>
    <w:p w:rsidR="009D7658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характера.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Оркестр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 в исполнении оркестра;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видеозаписи;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роли дирижёра,</w:t>
      </w:r>
      <w:r w:rsidRPr="00B20C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– дирижёр» – игра-имитация дирижёрских жестов во время звучания музыки;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песен соответствующей тематики;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Фортепиано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многообразием красок фортепиано;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фортепианных пьес в исполнении известных пианистов;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«Я – пианист» – игра-имитация исполнительских движений во время звучания музыки;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детских пьес на фортепиано в исполнении учителя;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Флейта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Предки современной флейты. Легенда о нимфе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Сиринкс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Эвридика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К.В. Глюка, «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Сиринкс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К. Дебюсси).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устройством и тембрами классических музыкальных инструментов;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фрагментов в исполнении известных музыкантов-инструменталистов;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инструменты. Скрипка, виолончель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игра-имитация исполнительских движений во время звучания музыки;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песен, посвящённых музыкальным инструментам;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Вокальная музыка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вокальной музыки;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вокальных произведений композиторов-классиков;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комплекса дыхательных, артикуляционных упражнений;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вокальные упражнения на развитие гибкости голоса, расширения его диапазона;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что значит красивое пение;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вокальных музыкальных произведений и их авторов;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вокальных произведений композиторов-классиков;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вокальной музыки; школьный конкурс юных вокалистов.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Инструментальная музыка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Жанры камерной инструментальной музыки: этюд, пьеса. Альбом. Цикл. Сюита. Соната. Квартет.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камерной инструментальной музыки;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композиторов-классиков;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комплекса выразительных средств;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своего впечатления от восприятия;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музыкальная викторина;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инструментальной музыки; составление словаря музыкальных жанров.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Программная музыка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Программное название, известный сюжет, литературный эпиграф.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программной музыки;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музыкального образа, музыкальных средств, использованных композитором;</w:t>
      </w: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9D7658" w:rsidRPr="00B20C8C" w:rsidRDefault="009D7658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Симфоническая музыка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Симфонический оркестр. Тембры, группы инструментов. Симфония, симфоническая картина.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составом симфонического оркестра, группами инструментов;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 симфонического оркестра;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симфонической музыки;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дирижирование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оркестром;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симфонической музыки; просмотр фильма об устройстве оркестра.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Русские композиторы-классики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отечественных композиторов.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композиторов, отдельными фактами из их биографии;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музыки: фрагменты вокальных, инструментальных, симфонических сочинений;</w:t>
      </w: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 характерных образов (картины природы, народной жизни, истории); характеристика музыкальных образов, музыкально-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выразительных средств;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развитием музыки; определение жанра, формы;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текстов и художественной литературы биографического характера;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тем инструментальных сочинений; разучивание, исполнение доступных вокальных сочинений;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концерта; просмотр биографического фильма.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Европейские композиторы-классики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зарубежных композиторов.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композиторов, отдельными фактами из их биографии;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музыки: фрагменты вокальных, инструментальных, симфонических сочинений;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развитием музыки; определение жанра, формы;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чтение учебных текстов и художественной литературы биографического характера;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тем инструментальных сочинений;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концерта; просмотр биографического фильма.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Мастерство исполнителя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выдающихся исполнителей-певцов, инструменталистов, дирижёров. Консерватория, филармония, Конкурс имени П.И. Чайковского.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выдающихся исполнителей классической музыки;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программ, афиш консерватории, филармонии;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нескольких интерпретаций одного и того же произведения в исполнении разных музыкантов;</w:t>
      </w:r>
    </w:p>
    <w:p w:rsidR="00B20C8C" w:rsidRPr="00D64820" w:rsidRDefault="00B20C8C" w:rsidP="00D6482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64820">
        <w:rPr>
          <w:rFonts w:ascii="Times New Roman" w:hAnsi="Times New Roman" w:cs="Times New Roman"/>
          <w:sz w:val="24"/>
          <w:szCs w:val="24"/>
          <w:lang w:eastAsia="ru-RU"/>
        </w:rPr>
        <w:t>беседа на тему «Композитор – исполнитель – слушатель»; </w:t>
      </w:r>
      <w:r w:rsidRPr="00D6482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20C8C" w:rsidRPr="00D64820" w:rsidRDefault="00B20C8C" w:rsidP="00D6482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64820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вариативно</w:t>
      </w:r>
      <w:r w:rsidRPr="00D64820">
        <w:rPr>
          <w:rFonts w:ascii="Times New Roman" w:hAnsi="Times New Roman" w:cs="Times New Roman"/>
          <w:sz w:val="24"/>
          <w:szCs w:val="24"/>
          <w:lang w:eastAsia="ru-RU"/>
        </w:rPr>
        <w:t>: посещение концерта классической музыки;</w:t>
      </w:r>
    </w:p>
    <w:p w:rsidR="00B20C8C" w:rsidRPr="00B20C8C" w:rsidRDefault="00B20C8C" w:rsidP="00D64820">
      <w:pPr>
        <w:pStyle w:val="a7"/>
        <w:rPr>
          <w:sz w:val="21"/>
          <w:szCs w:val="21"/>
          <w:lang w:eastAsia="ru-RU"/>
        </w:rPr>
      </w:pPr>
      <w:r w:rsidRPr="00D64820">
        <w:rPr>
          <w:rFonts w:ascii="Times New Roman" w:hAnsi="Times New Roman" w:cs="Times New Roman"/>
          <w:sz w:val="24"/>
          <w:szCs w:val="24"/>
          <w:lang w:eastAsia="ru-RU"/>
        </w:rPr>
        <w:t>создание коллекции записей любимого исполнителя.</w:t>
      </w:r>
      <w:r w:rsidRPr="00B20C8C">
        <w:rPr>
          <w:lang w:eastAsia="ru-RU"/>
        </w:rPr>
        <w:br/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3 «Музыка в жизни человека»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Красота и вдохновение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значении красоты и вдохновения в жизни человека;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музыки, концентрация на её восприятии, своём внутреннем состоянии;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 под музыку лирического характера «Цветы распускаются под музыку»;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выстраивание хорового унисона – вокального и психологического;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одновременное взятие и снятие звука, навыки певческого дыхания по руке дирижёра;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красивой песни;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разучивание хоровода </w:t>
      </w:r>
      <w:r w:rsidRPr="00B20C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пейзажи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программной музыки, посвящённой образам природы;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описания настроения, характера музыки;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 музыки с произведениями изобразительного искусства;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двигательная импровизация, пластическое интонирование;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одухотворенное исполнение песен о природе, её красоте;</w:t>
      </w: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9D7658" w:rsidRPr="00B20C8C" w:rsidRDefault="009D7658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портреты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описания настроения, характера музыки;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сопоставление музыки с произведениями изобразительного искусства;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 в образе героя музыкального произведения;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харáктерное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 песни – портретной зарисовки;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Какой же праздник без музыки?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Музыка, создающая настроение праздника. Музыка в цирке, на уличном шествии, спортивном празднике.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значении музыки на празднике;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 торжественного, праздничного характера;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дирижирование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фрагментами произведений;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 на лучшего «дирижёра»;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тематических песен к ближайшему празднику;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почему на праздниках обязательно звучит музыка;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запись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видеооткрытки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B20C8C" w:rsidRPr="009A7AE6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Танцы, игры и веселье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– игра звуками. Танец – искусство и радость движения. Примеры популярных танцев.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исполнение музыки скерцозного характера;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танцевальных движений;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танец-игра;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рефлексия собственного эмоционального состояния после участия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танцевальных композициях и импровизациях;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зачем люди танцуют;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ритмическая импровизация в стиле определённого танцевального жанра;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на войне, музыка о войне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и художественных текстов, посвящённых песням Великой Отечественной войны;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исполнение  песен Великой Отечественной войны, знакомство с историей их сочинения и исполнения;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в классе, ответы на вопросы: какие чувства вызывают песни Великой Победы, почему?  Как музыка, песни помогали российскому народу одержать победу в Великой Отечественной войне?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Главный музыкальный символ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Гимн России – главный музыкальный символ нашей страны. Традиции исполнения Гимна России. Другие гимны.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Гимна Российской Федерации;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историей создания, правилами исполнения;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видеозаписей парада, церемонии награждения спортсменов;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гордости, понятия достоинства и чести;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этических вопросов, связанных с государственными символами страны;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Гимна своей республики, города, школы.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Искусство времени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– временное искусство. Погружение в поток музыкального звучания. Музыкальные образы движения, изменения и развития.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исполнение музыкальных произведений, передающих образ непрерывного движения;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своими телесными реакциями (дыхание, пульс, мышечный тонус) при восприятии музыки;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как музыка воздействует на человека;</w:t>
      </w:r>
    </w:p>
    <w:p w:rsidR="00B20C8C" w:rsidRPr="00B20C8C" w:rsidRDefault="00B20C8C" w:rsidP="00D64820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программная ритмическая или инструментальная импровизация «Поезд», «Космический корабль».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4 «Музыка народов мира»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 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Кабалевским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 </w:t>
      </w:r>
      <w:r w:rsidRPr="00B20C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Певец своего народа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композиторов;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сочинений с народной музыкой;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формы, принципа развития фольклорного музыкального материала;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наиболее ярких тем инструментальных сочинений;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творческие, исследовательские проекты, посвящённые выдающимся композиторам.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стран ближнего зарубежья 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 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народов других стран;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типичных элементов музыкального языка (ритм, лад, интонации);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особенностями исполнения и звучания народных инструментов;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на группы духовых, ударных, струнных;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интонаций, жанров, ладов, инструментов других народов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фольклорными элементами народов России;</w:t>
      </w:r>
    </w:p>
    <w:p w:rsidR="009A7AE6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 и исполнение песен, танцев, сочинение, импровизация ритмических аккомпанементов к ним (с помощью звучащих </w:t>
      </w:r>
    </w:p>
    <w:p w:rsidR="00B20C8C" w:rsidRPr="00B20C8C" w:rsidRDefault="00B20C8C" w:rsidP="009A7AE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жестов или на ударных инструментах);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народных мелодий, прослеживание их по нотной записи;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 стран дальнего зарубежья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Музыка народов Европы. Танцевальный и песенный фольклор европейских народов. Канон. Странствующие музыканты. Карнавал. 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сальса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босса-нова и другие). 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Смешение традиций и культур в музыке Северной Америки.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Японии и Китая. Древние истоки музыкальной культуры стран Юго-Восточной Азии. Императорские церемонии, музыкальные инструменты. Пентатоника.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особенностями музыкального фольклора народов других стран;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характерных черт, типичных элементов музыкального языка (ритм, лад, интонации);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внешним видом, особенностями исполнения и звучания народных инструментов;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инструментов;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на группы духовых, ударных, струнных;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тембров народных инструментов;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игра – импровизация-подражание игре на музыкальных инструментах;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народных мелодий, прослеживание их по нотной записи;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творческие, исследовательские проекты, школьные фестивали, посвящённые музыкальной культуре народов мира. </w:t>
      </w:r>
      <w:r w:rsidRPr="00B20C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Диалог культур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 </w:t>
      </w:r>
      <w:r w:rsidRPr="00B20C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творчеством композиторов;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сочинений с народной музыкой;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формы, принципа развития фольклорного музыкального материала;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вокализация наиболее ярких тем инструментальных сочинений;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доступных вокальных сочинений;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B20C8C" w:rsidRPr="00D64820" w:rsidRDefault="00B20C8C" w:rsidP="00D6482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D64820">
        <w:rPr>
          <w:rFonts w:ascii="Times New Roman" w:hAnsi="Times New Roman" w:cs="Times New Roman"/>
          <w:sz w:val="24"/>
          <w:szCs w:val="24"/>
          <w:lang w:eastAsia="ru-RU"/>
        </w:rPr>
        <w:t>творческие, исследовательские проекты, посвящённые выдающимся композиторам.</w:t>
      </w:r>
      <w:r w:rsidRPr="00D6482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5 «Духовная музыка»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Звучание храма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Колокола. Колокольные звоны (благовест, трезвон и другие). Звонарские приговорки.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Колокольность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музыке русских композиторов.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обобщение жизненного опыта, связанного со звучанием колоколов;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диалог с учителем о традициях изготовления колоколов, значении колокольного звона; </w:t>
      </w:r>
      <w:r w:rsidRPr="00B20C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видами колокольных звонов;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колокольности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выявление, обсуждение характера, выразительных средств, использованных композитором;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двигательная импровизация – имитация движений звонаря на колокольне;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ритмические и артикуляционные упражнения на основе звонарских приговорок;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документального фильма о колоколах;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Песни верующих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Молитва, хорал, песнопение, духовный стих. Образы духовной музыки в творчестве композиторов-классиков.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слушание, разучивание, исполнение вокальных произведений религиозного содержания;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о характере музыки, манере исполнения, выразительных средствах;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просмотр документального фильма о значении молитвы;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по мотивам прослушанных музыкальных произведений.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Инструментальная музыка в церкви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Орган и его роль в богослужении. Творчество И.С. Баха.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на вопросы учителя;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органной музыки И.С. Баха;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впечатления от восприятия, характеристика музыкально-выразительных средств;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игровая имитация особенностей игры на органе (во время слушания);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трансформацией музыкального образа;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Искусство Русской православной церкви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исполнение вокальных произведений религиозной тематики, сравнение церковных мелодий и народных песен, мелодий 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светской музыки;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прослеживание исполняемых мелодий по нотной записи;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типа мелодического движения, особенностей ритма, темпа, динамики;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сопоставление произведений музыки и живописи, посвящённых святым, Христу, Богородице;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храма; поиск в Интернете информации о Крещении Руси, святых, об иконах.</w:t>
      </w:r>
    </w:p>
    <w:p w:rsid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Религиозные праздники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(с опорой на нотный текст), исполнение доступных вокальных произведений духовной музыки;</w:t>
      </w: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6 «Музыка театра и кино»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Музыкальная сказка на сцене, на экране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Характеры персонажей, отражённые в музыке. Тембр голоса. Соло. Хор, ансамбль.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видеопросмотр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музыкальной сказки;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музыкально-выразительных средств, передающих повороты сюжета, характеры героев;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игра-викторина «Угадай по голосу»;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отдельных номеров из детской оперы, музыкальной сказки;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постановка детской музыкальной сказки, спектакль для родителей; творческий проект «Озвучиваем мультфильм».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Театр оперы и балета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Особенности музыкальных спектаклей. Балет. Опера. Солисты, хор, оркестр, дирижёр в музыкальном спектакле.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знаменитыми музыкальными театрами;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фрагментов музыкальных спектаклей с комментариями учителя;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особенностей балетного и оперного спектакля;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тесты или кроссворды на освоение специальных терминов;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танцевальная импровизация под музыку фрагмента балета;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доступного фрагмента, обработки песни (хора из оперы);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Балет. Хореография – искусство танца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музыкальная викторина на знание балетной музыки;</w:t>
      </w: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пропевание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9D7658" w:rsidRPr="00B20C8C" w:rsidRDefault="009D7658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Опера. Главные герои и номера оперного спектакля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 </w:t>
      </w:r>
      <w:proofErr w:type="gram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Римского  -</w:t>
      </w:r>
      <w:proofErr w:type="gram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Корсакова («Садко», «Сказка о царе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Салтане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«Снегурочка»), М.И. Глинки («Руслан и Людмила»), К.В. Глюка («Орфей и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Эвридика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»), Дж. Верди и других композиторов).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слушание фрагментов опер;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тембрами голосов оперных певцов;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терминологии;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звучащие тесты и кроссворды на проверку знаний;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песни, хора из оперы;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героев, сцен из опер;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просмотр фильма-оперы; постановка детской оперы.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Сюжет музыкального спектакля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Либретто. Развитие музыки в соответствии с сюжетом. Действия и сцены в опере и балете. Контрастные образы, лейтмотивы.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либретто, структурой музыкального спектакля;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обложки для либретто опер и балетов; </w:t>
      </w:r>
      <w:r w:rsidRPr="00B20C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выразительных средств, создающих образы главных героев, противоборствующих сторон;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музыкальным развитием, характеристика приёмов, использованных композитором;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вокализация,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пропевание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 тем, пластическое интонирование оркестровых фрагментов;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музыкальная викторина на знание музыки;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звучащие и терминологические тесты;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создание любительского видеофильма на основе выбранного либретто; просмотр фильма-оперы или фильма-балета.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Оперетта, мюзикл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История возникновения и особенности жанра. Отдельные номера из оперетт И. Штрауса, И. Кальмана и др. </w:t>
      </w:r>
      <w:r w:rsidRPr="00B20C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жанрами оперетты, мюзикла;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из оперетт, анализ характерных особенностей жанра;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отдельных номеров из популярных музыкальных спектаклей;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разных постановок одного и того же мюзикла;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B20C8C" w:rsidRPr="009A7AE6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Кто создаёт музыкальный спектакль?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Профессии музыкального театра: дирижёр, режиссёр, оперные певцы, балерины и танцовщики, художники и другие.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 по поводу синкретичного характера музыкального спектакля;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миром театральных профессий, творчеством театральных режиссёров, художников;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просмотр фрагментов одного и того же спектакля в разных постановках;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различий в оформлении, режиссуре;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эскизов костюмов и декораций к одному из изученных музыкальных спектаклей;</w:t>
      </w:r>
    </w:p>
    <w:p w:rsidR="00B20C8C" w:rsidRPr="008225D6" w:rsidRDefault="00B20C8C" w:rsidP="008225D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виртуальный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музыкальному театру.</w:t>
      </w:r>
    </w:p>
    <w:p w:rsidR="00B20C8C" w:rsidRPr="008225D6" w:rsidRDefault="00B20C8C" w:rsidP="008225D6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Патриотическая и народная тема в театре и кино</w:t>
      </w:r>
    </w:p>
    <w:p w:rsidR="00B20C8C" w:rsidRPr="008225D6" w:rsidRDefault="00B20C8C" w:rsidP="008225D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225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8225D6">
        <w:rPr>
          <w:rFonts w:ascii="Times New Roman" w:hAnsi="Times New Roman" w:cs="Times New Roman"/>
          <w:sz w:val="24"/>
          <w:szCs w:val="24"/>
          <w:lang w:eastAsia="ru-RU"/>
        </w:rPr>
        <w:t> История создания, значение музыкально-сценических</w:t>
      </w:r>
      <w:r w:rsidRPr="008225D6">
        <w:rPr>
          <w:rFonts w:ascii="Times New Roman" w:hAnsi="Times New Roman" w:cs="Times New Roman"/>
          <w:sz w:val="24"/>
          <w:szCs w:val="24"/>
          <w:lang w:eastAsia="ru-RU"/>
        </w:rPr>
        <w:br/>
        <w:t>и экранных произведений, посвящённых нашему народу, его истории, теме служения Отечеству. Фрагменты, отдельные номера из опер, балетов, музыки</w:t>
      </w:r>
      <w:r w:rsidR="008225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25D6">
        <w:rPr>
          <w:rFonts w:ascii="Times New Roman" w:hAnsi="Times New Roman" w:cs="Times New Roman"/>
          <w:sz w:val="24"/>
          <w:szCs w:val="24"/>
          <w:lang w:eastAsia="ru-RU"/>
        </w:rPr>
        <w:t>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  </w:t>
      </w:r>
      <w:r w:rsidRPr="008225D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B20C8C" w:rsidRPr="008225D6" w:rsidRDefault="00B20C8C" w:rsidP="008225D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225D6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 с учителем;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фрагментов крупных сценических произведений, фильмов;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характера героев и событий;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проблемная ситуация: зачем нужна серьёзная музыка;</w:t>
      </w:r>
    </w:p>
    <w:p w:rsidR="00B20C8C" w:rsidRPr="008225D6" w:rsidRDefault="00B20C8C" w:rsidP="008225D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песен о Родине, нашей стране, исторических событиях и подвигах героев;</w:t>
      </w:r>
    </w:p>
    <w:p w:rsidR="009A7AE6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посещение театра (кинотеатра) – просмотр спектакля (фильма) патриотического содержания; участие в концерте, 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фестивале, конференции патриотической тематики.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Модуль № 7 «Современная музыкальная культура»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эмбиента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рэпа), для восприятия которых требуется специфический и разнообразный музыкальный опыт. Поэтому на уровне начального общего образования необходимо заложить основы для последующего развития в данном направлении. Помимо указанных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Современные обработки классической музыки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 </w:t>
      </w:r>
      <w:r w:rsidRPr="00B20C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музыки классической и её современной обработки;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обработок классической музыки, сравнение их с оригиналом;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комплекса выразительных средств, наблюдение за изменением характера музыки;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вокальное исполнение классических тем в сопровождении современного ритмизованного аккомпанемента;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Джаз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Особенности джаза: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импровизационность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 </w:t>
      </w:r>
      <w:r w:rsidRPr="00B20C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знакомство с творчеством джазовых музыкантов;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тембров музыкальных инструментов, исполняющих джазовую композицию;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плейлиста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коллекции записей джазовых музыкантов.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Исполнители современной музыки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Творчество одного или нескольких исполнителей современной музыки, популярных у молодёжи.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просмотр видеоклипов современных исполнителей;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композиций с другими направлениями и стилями (классикой, духовной, народной музыкой);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составление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плейлиста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Электронные музыкальные инструменты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композиций в исполнении на электронных музыкальных инструментах;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их звучания с акустическими инструментами, обсуждение результатов сравнения;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подбор электронных тембров для создания музыки к фантастическому фильму;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Garage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Band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№ 8 «Музыкальная грамота»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Весь мир звучит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Звуки музыкальные и шумовые. Свойства звука: высота, громкость, длительность, тембр.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звуками музыкальными и шумовыми;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различение, определение на слух звуков различного качества;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артикуляционные упражнения, разучивание и исполнение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песен с использованием звукоподражательных элементов, шумовых звуков.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Звукоряд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Нотный стан, скрипичный ключ. Ноты первой октавы.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знакомство с элементами нотной записи;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 с названием нот, игра на металлофоне звукоряда от ноты «до»;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и исполнение вокальных упражнений, песен, построенных на элементах звукоряда.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Интонация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Выразительные и изобразительные интонации.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кратких интонаций изобразительного (ку-ку, тик-так и другие) и вы</w:t>
      </w:r>
    </w:p>
    <w:p w:rsidR="009A7AE6" w:rsidRPr="009A7AE6" w:rsidRDefault="00B20C8C" w:rsidP="009A7AE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разительного (просьба, призыв и другие) характера;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вокальных упражнений, песен, вокальные и инструментальные импровизации на основе данных интонаций;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фрагментов музыкальных произведений, включающих примеры изобразительных интонаций.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Звуки длинные и короткие (восьмые и четвертные длительности), такт, тактовая черта.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прохлопывание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ритма по ритмическим карточкам, проговаривание с использованием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ритмослогов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Ритмический рисунок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Длительности половинная, целая, шестнадцатые. Паузы. Ритмические рисунки. Ритмическая партитура.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прохлопывание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ритма по ритмическим карточкам, проговаривание с использованием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ритмослогов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Размер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Равномерная пульсация. Сильные и слабые доли. Размеры 2/4, 3/4, 4/4.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по нотной записи размеров 2/4, 3/4, 4/4;</w:t>
      </w: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9D7658" w:rsidRPr="00B20C8C" w:rsidRDefault="009D7658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слушание музыкальных произведений с ярко выраженным музыкальным размером, танцевальные, двигательные импровизации под 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музыку;</w:t>
      </w: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мелодий в размерах 2/4, 3/4, 4/4; вокальная и ин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струментальная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импровизация в заданном размере.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Музыкальный язык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Темп, тембр. Динамика (форте, пиано, крещендо, диминуэндо). Штрихи (стаккато, легато, акцент).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элементами музыкального языка, специальными терминами, их обозначением в нотной записи;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изученных элементов на слух при восприятии музыкальных произведений;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Высота звуков</w:t>
      </w:r>
    </w:p>
    <w:p w:rsidR="00B20C8C" w:rsidRPr="008225D6" w:rsidRDefault="00B20C8C" w:rsidP="008225D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225D6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Содержание:</w:t>
      </w:r>
      <w:r w:rsidRPr="008225D6">
        <w:rPr>
          <w:rFonts w:ascii="Times New Roman" w:hAnsi="Times New Roman" w:cs="Times New Roman"/>
          <w:sz w:val="24"/>
          <w:szCs w:val="24"/>
          <w:lang w:eastAsia="ru-RU"/>
        </w:rPr>
        <w:t> Регистры. Ноты певческ</w:t>
      </w:r>
      <w:r w:rsidR="008225D6">
        <w:rPr>
          <w:rFonts w:ascii="Times New Roman" w:hAnsi="Times New Roman" w:cs="Times New Roman"/>
          <w:sz w:val="24"/>
          <w:szCs w:val="24"/>
          <w:lang w:eastAsia="ru-RU"/>
        </w:rPr>
        <w:t xml:space="preserve">ого диапазона. Расположение нот </w:t>
      </w:r>
      <w:r w:rsidRPr="008225D6">
        <w:rPr>
          <w:rFonts w:ascii="Times New Roman" w:hAnsi="Times New Roman" w:cs="Times New Roman"/>
          <w:sz w:val="24"/>
          <w:szCs w:val="24"/>
          <w:lang w:eastAsia="ru-RU"/>
        </w:rPr>
        <w:t>на клавиатуре. Знаки альтерации (диезы, бемоли, бекары).</w:t>
      </w:r>
    </w:p>
    <w:p w:rsidR="008225D6" w:rsidRDefault="00B20C8C" w:rsidP="00822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8225D6" w:rsidRDefault="008225D6" w:rsidP="00822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20C8C" w:rsidRPr="00B20C8C" w:rsidRDefault="00B20C8C" w:rsidP="008225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понятий «выше-ниже»;</w:t>
      </w: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9D7658" w:rsidRPr="00B20C8C" w:rsidRDefault="009D7658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изменением музыкального образа при изменении регистра;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кратких мелодий по нотам; выполнение упражнений на виртуальной клавиатуре.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Мелодия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Мотив, музыкальная фраза.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Поступенное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плавное движение мелодии, скачки. Мелодический рисунок.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определение на слух, прослеживание по нотной записи мелодических рисунков с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поступенным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плавным движением, скачками, остановками;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исполнение, импровизация (вокальная или на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звуковысотных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музыкальных инструментах) различных мелодических рисунков;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кратких мелодий по нотам.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Сопровождение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Аккомпанемент. Остинато. Вступление, заключение, проигрыш.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главного голоса и сопровождения;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различение, характеристика мелодических и ритмических особенностей главного голоса и сопровождения;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 рукой линии движения главного голоса и аккомпанемента;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простейших элементов музыкальной формы: вступление, заключение, проигрыш;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графической схемы;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 простейшего сопровождения к знакомой мелодии на клавишных или духовых инструментах.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Песня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Куплетная форма. Запев, припев.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знакомство со строением куплетной формы;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 куплетной формы;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песен, написанных в куплетной форме;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куплетной формы при слушании незнакомых музыкальных произведений;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импровизация, сочинение новых куплетов к знакомой песне.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Лад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Понятие лада. Семиступенные лады мажор и минор. Краска звучания.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Ступеневый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ладового наклонения музыки;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«Солнышко – туча»;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изменением музыкального образа при изменении лада;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распевания, вокальные упражнения, построенные на чередовании мажора и минора;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 с ярко выраженной ладовой окраской;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импровизация, сочинение в заданном ладу; чтение сказок о нотах и музыкальных ладах.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Пентатоника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Пентатоника – пятиступенный лад, распространённый у многих народов.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инструментальных произведений, исполнение песен, написанных в пентатонике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Ноты в разных октавах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Ноты второй и малой октавы. Басовый ключ.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нотной записью во второй и малой октаве;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B20C8C" w:rsidRPr="00B20C8C" w:rsidRDefault="00B20C8C" w:rsidP="009A7AE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в какой октаве звучит музыкальный фрагмент;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духовых, клавишных инструментах или виртуальной клавиатуре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кратких мелодий по нотам.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Дополнительные обозначения в нотах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Реприза, фермата, вольта, украшения (трели, форшлаги).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дополнительными элементами нотной записи;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исполнение песен,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которых присутствуют данные элементы.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Ритмические рисунки в размере 6/8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Размер 6/8. Нота с точкой. Шестнадцатые. Пунктирный ритм.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слух, прослеживание по нотной записи ритмических рисунков в размере 6/8;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«Ритмическое эхо»,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прохлопывание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ритма по ритмическим карточкам, проговаривание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ритмослогами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разучивание, исполнение на ударных инструментах ритмической партитуры;</w:t>
      </w: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9D7658" w:rsidRPr="00B20C8C" w:rsidRDefault="009D7658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исполнение на клавишных или духовых инструментах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мелодий и аккомпанементов в размере 6/8.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Тональность. Гамма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Тоника, тональность. Знаки при ключе. Мажорные и минорные тональности (до 2–3 знаков при ключе).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устойчивых звуков;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игра «устой –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неустой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пение упражнений – гамм с названием нот, прослеживание по нотам;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понятия «тоника»;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упражнение на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допевание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неполной музыкальной фразы до тоники «Закончи музыкальную фразу»;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импровизация в заданной тональности.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Интервалы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понятия «интервал»;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ступеневого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состава мажорной и минорной гаммы (тон-полутон);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различение на слух диссонансов и консонансов, параллельного движения двух голосов в октаву, терцию, сексту;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подбор эпитетов для определения краски звучания различных интервалов;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разучивание, исполнение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попевок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песен с ярко выраженной характерной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интерваликой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мелодическом движении;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элементы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двухголосия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досочинение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Гармония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Аккорд. Трезвучие мажорное и минорное. Понятие фактуры. Фактуры аккомпанемента бас-аккорд, аккордовая, арпеджио.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интервалов и аккордов;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различение на слух мажорных и минорных аккордов;</w:t>
      </w:r>
    </w:p>
    <w:p w:rsidR="00B20C8C" w:rsidRPr="008225D6" w:rsidRDefault="008225D6" w:rsidP="008225D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B20C8C" w:rsidRPr="008225D6">
        <w:rPr>
          <w:rFonts w:ascii="Times New Roman" w:hAnsi="Times New Roman" w:cs="Times New Roman"/>
          <w:sz w:val="24"/>
          <w:szCs w:val="24"/>
          <w:lang w:eastAsia="ru-RU"/>
        </w:rPr>
        <w:t xml:space="preserve">разучивание, исполнение </w:t>
      </w:r>
      <w:proofErr w:type="spellStart"/>
      <w:r w:rsidR="00B20C8C" w:rsidRPr="008225D6">
        <w:rPr>
          <w:rFonts w:ascii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="00B20C8C" w:rsidRPr="008225D6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песен с мелодическим движением </w:t>
      </w:r>
      <w:r w:rsidR="00B20C8C" w:rsidRPr="008225D6">
        <w:rPr>
          <w:rFonts w:ascii="Times New Roman" w:hAnsi="Times New Roman" w:cs="Times New Roman"/>
          <w:sz w:val="24"/>
          <w:szCs w:val="24"/>
          <w:lang w:eastAsia="ru-RU"/>
        </w:rPr>
        <w:t>по звукам аккордов;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вокальные упражнения с элементами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трёхголосия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сочинение аккордового аккомпанемента к мелодии песни.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Музыкальная форма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знакомство со строением музыкального произведения, понятиями двухчастной и трёхчастной формы, рондо;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произведений: определение формы их строения на слух;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песен, написанных в двухчастной или трёхчастной форме;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Вариации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Содержание: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Варьирование как принцип развития. Тема. Вариации.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Виды деятельности обучающихся: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слушание произведений, сочинённых в форме вариаций;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за развитием, изменением основной темы;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составление наглядной буквенной или графической схемы;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 ритмической партитуры, построенной по принципу вариаций;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вариативно: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коллективная импровизация в форме вариаций.</w:t>
      </w:r>
    </w:p>
    <w:p w:rsid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 ПО МУЗЫКЕ НА УРОВНЕ НАЧАЛЬНОГО ОБЩЕГО ОБРАЗОВАНИЯ</w:t>
      </w:r>
      <w:r w:rsidRPr="00B20C8C">
        <w:rPr>
          <w:rFonts w:ascii="Times New Roman" w:eastAsia="Times New Roman" w:hAnsi="Times New Roman" w:cs="Times New Roman"/>
          <w:caps/>
          <w:color w:val="333333"/>
          <w:sz w:val="24"/>
          <w:szCs w:val="24"/>
          <w:lang w:eastAsia="ru-RU"/>
        </w:rPr>
        <w:t> 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 РЕЗУЛЬТАТЫ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в области гражданско-патриотического воспитания: </w:t>
      </w:r>
      <w:r w:rsidRPr="00B20C8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российской гражданской идентичности;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к достижениям отечественных мастеров культуры;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участвовать в творческой жизни своей школы, города, республики.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в области духовно-нравственного воспитания: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признание индивидуальности каждого человека;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в области эстетического воспитания: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видеть прекрасное в жизни, наслаждаться красотой;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самовыражению в разных видах искусства.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в области  научного познания: </w:t>
      </w:r>
      <w:r w:rsidRPr="00B20C8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единстве и особенностях художественной и научной картины мира;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в области физического воспитания, формирования культуры здоровья и эмоционального благополучия: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right="154"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профилактика умственного и физического утомления с использованием возможностей музыкотерапии.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 в области трудового воспитания: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установка на посильное активное участие в практической деятельности;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трудолюбие в учёбе, настойчивость в достижении поставленных целей;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практическому изучению профессий в сфере культуры и искусства;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к труду и результатам трудовой деятельности.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 в области экологического воспитания: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природе; неприятие действий, приносящих ей вред.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Toc139972685"/>
      <w:bookmarkEnd w:id="0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B20C8C" w:rsidRPr="00B20C8C" w:rsidRDefault="00B20C8C" w:rsidP="00B20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9A7AE6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находить закономерности и противоречия в рассматриваемых явлениях музыкального искусства, сведениях и наблюдениях за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</w:t>
      </w:r>
      <w:proofErr w:type="spellEnd"/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чащим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музыкальным материалом на основе предложенного учителем алгоритма;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музицирования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D7658" w:rsidRPr="00B20C8C" w:rsidRDefault="009D7658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9A7AE6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предмета изучения и связей меж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музыкальными объектами и явлениями (часть – целое, причина – следствие);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получения информации;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текстовую, видео-, графическую, звуковую, информацию в соответствии с учебной задачей;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музыкальные тексты (акустические и нотные)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предложенному учителем алгоритму;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невербальная коммуникация: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выступать перед публикой в качестве исполнителя музыки (соло или в коллективе);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вербальная коммуникация: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 небольшие публичные выступления;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 совместная деятельность (сотрудничество):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стремиться к объединению усилий, эмоциональной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ситуациях совместного восприятия, исполнения музыки;</w:t>
      </w:r>
    </w:p>
    <w:p w:rsidR="00B20C8C" w:rsidRPr="008225D6" w:rsidRDefault="008225D6" w:rsidP="008225D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B20C8C" w:rsidRPr="008225D6">
        <w:rPr>
          <w:rFonts w:ascii="Times New Roman" w:hAnsi="Times New Roman" w:cs="Times New Roman"/>
          <w:sz w:val="24"/>
          <w:szCs w:val="24"/>
          <w:lang w:eastAsia="ru-RU"/>
        </w:rPr>
        <w:t xml:space="preserve">переключаться между различными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формами коллективной, групповой </w:t>
      </w:r>
      <w:r w:rsidR="00B20C8C" w:rsidRPr="008225D6">
        <w:rPr>
          <w:rFonts w:ascii="Times New Roman" w:hAnsi="Times New Roman" w:cs="Times New Roman"/>
          <w:sz w:val="24"/>
          <w:szCs w:val="24"/>
          <w:lang w:eastAsia="ru-RU"/>
        </w:rPr>
        <w:t>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B20C8C" w:rsidRPr="008225D6" w:rsidRDefault="00B20C8C" w:rsidP="008225D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225D6">
        <w:rPr>
          <w:rFonts w:ascii="Times New Roman" w:hAnsi="Times New Roman" w:cs="Times New Roman"/>
          <w:sz w:val="24"/>
          <w:szCs w:val="24"/>
          <w:lang w:eastAsia="ru-RU"/>
        </w:rPr>
        <w:t>формулировать краткосрочные и до</w:t>
      </w:r>
      <w:r w:rsidR="008225D6">
        <w:rPr>
          <w:rFonts w:ascii="Times New Roman" w:hAnsi="Times New Roman" w:cs="Times New Roman"/>
          <w:sz w:val="24"/>
          <w:szCs w:val="24"/>
          <w:lang w:eastAsia="ru-RU"/>
        </w:rPr>
        <w:t xml:space="preserve">лгосрочные цели (индивидуальные </w:t>
      </w:r>
      <w:r w:rsidRPr="008225D6">
        <w:rPr>
          <w:rFonts w:ascii="Times New Roman" w:hAnsi="Times New Roman" w:cs="Times New Roman"/>
          <w:sz w:val="24"/>
          <w:szCs w:val="24"/>
          <w:lang w:eastAsia="ru-RU"/>
        </w:rPr>
        <w:t>с учётом участия в коллективных задачах) в</w:t>
      </w:r>
      <w:r w:rsidR="008225D6">
        <w:rPr>
          <w:rFonts w:ascii="Times New Roman" w:hAnsi="Times New Roman" w:cs="Times New Roman"/>
          <w:sz w:val="24"/>
          <w:szCs w:val="24"/>
          <w:lang w:eastAsia="ru-RU"/>
        </w:rPr>
        <w:t xml:space="preserve"> стандартной (типовой) ситуации </w:t>
      </w:r>
      <w:r w:rsidRPr="008225D6">
        <w:rPr>
          <w:rFonts w:ascii="Times New Roman" w:hAnsi="Times New Roman" w:cs="Times New Roman"/>
          <w:sz w:val="24"/>
          <w:szCs w:val="24"/>
          <w:lang w:eastAsia="ru-RU"/>
        </w:rPr>
        <w:t>на основе предложенного формата планирования, распределения промежуточных шагов и сроков;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ответственно выполнять свою часть работы; оценивать свой вклад в общий результат;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совместные проектные, творческие задания с опорой на предложенные образцы.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причины успеха (неудач) учебной деятельности;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B20C8C" w:rsidRPr="00B20C8C" w:rsidRDefault="00B20C8C" w:rsidP="008225D6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  <w:bookmarkStart w:id="1" w:name="_Toc139972686"/>
      <w:bookmarkEnd w:id="1"/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B20C8C" w:rsidRPr="00B20C8C" w:rsidRDefault="00B20C8C" w:rsidP="008225D6">
      <w:pPr>
        <w:pStyle w:val="a7"/>
        <w:rPr>
          <w:sz w:val="21"/>
          <w:szCs w:val="21"/>
          <w:lang w:eastAsia="ru-RU"/>
        </w:rPr>
      </w:pPr>
      <w:r w:rsidRPr="00B20C8C">
        <w:rPr>
          <w:lang w:eastAsia="ru-RU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</w:t>
      </w:r>
      <w:r w:rsidRPr="008225D6">
        <w:rPr>
          <w:rFonts w:ascii="Times New Roman" w:hAnsi="Times New Roman" w:cs="Times New Roman"/>
          <w:sz w:val="24"/>
          <w:szCs w:val="24"/>
          <w:lang w:eastAsia="ru-RU"/>
        </w:rPr>
        <w:t xml:space="preserve">отношении к музыке как важному элементу своей жизни. </w:t>
      </w:r>
      <w:r w:rsidRPr="00B20C8C">
        <w:rPr>
          <w:b/>
          <w:bCs/>
          <w:lang w:eastAsia="ru-RU"/>
        </w:rPr>
        <w:br/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Обучающиеся, освоившие основную образовательную программу по музыке:</w:t>
      </w:r>
    </w:p>
    <w:p w:rsidR="009A7AE6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интересом занимаются музыкой, любят петь, умеют слушать серьёзную музыку, знают правила поведения в театре, концертном </w:t>
      </w:r>
    </w:p>
    <w:p w:rsidR="00B20C8C" w:rsidRPr="00B20C8C" w:rsidRDefault="00B20C8C" w:rsidP="009A7AE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зале; проявляют интерес к игре на доступных музыкальных инструментах;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сознательно стремятся к развитию своих музыкальных способностей;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 опыт восприятия, творческой и исполнительской деятельности;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уважением относятся к достижениям отечественной музыкальной культуры;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стремятся к расширению своего музыкального кругозора.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1 «Народная музыка России» обучающийся научится:</w:t>
      </w: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9D7658" w:rsidRPr="00B20C8C" w:rsidRDefault="009D7658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 слух и называть знакомые народные музыкальные инструменты;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группировать народные музыкальные инструменты по принципу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звукоизвлечения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духовые, ударные, струнные;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B20C8C" w:rsidRPr="008225D6" w:rsidRDefault="008225D6" w:rsidP="008225D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B20C8C" w:rsidRPr="008225D6">
        <w:rPr>
          <w:rFonts w:ascii="Times New Roman" w:hAnsi="Times New Roman" w:cs="Times New Roman"/>
          <w:sz w:val="24"/>
          <w:szCs w:val="24"/>
          <w:lang w:eastAsia="ru-RU"/>
        </w:rPr>
        <w:t>создавать ритмический аккомп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анемент на ударных инструментах   </w:t>
      </w:r>
      <w:r w:rsidR="00B20C8C" w:rsidRPr="008225D6">
        <w:rPr>
          <w:rFonts w:ascii="Times New Roman" w:hAnsi="Times New Roman" w:cs="Times New Roman"/>
          <w:sz w:val="24"/>
          <w:szCs w:val="24"/>
          <w:lang w:eastAsia="ru-RU"/>
        </w:rPr>
        <w:t>при исполнении народной песни;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народные произведения различных жанров с сопровождением и без сопровождения;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 концу изучения модуля № 2 «Классическая музыка» обучающийся научится: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9D7658" w:rsidRPr="00B20C8C" w:rsidRDefault="009D7658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20C8C" w:rsidRPr="009A7AE6" w:rsidRDefault="00B20C8C" w:rsidP="009A7AE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концертные жанры по особенностям исполнения (камерные</w:t>
      </w: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симфонические, вокальные и инструментальные), знать их разновидности, приводить примеры;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(в том числе фрагментарно, отдельными темами) сочинения композиторов-классиков;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9D7658" w:rsidRPr="00B20C8C" w:rsidRDefault="009D7658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3 «Музыка в жизни человека» обучающийся научится: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 </w:t>
      </w: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танцевальность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маршевость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(связь с движением), </w:t>
      </w:r>
      <w:proofErr w:type="spellStart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декламационность</w:t>
      </w:r>
      <w:proofErr w:type="spellEnd"/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эпос (связь со словом);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4 «Музыка народов мира» обучающийся научится: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и исполнять произведения народной и композиторской музыки других стран;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20C8C" w:rsidRPr="009A7AE6" w:rsidRDefault="00B20C8C" w:rsidP="009A7AE6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20C8C" w:rsidRPr="00B20C8C" w:rsidRDefault="00B20C8C" w:rsidP="00B2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5 «Духовная музыка» обучающийся научится: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доступные образцы духовной музыки;</w:t>
      </w: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9D7658" w:rsidRPr="00B20C8C" w:rsidRDefault="009D7658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6 «Музыка театра и кино» обучающийся научится: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и называть особенности музыкально-сценических жанров (опера, балет, оперетта, мюзикл);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различать виды музыкальных коллективов (ансамблей, оркестров, хоров), тембры человеческих голосов и музыкальных инструментов, определять их на слух; </w:t>
      </w:r>
      <w:r w:rsidRPr="00B20C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20C8C" w:rsidRPr="00B20C8C" w:rsidRDefault="00B20C8C" w:rsidP="00B20C8C">
      <w:pPr>
        <w:shd w:val="clear" w:color="auto" w:fill="FFFFFF"/>
        <w:spacing w:beforeAutospacing="1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 7 «Современная музыкальная культура» обучающийся научится: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разнообразные виды и жанры, современной музыкальной культуры, стремиться к расширению музыкального кругозора; </w:t>
      </w:r>
      <w:r w:rsidRPr="00B20C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современной музыки (в том числе эстрады, мюзикла, джаза);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современные музыкальные произведения, соблюдая певческую культуру звука.</w:t>
      </w:r>
    </w:p>
    <w:p w:rsidR="009A7AE6" w:rsidRDefault="009A7AE6" w:rsidP="009A7AE6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концу изучения модуля № 8 «Музыкальная грамота» обучающийся научится: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звуки: шумовые и музыкальные, длинные, короткие, тихие, громкие, низкие, высокие;</w:t>
      </w:r>
    </w:p>
    <w:p w:rsid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9D7658" w:rsidRPr="00B20C8C" w:rsidRDefault="009D7658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на слух принципы развития: повтор, контраст, варьирование;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нотной записи в пределах певческого диапазона;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и создавать различные ритмические рисунки;</w:t>
      </w:r>
    </w:p>
    <w:p w:rsidR="00B20C8C" w:rsidRPr="00B20C8C" w:rsidRDefault="00B20C8C" w:rsidP="00B20C8C">
      <w:pPr>
        <w:shd w:val="clear" w:color="auto" w:fill="FFFFFF"/>
        <w:spacing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B20C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исполнять песни с простым мелодическим рисунком.</w:t>
      </w:r>
    </w:p>
    <w:p w:rsidR="009A7AE6" w:rsidRDefault="009A7AE6"/>
    <w:p w:rsidR="008225D6" w:rsidRDefault="008225D6" w:rsidP="008225D6"/>
    <w:p w:rsidR="008225D6" w:rsidRDefault="008225D6" w:rsidP="008225D6"/>
    <w:p w:rsidR="008225D6" w:rsidRPr="003B1F37" w:rsidRDefault="008225D6" w:rsidP="0082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1F3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8225D6" w:rsidRPr="003B1F37" w:rsidRDefault="008225D6" w:rsidP="0082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1F3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8226"/>
        <w:gridCol w:w="672"/>
        <w:gridCol w:w="1606"/>
        <w:gridCol w:w="1663"/>
        <w:gridCol w:w="2498"/>
      </w:tblGrid>
      <w:tr w:rsidR="008225D6" w:rsidRPr="003B1F37" w:rsidTr="009D765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8225D6" w:rsidRPr="003B1F37" w:rsidTr="009D7658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gridSpan w:val="6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gridSpan w:val="6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B1F3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Народная музыка России</w:t>
            </w: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Край, в котором ты живёшь: «Наш край» (То березка, то рябина…, муз. Д.Б.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сл. А.Пришельца); «Моя Россия» (муз. Г. Струве, сл. Н.Соловьёвой)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Русский фольклор: русские народные песни «Во кузнице», «Веселые гуси», «Скок, скок, молодой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дроздок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Земелюшка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-чернозем», «У кота-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воркота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бравы ребятушки»;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В.Я.Шаинский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«Дважды два – четыре»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Сказки, мифы и легенды: С.Прокофьев. Симфоническая сказка «Петя и Волк»; </w:t>
            </w: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Н. Римский-Корсаков «Садко»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России: татарская народная песня «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Энисэ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», якутская народная песня «Олененок»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gridSpan w:val="2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8225D6" w:rsidRPr="00D24DC1" w:rsidRDefault="008225D6" w:rsidP="00D057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6</w:t>
            </w: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gridSpan w:val="6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B1F3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Классическая музыка</w:t>
            </w: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Композиторы – детям: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Д.Кабалевский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песня о школе; П.И.Чайковский «Марш деревянных солдатиков», «Мама», «Песня жаворонка» из Детского альбома; Г. Дмитриев Вальс, В.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Ребиков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«Медведь»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Оркестр: И. Гайдн Анданте из симфонии № 94;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Л.ван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Маршевая тема из финала Пятой симфонии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К.В. Глюка, «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Сиринкс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 К. Дебюсси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Вокальная музыка: С.С. Прокофьев, стихи А.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Европейские композиторы-классики: Л.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ван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Бетховен Марш «Афинские развалины», И.Брамс «Колыбельная»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gridSpan w:val="2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8225D6" w:rsidRPr="00D24DC1" w:rsidRDefault="008225D6" w:rsidP="00D057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7</w:t>
            </w: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gridSpan w:val="6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3.</w:t>
            </w: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B1F3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в жизни человека</w:t>
            </w: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Музыкальные пейзажи: С.С. Прокофьев «Дождь и радуга», «Утро», «Вечер» из Детской музыки; утренний пейзаж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П.И.Чайковского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Э.Грига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Д.Б.Кабалевского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; музыка вечера - «Вечерняя сказка» А.И. Хачатуряна; «Колыбельная медведицы» сл. Яковлева, муз.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Е.П.Крылатова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 «Вечерняя музыка» В. Гаврилина; «Летний вечер тих и ясен…» на сл. Фета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Музыкальные портреты: песня «Болтунья» сл. А.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муз. С. Прокофьева; П.И. Чайковский «Баба Яга» из Детского альбома; Л. Моцарт «Менуэт»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Танцы, игры и веселье: А.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Спадавеккиа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«Добрый жук», песня из к/ф «Золушка», И. Дунаевский Полька; И.С. Бах «Волынка»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Какой же праздник без музыки? О.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Бихлер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gridSpan w:val="2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8225D6" w:rsidRPr="00D24DC1" w:rsidRDefault="008225D6" w:rsidP="00D057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4</w:t>
            </w: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gridSpan w:val="6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gridSpan w:val="6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B1F3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народов мира</w:t>
            </w: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 стран ближнего зарубежья: Белорусские народные песни «Савка и Гришка», «Бульба», Г.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Гусейнли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сл. Т.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Муталлибова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«Мои цыплята»; Лезгинка, танец народов Кавказа; Лезгинка из балета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А.Хачатуряна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Гаянэ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D24DC1" w:rsidRDefault="008225D6" w:rsidP="00D057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Музыка стран дальнего зарубежья: «Гусята» – немецкая народная песня, «Аннушка» – чешская народная песня, М.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Теодоракис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народный танец «Сиртаки», «Чудесная лютня»: этническая музыка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D24DC1" w:rsidRDefault="008225D6" w:rsidP="00D057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gridSpan w:val="2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0" w:type="auto"/>
            <w:gridSpan w:val="3"/>
            <w:hideMark/>
          </w:tcPr>
          <w:p w:rsidR="008225D6" w:rsidRPr="00D24DC1" w:rsidRDefault="008225D6" w:rsidP="00D057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gridSpan w:val="6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B1F3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Духовная музыка</w:t>
            </w: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Звучание храма: П.И. Чайковский «Утренняя молитва» и «В церкви» из </w:t>
            </w: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Детского альбома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Религиозные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праздники:Рождественский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gridSpan w:val="2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8225D6" w:rsidRPr="00D24DC1" w:rsidRDefault="008225D6" w:rsidP="00D057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2</w:t>
            </w: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gridSpan w:val="6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B1F3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 театра и кино</w:t>
            </w: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gridSpan w:val="2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8225D6" w:rsidRPr="00D24DC1" w:rsidRDefault="008225D6" w:rsidP="00D057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4</w:t>
            </w: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gridSpan w:val="6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B1F3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Современная музыкальная культура</w:t>
            </w: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Современные обработки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классики:В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Моцарт «Колыбельная»; А. Вивальди «Летняя гроза» в современной обработке, Ф. Шуберт «Аве Мария»; Поль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Мориа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«Фигаро» в современной обработке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D24DC1" w:rsidRDefault="008225D6" w:rsidP="00D0574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Электронные музыкальные инструменты: И.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Томита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gridSpan w:val="2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8225D6" w:rsidRPr="00D24DC1" w:rsidRDefault="008225D6" w:rsidP="00D057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3</w:t>
            </w: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gridSpan w:val="6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5.</w:t>
            </w: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3B1F37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Музыкальная грамота</w:t>
            </w: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Песня: П.И. Чайковский «Осенняя песнь»; Д.Б. </w:t>
            </w:r>
            <w:proofErr w:type="spellStart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gridSpan w:val="2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8225D6" w:rsidRPr="00D24DC1" w:rsidRDefault="008225D6" w:rsidP="00D0574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2</w:t>
            </w:r>
          </w:p>
        </w:tc>
      </w:tr>
      <w:tr w:rsidR="008225D6" w:rsidRPr="003B1F37" w:rsidTr="009D765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8225D6" w:rsidRPr="003B1F37" w:rsidRDefault="008225D6" w:rsidP="00D0574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3B1F37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8225D6" w:rsidRPr="003B1F37" w:rsidRDefault="008225D6" w:rsidP="00D0574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3B1F37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8225D6" w:rsidRPr="003B1F37" w:rsidRDefault="008225D6" w:rsidP="00D05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25D6" w:rsidRDefault="008225D6"/>
    <w:p w:rsidR="008225D6" w:rsidRPr="008225D6" w:rsidRDefault="008225D6" w:rsidP="008225D6">
      <w:pPr>
        <w:pBdr>
          <w:bottom w:val="single" w:sz="6" w:space="0" w:color="D6DDB9"/>
        </w:pBdr>
        <w:shd w:val="clear" w:color="auto" w:fill="FFFFFF"/>
        <w:spacing w:after="0" w:line="240" w:lineRule="auto"/>
        <w:ind w:left="12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225D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УЧЕБНО-МЕТОДИЧЕСКОЕ ОБЕСП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ЕЧЕНИЕ ОБРАЗОВАТЕЛЬНОГО ПРОЦЕС</w:t>
      </w:r>
    </w:p>
    <w:p w:rsidR="008225D6" w:rsidRPr="008225D6" w:rsidRDefault="008225D6" w:rsidP="008225D6">
      <w:pPr>
        <w:shd w:val="clear" w:color="auto" w:fill="FFFFFF"/>
        <w:spacing w:after="0" w:line="240" w:lineRule="auto"/>
        <w:ind w:left="126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:rsidR="008225D6" w:rsidRPr="008225D6" w:rsidRDefault="008225D6" w:rsidP="008225D6">
      <w:pPr>
        <w:shd w:val="clear" w:color="auto" w:fill="FFFFFF"/>
        <w:spacing w:after="0" w:line="240" w:lineRule="auto"/>
        <w:ind w:left="126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Музыка. 1 класс /Критская Е.Д., Сергеева Г.П., </w:t>
      </w:r>
      <w:proofErr w:type="spellStart"/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Т.С., Акционерное общество «Издательство</w:t>
      </w:r>
    </w:p>
    <w:p w:rsidR="008225D6" w:rsidRPr="008225D6" w:rsidRDefault="008225D6" w:rsidP="008225D6">
      <w:pPr>
        <w:shd w:val="clear" w:color="auto" w:fill="FFFFFF"/>
        <w:spacing w:after="0" w:line="240" w:lineRule="auto"/>
        <w:ind w:left="126" w:right="8458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«Просвещение»; Введите свой вариант:</w:t>
      </w:r>
    </w:p>
    <w:p w:rsidR="008225D6" w:rsidRPr="008225D6" w:rsidRDefault="008225D6" w:rsidP="008225D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2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225D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МЕТОДИЧЕСКИЕ МАТЕРИАЛЫ ДЛЯ УЧИТЕЛЯ</w:t>
      </w:r>
    </w:p>
    <w:p w:rsidR="008225D6" w:rsidRPr="008225D6" w:rsidRDefault="008225D6" w:rsidP="008225D6">
      <w:pPr>
        <w:shd w:val="clear" w:color="auto" w:fill="FFFFFF"/>
        <w:spacing w:after="0" w:line="240" w:lineRule="auto"/>
        <w:ind w:left="126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Д. КРИТСКАЯ, Г. П. СЕРГЕЕВА, Т. С. ШМАГИНА "МУЗЫКА 1—4 КЛАССЫ. МЕТОДИЧЕСКОЕ ПОСОБИЕ"</w:t>
      </w:r>
    </w:p>
    <w:p w:rsidR="008225D6" w:rsidRPr="008225D6" w:rsidRDefault="008225D6" w:rsidP="0082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 и видеоматериалы;</w:t>
      </w:r>
    </w:p>
    <w:p w:rsidR="008225D6" w:rsidRPr="008225D6" w:rsidRDefault="008225D6" w:rsidP="0082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 электронных образовательных ресурсов:</w:t>
      </w:r>
    </w:p>
    <w:p w:rsidR="008225D6" w:rsidRPr="008225D6" w:rsidRDefault="008225D6" w:rsidP="0082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1.«Единое окно доступа к образовательным ресурсам»- http://windows.edu/ru</w:t>
      </w:r>
    </w:p>
    <w:p w:rsidR="008225D6" w:rsidRPr="008225D6" w:rsidRDefault="008225D6" w:rsidP="0082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2.«Единая коллекция цифровых образовательных ресурсов» - http://school-collektion.edu/ru</w:t>
      </w:r>
    </w:p>
    <w:p w:rsidR="008225D6" w:rsidRPr="008225D6" w:rsidRDefault="008225D6" w:rsidP="0082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3.«Федеральный центр информационных образовательных ресурсов» - http://fcior.edu.ru, http://eor.edu.ru</w:t>
      </w:r>
    </w:p>
    <w:p w:rsidR="008225D6" w:rsidRPr="008225D6" w:rsidRDefault="008225D6" w:rsidP="0082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4.Каталог образовательных ресурсов сети Интернет для школы http://katalog.iot.ru/</w:t>
      </w:r>
    </w:p>
    <w:p w:rsidR="008225D6" w:rsidRPr="008225D6" w:rsidRDefault="008225D6" w:rsidP="0082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Российская электронная школа https://resh.edu.ru/</w:t>
      </w:r>
    </w:p>
    <w:p w:rsidR="008225D6" w:rsidRPr="008225D6" w:rsidRDefault="008225D6" w:rsidP="0082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6.Mеtodkabinet.eu: информационно-методический кабинет http://www.metodkabinet.eu/</w:t>
      </w:r>
    </w:p>
    <w:p w:rsidR="008225D6" w:rsidRPr="008225D6" w:rsidRDefault="008225D6" w:rsidP="0082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7.Каталог образовательных ресурсов сети «Интернет» http://catalog.iot.ru</w:t>
      </w:r>
    </w:p>
    <w:p w:rsidR="008225D6" w:rsidRPr="008225D6" w:rsidRDefault="008225D6" w:rsidP="0082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8.Российский образовательный портал http://www.school.edu.ru</w:t>
      </w:r>
    </w:p>
    <w:p w:rsidR="008225D6" w:rsidRPr="008225D6" w:rsidRDefault="008225D6" w:rsidP="0082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9.Портал «Российское образование http://www.edu.ru</w:t>
      </w:r>
    </w:p>
    <w:p w:rsidR="008225D6" w:rsidRPr="008225D6" w:rsidRDefault="008225D6" w:rsidP="00822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Портал "</w:t>
      </w:r>
      <w:proofErr w:type="spellStart"/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Мультиурок</w:t>
      </w:r>
      <w:proofErr w:type="spellEnd"/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 </w:t>
      </w:r>
      <w:hyperlink r:id="rId5" w:history="1">
        <w:r w:rsidRPr="00822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http://multiurok.ru/</w:t>
        </w:r>
      </w:hyperlink>
    </w:p>
    <w:p w:rsidR="008225D6" w:rsidRPr="008225D6" w:rsidRDefault="008225D6" w:rsidP="008225D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2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225D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8225D6" w:rsidRPr="008225D6" w:rsidRDefault="008225D6" w:rsidP="008225D6">
      <w:pPr>
        <w:shd w:val="clear" w:color="auto" w:fill="FFFFFF"/>
        <w:spacing w:after="0" w:line="240" w:lineRule="auto"/>
        <w:ind w:left="126" w:right="8632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https://resh.edu.ru/ https://ped-kopilka.ru/</w:t>
      </w:r>
    </w:p>
    <w:p w:rsidR="008225D6" w:rsidRPr="008225D6" w:rsidRDefault="00ED2535" w:rsidP="008225D6">
      <w:pPr>
        <w:shd w:val="clear" w:color="auto" w:fill="FFFFFF"/>
        <w:spacing w:after="0" w:line="240" w:lineRule="auto"/>
        <w:ind w:left="126" w:right="236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" w:history="1">
        <w:r w:rsidR="008225D6" w:rsidRPr="00822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http://bi2o2t.ru/training/sub</w:t>
        </w:r>
      </w:hyperlink>
    </w:p>
    <w:p w:rsidR="008225D6" w:rsidRPr="008225D6" w:rsidRDefault="008225D6" w:rsidP="008225D6">
      <w:pPr>
        <w:shd w:val="clear" w:color="auto" w:fill="FFFFFF"/>
        <w:spacing w:after="0" w:line="240" w:lineRule="auto"/>
        <w:ind w:left="126" w:right="236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</w:t>
      </w:r>
      <w:hyperlink r:id="rId7" w:history="1">
        <w:r w:rsidRPr="00822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www.soloveycenter.pro/</w:t>
        </w:r>
      </w:hyperlink>
    </w:p>
    <w:p w:rsidR="008225D6" w:rsidRPr="008225D6" w:rsidRDefault="008225D6" w:rsidP="008225D6">
      <w:pPr>
        <w:shd w:val="clear" w:color="auto" w:fill="FFFFFF"/>
        <w:spacing w:after="0" w:line="240" w:lineRule="auto"/>
        <w:ind w:left="126" w:right="236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https://onlyege.ru/ege/vpr-4/vpr-matematika-4/</w:t>
      </w:r>
    </w:p>
    <w:p w:rsidR="008225D6" w:rsidRPr="008225D6" w:rsidRDefault="008225D6" w:rsidP="008225D6">
      <w:pPr>
        <w:shd w:val="clear" w:color="auto" w:fill="FFFFFF"/>
        <w:spacing w:after="0" w:line="240" w:lineRule="auto"/>
        <w:ind w:left="126" w:right="236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https://onlinetestpad.com/ru/tests</w:t>
      </w:r>
    </w:p>
    <w:p w:rsidR="008225D6" w:rsidRPr="008225D6" w:rsidRDefault="008225D6" w:rsidP="008225D6">
      <w:pPr>
        <w:shd w:val="clear" w:color="auto" w:fill="FFFFFF"/>
        <w:spacing w:after="0" w:line="240" w:lineRule="auto"/>
        <w:ind w:left="126" w:right="236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</w:t>
      </w:r>
      <w:hyperlink r:id="rId8" w:history="1">
        <w:r w:rsidRPr="00822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www.klass39.ru/klassnye-resursy/</w:t>
        </w:r>
      </w:hyperlink>
    </w:p>
    <w:p w:rsidR="008225D6" w:rsidRPr="008225D6" w:rsidRDefault="008225D6" w:rsidP="008225D6">
      <w:pPr>
        <w:shd w:val="clear" w:color="auto" w:fill="FFFFFF"/>
        <w:spacing w:after="0" w:line="240" w:lineRule="auto"/>
        <w:ind w:left="126" w:right="236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</w:t>
      </w:r>
      <w:hyperlink r:id="rId9" w:history="1">
        <w:r w:rsidRPr="00822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www.uchportal.ru/load/47-</w:t>
        </w:r>
      </w:hyperlink>
      <w:r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2-2</w:t>
      </w:r>
    </w:p>
    <w:p w:rsidR="008225D6" w:rsidRPr="008225D6" w:rsidRDefault="00ED2535" w:rsidP="008225D6">
      <w:pPr>
        <w:shd w:val="clear" w:color="auto" w:fill="FFFFFF"/>
        <w:spacing w:after="0" w:line="240" w:lineRule="auto"/>
        <w:ind w:left="126" w:right="236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0" w:history="1">
        <w:r w:rsidR="008225D6" w:rsidRPr="00822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</w:p>
    <w:p w:rsidR="008225D6" w:rsidRPr="008225D6" w:rsidRDefault="00ED2535" w:rsidP="008225D6">
      <w:pPr>
        <w:shd w:val="clear" w:color="auto" w:fill="FFFFFF"/>
        <w:spacing w:after="0" w:line="240" w:lineRule="auto"/>
        <w:ind w:left="126" w:right="187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1" w:history="1">
        <w:r w:rsidR="008225D6" w:rsidRPr="00822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http://um-razum.ru/load/uchebnye_prezentacii/nachalnaja_shkola/18</w:t>
        </w:r>
      </w:hyperlink>
      <w:r w:rsidR="008225D6"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history="1">
        <w:r w:rsidR="008225D6" w:rsidRPr="00822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http://internet.chgk.info/</w:t>
        </w:r>
      </w:hyperlink>
    </w:p>
    <w:p w:rsidR="008225D6" w:rsidRPr="008225D6" w:rsidRDefault="00ED2535" w:rsidP="008225D6">
      <w:pPr>
        <w:shd w:val="clear" w:color="auto" w:fill="FFFFFF"/>
        <w:spacing w:after="0" w:line="240" w:lineRule="auto"/>
        <w:ind w:left="126" w:right="187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3" w:history="1">
        <w:r w:rsidR="008225D6" w:rsidRPr="00822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http://www.vbg.ru/~kvint/im.</w:t>
        </w:r>
      </w:hyperlink>
    </w:p>
    <w:p w:rsidR="008225D6" w:rsidRPr="008225D6" w:rsidRDefault="00ED2535" w:rsidP="008225D6">
      <w:pPr>
        <w:shd w:val="clear" w:color="auto" w:fill="FFFFFF"/>
        <w:spacing w:after="0" w:line="240" w:lineRule="auto"/>
        <w:ind w:left="126" w:right="1870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14" w:history="1">
        <w:r w:rsidR="008225D6" w:rsidRPr="00822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http://www.creatingmusic.com/</w:t>
        </w:r>
      </w:hyperlink>
      <w:r w:rsidR="008225D6" w:rsidRPr="0082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5" w:history="1">
        <w:r w:rsidR="008225D6" w:rsidRPr="008225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http://music.edu.ru/</w:t>
        </w:r>
      </w:hyperlink>
    </w:p>
    <w:p w:rsidR="008225D6" w:rsidRDefault="008225D6"/>
    <w:p w:rsidR="009A7AE6" w:rsidRDefault="009A7AE6"/>
    <w:p w:rsidR="009A7AE6" w:rsidRPr="009B4E63" w:rsidRDefault="009A7AE6" w:rsidP="009A7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B4E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9A7AE6" w:rsidRPr="009B4E63" w:rsidRDefault="009A7AE6" w:rsidP="009A7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B4E6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4634" w:type="dxa"/>
        <w:tblCellSpacing w:w="15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5371"/>
        <w:gridCol w:w="30"/>
        <w:gridCol w:w="675"/>
        <w:gridCol w:w="30"/>
        <w:gridCol w:w="2194"/>
        <w:gridCol w:w="30"/>
        <w:gridCol w:w="1699"/>
        <w:gridCol w:w="1530"/>
        <w:gridCol w:w="30"/>
        <w:gridCol w:w="2626"/>
      </w:tblGrid>
      <w:tr w:rsidR="009A7AE6" w:rsidRPr="009B4E63" w:rsidTr="00ED2535">
        <w:trPr>
          <w:tblHeader/>
          <w:tblCellSpacing w:w="15" w:type="dxa"/>
        </w:trPr>
        <w:tc>
          <w:tcPr>
            <w:tcW w:w="374" w:type="dxa"/>
            <w:vMerge w:val="restart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5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9A7AE6" w:rsidRPr="009B4E63" w:rsidTr="00ED2535">
        <w:trPr>
          <w:tblHeader/>
          <w:tblCellSpacing w:w="15" w:type="dxa"/>
        </w:trPr>
        <w:tc>
          <w:tcPr>
            <w:tcW w:w="374" w:type="dxa"/>
            <w:vMerge/>
            <w:vAlign w:val="center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gridSpan w:val="2"/>
            <w:vMerge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Сказки, мифы и легенды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Композиторы – детям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инструменты. Флейта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пейзажи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Музыкальные портреты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Танцы, игры и веселье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Какой же праздник без музыки?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Певец своего народа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ближнего зарубежья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ближнего зарубежья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дальнего зарубежья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Музыка стран дальнего зарубежья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Звучание храма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[[Музыкальная сказка на сцене, на экране]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Театр оперы и балета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Балет. Хореография – искусство танца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обработки классики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hideMark/>
          </w:tcPr>
          <w:p w:rsidR="009A7AE6" w:rsidRPr="00ED2535" w:rsidRDefault="00ED2535" w:rsidP="00D6482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ED253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Промежуточная аттестация. Творческая работа.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музыкальные инструменты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Весь мир звучит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374" w:type="dxa"/>
            <w:hideMark/>
          </w:tcPr>
          <w:p w:rsidR="009A7AE6" w:rsidRPr="009B4E63" w:rsidRDefault="009A7AE6" w:rsidP="00D6482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Песня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9A7AE6" w:rsidRPr="008821FC" w:rsidRDefault="009A7AE6" w:rsidP="00D6482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0" w:type="auto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9A7AE6" w:rsidRPr="009B4E63" w:rsidTr="00ED2535">
        <w:trPr>
          <w:tblCellSpacing w:w="15" w:type="dxa"/>
        </w:trPr>
        <w:tc>
          <w:tcPr>
            <w:tcW w:w="5745" w:type="dxa"/>
            <w:gridSpan w:val="2"/>
            <w:shd w:val="clear" w:color="auto" w:fill="FFFFFF"/>
            <w:hideMark/>
          </w:tcPr>
          <w:p w:rsidR="009A7AE6" w:rsidRPr="009B4E63" w:rsidRDefault="009A7AE6" w:rsidP="00D6482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16" w:type="dxa"/>
            <w:gridSpan w:val="3"/>
            <w:shd w:val="clear" w:color="auto" w:fill="FFFFFF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164" w:type="dxa"/>
            <w:shd w:val="clear" w:color="auto" w:fill="FFFFFF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B4E63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97" w:type="dxa"/>
            <w:gridSpan w:val="2"/>
            <w:shd w:val="clear" w:color="auto" w:fill="FFFFFF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33</w:t>
            </w:r>
            <w:r w:rsidRPr="009B4E6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0" w:type="dxa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gridSpan w:val="2"/>
            <w:hideMark/>
          </w:tcPr>
          <w:p w:rsidR="009A7AE6" w:rsidRPr="009B4E63" w:rsidRDefault="009A7AE6" w:rsidP="00D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7AE6" w:rsidRDefault="009A7AE6" w:rsidP="009A7AE6"/>
    <w:p w:rsidR="009A7AE6" w:rsidRDefault="009A7AE6" w:rsidP="009A7AE6"/>
    <w:p w:rsidR="009D7658" w:rsidRPr="00246ADD" w:rsidRDefault="009D7658" w:rsidP="00ED2535">
      <w:pPr>
        <w:spacing w:after="0" w:line="240" w:lineRule="auto"/>
        <w:ind w:left="7088"/>
        <w:jc w:val="both"/>
        <w:rPr>
          <w:szCs w:val="24"/>
        </w:rPr>
      </w:pPr>
      <w:r w:rsidRPr="00246ADD">
        <w:rPr>
          <w:szCs w:val="24"/>
        </w:rPr>
        <w:t>Приложение</w:t>
      </w:r>
    </w:p>
    <w:p w:rsidR="009D7658" w:rsidRPr="00246ADD" w:rsidRDefault="009D7658" w:rsidP="00ED2535">
      <w:pPr>
        <w:tabs>
          <w:tab w:val="left" w:pos="6615"/>
        </w:tabs>
        <w:spacing w:after="0" w:line="240" w:lineRule="auto"/>
        <w:ind w:left="7088"/>
        <w:jc w:val="both"/>
        <w:rPr>
          <w:szCs w:val="24"/>
        </w:rPr>
      </w:pPr>
      <w:r w:rsidRPr="00246ADD">
        <w:rPr>
          <w:szCs w:val="24"/>
        </w:rPr>
        <w:t>к рабочей программе</w:t>
      </w:r>
    </w:p>
    <w:p w:rsidR="009D7658" w:rsidRPr="00246ADD" w:rsidRDefault="009D7658" w:rsidP="00ED2535">
      <w:pPr>
        <w:tabs>
          <w:tab w:val="left" w:pos="6615"/>
        </w:tabs>
        <w:spacing w:after="0" w:line="240" w:lineRule="auto"/>
        <w:ind w:left="7088"/>
        <w:jc w:val="both"/>
        <w:rPr>
          <w:szCs w:val="24"/>
        </w:rPr>
      </w:pPr>
      <w:r w:rsidRPr="00246ADD">
        <w:rPr>
          <w:szCs w:val="24"/>
        </w:rPr>
        <w:t xml:space="preserve">по учебному предмету </w:t>
      </w:r>
    </w:p>
    <w:p w:rsidR="009D7658" w:rsidRPr="00246ADD" w:rsidRDefault="009D7658" w:rsidP="00ED2535">
      <w:pPr>
        <w:tabs>
          <w:tab w:val="left" w:pos="6615"/>
        </w:tabs>
        <w:spacing w:after="0" w:line="240" w:lineRule="auto"/>
        <w:ind w:left="7088"/>
        <w:jc w:val="both"/>
        <w:rPr>
          <w:szCs w:val="24"/>
        </w:rPr>
      </w:pPr>
      <w:r w:rsidRPr="00246ADD">
        <w:rPr>
          <w:szCs w:val="24"/>
        </w:rPr>
        <w:t>«Музыка» 1 – 4 класс</w:t>
      </w:r>
      <w:bookmarkStart w:id="2" w:name="_GoBack"/>
      <w:bookmarkEnd w:id="2"/>
    </w:p>
    <w:p w:rsidR="009D7658" w:rsidRPr="00246ADD" w:rsidRDefault="009D7658" w:rsidP="009D7658">
      <w:pPr>
        <w:ind w:firstLine="709"/>
      </w:pPr>
    </w:p>
    <w:p w:rsidR="009D7658" w:rsidRPr="00246ADD" w:rsidRDefault="009D7658" w:rsidP="009D7658">
      <w:pPr>
        <w:ind w:firstLine="709"/>
        <w:rPr>
          <w:b/>
        </w:rPr>
      </w:pPr>
      <w:r w:rsidRPr="00246ADD">
        <w:rPr>
          <w:b/>
        </w:rPr>
        <w:t>Формы учёта рабочей программы воспитания в рабочей программе по музыке</w:t>
      </w:r>
      <w:r w:rsidRPr="00246ADD">
        <w:rPr>
          <w:b/>
        </w:rPr>
        <w:br/>
      </w:r>
    </w:p>
    <w:p w:rsidR="009D7658" w:rsidRPr="00246ADD" w:rsidRDefault="009D7658" w:rsidP="009D7658">
      <w:pPr>
        <w:spacing w:after="0" w:line="240" w:lineRule="auto"/>
        <w:ind w:firstLine="709"/>
      </w:pPr>
      <w:r w:rsidRPr="00246ADD">
        <w:t>Рабочая программа воспитания МОУ «СОШ № 12» реализуется в том числе и через</w:t>
      </w:r>
      <w:r w:rsidRPr="00246ADD">
        <w:br/>
        <w:t>использование воспитательного потенциала уроков музыки. Эта работа осуществляется в следующих формах:</w:t>
      </w:r>
    </w:p>
    <w:p w:rsidR="009D7658" w:rsidRPr="00246ADD" w:rsidRDefault="009D7658" w:rsidP="009D7658">
      <w:pPr>
        <w:spacing w:after="0" w:line="240" w:lineRule="auto"/>
        <w:ind w:firstLine="709"/>
      </w:pPr>
      <w:r w:rsidRPr="001B2163">
        <w:sym w:font="Symbol" w:char="F0B7"/>
      </w:r>
      <w:r w:rsidRPr="00246ADD">
        <w:t xml:space="preserve"> Побуждение обучающихся соблюдать на урок</w:t>
      </w:r>
      <w:r>
        <w:t xml:space="preserve">е общепринятые нормы поведения, </w:t>
      </w:r>
      <w:r w:rsidRPr="00246ADD">
        <w:t>правила общения со старшими (педагогическ</w:t>
      </w:r>
      <w:r>
        <w:t xml:space="preserve">ими работниками) и сверстниками </w:t>
      </w:r>
      <w:r w:rsidRPr="00246ADD">
        <w:t>(обучающимися), принципы учебной дисциплины и самоорганизации.</w:t>
      </w:r>
    </w:p>
    <w:p w:rsidR="009D7658" w:rsidRPr="00246ADD" w:rsidRDefault="009D7658" w:rsidP="009D7658">
      <w:pPr>
        <w:spacing w:after="0" w:line="240" w:lineRule="auto"/>
        <w:ind w:firstLine="709"/>
      </w:pPr>
      <w:r w:rsidRPr="001B2163">
        <w:sym w:font="Symbol" w:char="F0B7"/>
      </w:r>
      <w:r w:rsidRPr="00246ADD">
        <w:t xml:space="preserve"> Привлечение внимания обучающихся к ц</w:t>
      </w:r>
      <w:r>
        <w:t xml:space="preserve">енностному аспекту изучаемых на </w:t>
      </w:r>
      <w:r w:rsidRPr="00246ADD">
        <w:t>уроках предметов, явлений, событий через:</w:t>
      </w:r>
    </w:p>
    <w:p w:rsidR="009D7658" w:rsidRPr="00246ADD" w:rsidRDefault="009D7658" w:rsidP="009D7658">
      <w:pPr>
        <w:spacing w:after="0" w:line="240" w:lineRule="auto"/>
        <w:ind w:firstLine="709"/>
      </w:pPr>
      <w:r w:rsidRPr="001B2163">
        <w:sym w:font="Symbol" w:char="F0BE"/>
      </w:r>
      <w:r w:rsidRPr="00246ADD">
        <w:t xml:space="preserve"> демонстрацию обучающимся пример</w:t>
      </w:r>
      <w:r>
        <w:t xml:space="preserve">ов ответственного, гражданского </w:t>
      </w:r>
      <w:r w:rsidRPr="00246ADD">
        <w:t>поведения, проявления человеколюбия и добросердечности;</w:t>
      </w:r>
    </w:p>
    <w:p w:rsidR="009D7658" w:rsidRPr="00246ADD" w:rsidRDefault="009D7658" w:rsidP="009D7658">
      <w:pPr>
        <w:spacing w:after="0" w:line="240" w:lineRule="auto"/>
        <w:ind w:firstLine="709"/>
      </w:pPr>
      <w:r w:rsidRPr="00246ADD">
        <w:t>— обращение внимания на ярких деятелей кул</w:t>
      </w:r>
      <w:r>
        <w:t xml:space="preserve">ьтуры, связанных с изучаемыми в </w:t>
      </w:r>
      <w:r w:rsidRPr="00246ADD">
        <w:t>данный момент темами, на тот вклад, который они в</w:t>
      </w:r>
      <w:r>
        <w:t xml:space="preserve">несли в развитие нашей страны и </w:t>
      </w:r>
      <w:r w:rsidRPr="00246ADD">
        <w:t>мира, на достойные подражания примеры их жизни, на мотивы их поступков;</w:t>
      </w:r>
    </w:p>
    <w:p w:rsidR="009D7658" w:rsidRPr="00246ADD" w:rsidRDefault="009D7658" w:rsidP="009D7658">
      <w:pPr>
        <w:spacing w:after="0" w:line="240" w:lineRule="auto"/>
        <w:ind w:firstLine="709"/>
      </w:pPr>
      <w:r w:rsidRPr="00246ADD">
        <w:t>— использование на уроках информации, з</w:t>
      </w:r>
      <w:r>
        <w:t xml:space="preserve">атрагивающей важные социальные, </w:t>
      </w:r>
      <w:r w:rsidRPr="00246ADD">
        <w:t>нравственные, этические вопросы.</w:t>
      </w:r>
    </w:p>
    <w:p w:rsidR="009D7658" w:rsidRPr="00246ADD" w:rsidRDefault="009D7658" w:rsidP="009D7658">
      <w:pPr>
        <w:spacing w:after="0" w:line="240" w:lineRule="auto"/>
        <w:ind w:firstLine="709"/>
      </w:pPr>
      <w:r w:rsidRPr="001B2163">
        <w:lastRenderedPageBreak/>
        <w:sym w:font="Symbol" w:char="F0B7"/>
      </w:r>
      <w:r w:rsidRPr="00246ADD">
        <w:t xml:space="preserve"> Использование воспитательных возможност</w:t>
      </w:r>
      <w:r>
        <w:t xml:space="preserve">ей содержания учебного предмета </w:t>
      </w:r>
      <w:r w:rsidRPr="00246ADD">
        <w:t>для формирования у обучающихся российских трад</w:t>
      </w:r>
      <w:r>
        <w:t xml:space="preserve">иционных духовно-нравственных и </w:t>
      </w:r>
      <w:r w:rsidRPr="00246ADD">
        <w:t>социокультурных ценностей через подбор соот</w:t>
      </w:r>
      <w:r>
        <w:t xml:space="preserve">ветствующих текстов для чтения, </w:t>
      </w:r>
      <w:r w:rsidRPr="00246ADD">
        <w:t>проблемных ситуаций для обсуждения в классе.</w:t>
      </w:r>
    </w:p>
    <w:p w:rsidR="009D7658" w:rsidRPr="00246ADD" w:rsidRDefault="009D7658" w:rsidP="009D7658">
      <w:pPr>
        <w:spacing w:after="0" w:line="240" w:lineRule="auto"/>
        <w:ind w:firstLine="709"/>
      </w:pPr>
      <w:r w:rsidRPr="001B2163">
        <w:sym w:font="Symbol" w:char="F0B7"/>
      </w:r>
      <w:r w:rsidRPr="00246ADD">
        <w:t xml:space="preserve"> Инициирование обсуждений, высказываний </w:t>
      </w:r>
      <w:r>
        <w:t xml:space="preserve">своего мнения, выработки своего </w:t>
      </w:r>
      <w:r w:rsidRPr="00246ADD">
        <w:t xml:space="preserve">личностного отношения </w:t>
      </w:r>
      <w:r>
        <w:t xml:space="preserve">к изучаемым событиям, явлениям, лицам, произведениям </w:t>
      </w:r>
      <w:r w:rsidRPr="00246ADD">
        <w:t>художественной литературы и искусства.</w:t>
      </w:r>
    </w:p>
    <w:p w:rsidR="009D7658" w:rsidRPr="00246ADD" w:rsidRDefault="009D7658" w:rsidP="009D7658">
      <w:pPr>
        <w:spacing w:after="0" w:line="240" w:lineRule="auto"/>
        <w:ind w:firstLine="709"/>
      </w:pPr>
      <w:r w:rsidRPr="001B2163">
        <w:sym w:font="Symbol" w:char="F0B7"/>
      </w:r>
      <w:r w:rsidRPr="00246ADD">
        <w:t xml:space="preserve"> Включение в урок игровых процедур, которы</w:t>
      </w:r>
      <w:r>
        <w:t xml:space="preserve">е помогают поддержать мотивацию </w:t>
      </w:r>
      <w:r w:rsidRPr="00246ADD">
        <w:t>обучающихся к получению знаний, налаж</w:t>
      </w:r>
      <w:r>
        <w:t xml:space="preserve">иванию позитивных межличностных </w:t>
      </w:r>
      <w:r w:rsidRPr="00246ADD">
        <w:t>отношений в классе, помогают установлению добр</w:t>
      </w:r>
      <w:r>
        <w:t xml:space="preserve">ожелательной атмосферы во время </w:t>
      </w:r>
      <w:r w:rsidRPr="00246ADD">
        <w:t>урока.</w:t>
      </w:r>
    </w:p>
    <w:p w:rsidR="009D7658" w:rsidRPr="00246ADD" w:rsidRDefault="009D7658" w:rsidP="009D7658">
      <w:pPr>
        <w:spacing w:after="0" w:line="240" w:lineRule="auto"/>
        <w:ind w:firstLine="709"/>
      </w:pPr>
      <w:r w:rsidRPr="001B2163">
        <w:sym w:font="Symbol" w:char="F0B7"/>
      </w:r>
      <w:r w:rsidRPr="00246ADD">
        <w:t xml:space="preserve"> Применение на уроке интеракти</w:t>
      </w:r>
      <w:r>
        <w:t xml:space="preserve">вных форм работы, стимулирующих </w:t>
      </w:r>
      <w:r w:rsidRPr="00246ADD">
        <w:t>познавательную мотивацию обучающихся.</w:t>
      </w:r>
    </w:p>
    <w:p w:rsidR="009D7658" w:rsidRPr="00246ADD" w:rsidRDefault="009D7658" w:rsidP="009D7658">
      <w:pPr>
        <w:spacing w:after="0" w:line="240" w:lineRule="auto"/>
        <w:ind w:firstLine="709"/>
      </w:pPr>
      <w:r w:rsidRPr="001B2163">
        <w:sym w:font="Symbol" w:char="F0B7"/>
      </w:r>
      <w:r w:rsidRPr="00246ADD">
        <w:t xml:space="preserve"> Применение групповой работы или работ</w:t>
      </w:r>
      <w:r>
        <w:t xml:space="preserve">ы в парах, которые способствуют </w:t>
      </w:r>
      <w:r w:rsidRPr="00246ADD">
        <w:t>развитию навыков командной работы и взаимодействию с другими обучающимися.</w:t>
      </w:r>
    </w:p>
    <w:p w:rsidR="009D7658" w:rsidRPr="00246ADD" w:rsidRDefault="009D7658" w:rsidP="009D7658">
      <w:pPr>
        <w:spacing w:after="0" w:line="240" w:lineRule="auto"/>
        <w:ind w:firstLine="709"/>
      </w:pPr>
      <w:r w:rsidRPr="001B2163">
        <w:sym w:font="Symbol" w:char="F0B7"/>
      </w:r>
      <w:r w:rsidRPr="00246ADD">
        <w:t xml:space="preserve"> Выбор и использование на уроках методов, м</w:t>
      </w:r>
      <w:r>
        <w:t xml:space="preserve">етодик, технологий, оказывающих </w:t>
      </w:r>
      <w:r w:rsidRPr="00246ADD">
        <w:t>воспитательное воздейств</w:t>
      </w:r>
      <w:r>
        <w:t xml:space="preserve">ие на личность в соответствии с воспитательным идеалом, </w:t>
      </w:r>
      <w:r w:rsidRPr="00246ADD">
        <w:t>целью и задачами воспитания.</w:t>
      </w:r>
    </w:p>
    <w:p w:rsidR="009D7658" w:rsidRPr="00246ADD" w:rsidRDefault="009D7658" w:rsidP="009D7658">
      <w:pPr>
        <w:spacing w:after="0" w:line="240" w:lineRule="auto"/>
        <w:ind w:firstLine="709"/>
      </w:pPr>
      <w:r w:rsidRPr="001B2163">
        <w:sym w:font="Symbol" w:char="F0B7"/>
      </w:r>
      <w:r w:rsidRPr="00246ADD">
        <w:t xml:space="preserve"> Инициирование и поддержка исследовател</w:t>
      </w:r>
      <w:r>
        <w:t xml:space="preserve">ьской деятельности школьников в </w:t>
      </w:r>
      <w:r w:rsidRPr="00246ADD">
        <w:t>форме включения в урок разли</w:t>
      </w:r>
      <w:r>
        <w:t xml:space="preserve">чных исследовательских заданий, что дает возможность </w:t>
      </w:r>
      <w:r w:rsidRPr="00246ADD">
        <w:t>обучающимся приобрести навыки самосто</w:t>
      </w:r>
      <w:r>
        <w:t xml:space="preserve">ятельного решения теоретической </w:t>
      </w:r>
      <w:r w:rsidRPr="00246ADD">
        <w:t>пробл</w:t>
      </w:r>
      <w:r>
        <w:t xml:space="preserve">емы, генерирования и оформления </w:t>
      </w:r>
      <w:r w:rsidRPr="00246ADD">
        <w:t>соб</w:t>
      </w:r>
      <w:r>
        <w:t xml:space="preserve">ственных гипотез, уважительного </w:t>
      </w:r>
      <w:r w:rsidRPr="00246ADD">
        <w:t>отношения к чужим идеям, публичного выступления,</w:t>
      </w:r>
      <w:r>
        <w:t xml:space="preserve"> аргументирования и отстаивания </w:t>
      </w:r>
      <w:r w:rsidRPr="00246ADD">
        <w:t>своей точки зрения.</w:t>
      </w:r>
    </w:p>
    <w:p w:rsidR="009D7658" w:rsidRPr="00246ADD" w:rsidRDefault="009D7658" w:rsidP="009D7658">
      <w:pPr>
        <w:spacing w:after="0" w:line="240" w:lineRule="auto"/>
        <w:ind w:firstLine="709"/>
      </w:pPr>
      <w:r w:rsidRPr="001B2163">
        <w:sym w:font="Symbol" w:char="F0B7"/>
      </w:r>
      <w:r w:rsidRPr="00246ADD">
        <w:t xml:space="preserve"> Установление уважительных, доверительны</w:t>
      </w:r>
      <w:r>
        <w:t xml:space="preserve">х, неформальных отношений между </w:t>
      </w:r>
      <w:r w:rsidRPr="00246ADD">
        <w:t>учителем и учениками, создание на уроках эмоционально-комфортной среды.</w:t>
      </w:r>
    </w:p>
    <w:p w:rsidR="009D7658" w:rsidRPr="00246ADD" w:rsidRDefault="009D7658" w:rsidP="009D7658">
      <w:pPr>
        <w:spacing w:after="0" w:line="240" w:lineRule="auto"/>
        <w:ind w:firstLine="709"/>
      </w:pPr>
      <w:r w:rsidRPr="00246ADD">
        <w:br w:type="page"/>
      </w:r>
    </w:p>
    <w:p w:rsidR="009A7AE6" w:rsidRDefault="009A7AE6" w:rsidP="009A7AE6"/>
    <w:p w:rsidR="009A7AE6" w:rsidRDefault="009A7AE6" w:rsidP="009A7AE6"/>
    <w:p w:rsidR="009A7AE6" w:rsidRDefault="009A7AE6" w:rsidP="009A7AE6"/>
    <w:p w:rsidR="009A7AE6" w:rsidRDefault="009A7AE6" w:rsidP="009A7AE6"/>
    <w:p w:rsidR="009A7AE6" w:rsidRDefault="009A7AE6" w:rsidP="009A7AE6"/>
    <w:p w:rsidR="009A7AE6" w:rsidRDefault="009A7AE6" w:rsidP="009A7AE6"/>
    <w:p w:rsidR="009A7AE6" w:rsidRDefault="009A7AE6" w:rsidP="009A7AE6"/>
    <w:p w:rsidR="009A7AE6" w:rsidRDefault="009A7AE6" w:rsidP="009A7AE6"/>
    <w:p w:rsidR="009A7AE6" w:rsidRDefault="009A7AE6" w:rsidP="009A7AE6"/>
    <w:p w:rsidR="009A7AE6" w:rsidRDefault="009A7AE6" w:rsidP="009A7AE6"/>
    <w:p w:rsidR="009A7AE6" w:rsidRDefault="009A7AE6" w:rsidP="009A7AE6"/>
    <w:p w:rsidR="009A7AE6" w:rsidRDefault="009A7AE6" w:rsidP="009A7AE6"/>
    <w:p w:rsidR="009A7AE6" w:rsidRDefault="009A7AE6" w:rsidP="009A7AE6"/>
    <w:p w:rsidR="009A7AE6" w:rsidRDefault="009A7AE6" w:rsidP="009A7AE6"/>
    <w:p w:rsidR="009A7AE6" w:rsidRDefault="009A7AE6" w:rsidP="009A7AE6"/>
    <w:p w:rsidR="009A7AE6" w:rsidRDefault="009A7AE6" w:rsidP="009A7AE6"/>
    <w:p w:rsidR="009A7AE6" w:rsidRDefault="009A7AE6" w:rsidP="009A7AE6"/>
    <w:p w:rsidR="009A7AE6" w:rsidRDefault="009A7AE6" w:rsidP="009A7AE6"/>
    <w:p w:rsidR="009A7AE6" w:rsidRDefault="009A7AE6" w:rsidP="009A7AE6"/>
    <w:p w:rsidR="00B20C8C" w:rsidRDefault="00B20C8C"/>
    <w:sectPr w:rsidR="00B20C8C" w:rsidSect="008502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D7D04"/>
    <w:multiLevelType w:val="hybridMultilevel"/>
    <w:tmpl w:val="BBEE2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E71BE"/>
    <w:multiLevelType w:val="hybridMultilevel"/>
    <w:tmpl w:val="D13ED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653"/>
    <w:rsid w:val="00041E07"/>
    <w:rsid w:val="003E5900"/>
    <w:rsid w:val="004D2A22"/>
    <w:rsid w:val="008225D6"/>
    <w:rsid w:val="0085020B"/>
    <w:rsid w:val="009A7AE6"/>
    <w:rsid w:val="009D7658"/>
    <w:rsid w:val="00B20C8C"/>
    <w:rsid w:val="00D64820"/>
    <w:rsid w:val="00ED2535"/>
    <w:rsid w:val="00F1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91C8"/>
  <w15:docId w15:val="{AAF3222F-F88F-401E-8C19-87BEC093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020B"/>
  </w:style>
  <w:style w:type="paragraph" w:styleId="a3">
    <w:name w:val="Normal (Web)"/>
    <w:basedOn w:val="a"/>
    <w:uiPriority w:val="99"/>
    <w:semiHidden/>
    <w:unhideWhenUsed/>
    <w:rsid w:val="00850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020B"/>
    <w:rPr>
      <w:b/>
      <w:bCs/>
    </w:rPr>
  </w:style>
  <w:style w:type="character" w:customStyle="1" w:styleId="placeholder-mask">
    <w:name w:val="placeholder-mask"/>
    <w:basedOn w:val="a0"/>
    <w:rsid w:val="0085020B"/>
  </w:style>
  <w:style w:type="character" w:customStyle="1" w:styleId="placeholder">
    <w:name w:val="placeholder"/>
    <w:basedOn w:val="a0"/>
    <w:rsid w:val="0085020B"/>
  </w:style>
  <w:style w:type="character" w:styleId="a5">
    <w:name w:val="Emphasis"/>
    <w:basedOn w:val="a0"/>
    <w:uiPriority w:val="20"/>
    <w:qFormat/>
    <w:rsid w:val="0085020B"/>
    <w:rPr>
      <w:i/>
      <w:iCs/>
    </w:rPr>
  </w:style>
  <w:style w:type="numbering" w:customStyle="1" w:styleId="2">
    <w:name w:val="Нет списка2"/>
    <w:next w:val="a2"/>
    <w:uiPriority w:val="99"/>
    <w:semiHidden/>
    <w:unhideWhenUsed/>
    <w:rsid w:val="00B20C8C"/>
  </w:style>
  <w:style w:type="paragraph" w:styleId="a6">
    <w:name w:val="List Paragraph"/>
    <w:basedOn w:val="a"/>
    <w:uiPriority w:val="34"/>
    <w:qFormat/>
    <w:rsid w:val="00D64820"/>
    <w:pPr>
      <w:ind w:left="720"/>
      <w:contextualSpacing/>
    </w:pPr>
  </w:style>
  <w:style w:type="paragraph" w:styleId="a7">
    <w:name w:val="No Spacing"/>
    <w:uiPriority w:val="1"/>
    <w:qFormat/>
    <w:rsid w:val="00D64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0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0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70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263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9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04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38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8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8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4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0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7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0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1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2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8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0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5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4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klass39.ru/klassnye-resursy/&amp;sa=D&amp;source=editors&amp;ust=1661438347381459&amp;usg=AOvVaw1JFUTdlBqWRzhnvHS5XG-I" TargetMode="External"/><Relationship Id="rId13" Type="http://schemas.openxmlformats.org/officeDocument/2006/relationships/hyperlink" Target="https://www.google.com/url?q=http://www.vbg.ru/~kvint/im.htm&amp;sa=D&amp;source=editors&amp;ust=1661438347382850&amp;usg=AOvVaw3muA0VnxRQoNb134Uhzjo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soloveycenter.pro/&amp;sa=D&amp;source=editors&amp;ust=1661438347381043&amp;usg=AOvVaw2fwrAXLj4vGEHmWBo-rafN" TargetMode="External"/><Relationship Id="rId12" Type="http://schemas.openxmlformats.org/officeDocument/2006/relationships/hyperlink" Target="https://www.google.com/url?q=http://internet.chgk.info/&amp;sa=D&amp;source=editors&amp;ust=1661438347382583&amp;usg=AOvVaw1MlucCW59RQVk3olxZHWl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bi2o2t.ru/training/sub&amp;sa=D&amp;source=editors&amp;ust=1661438347380663&amp;usg=AOvVaw01BeSgGMskYdt7UklUYR88" TargetMode="External"/><Relationship Id="rId11" Type="http://schemas.openxmlformats.org/officeDocument/2006/relationships/hyperlink" Target="https://www.google.com/url?q=http://um-razum.ru/load/uchebnye_prezentacii/nachalnaja_shkola/18&amp;sa=D&amp;source=editors&amp;ust=1661438347382362&amp;usg=AOvVaw09qW2mRTgh6wagfLizmmxs" TargetMode="External"/><Relationship Id="rId5" Type="http://schemas.openxmlformats.org/officeDocument/2006/relationships/hyperlink" Target="https://www.google.com/url?q=http://multiurok.ru/&amp;sa=D&amp;source=editors&amp;ust=1661438347379622&amp;usg=AOvVaw2Hkjo8xaUJlcrYs2Yh1dzh" TargetMode="External"/><Relationship Id="rId15" Type="http://schemas.openxmlformats.org/officeDocument/2006/relationships/hyperlink" Target="https://www.google.com/url?q=http://music.edu.ru/&amp;sa=D&amp;source=editors&amp;ust=1661438347383321&amp;usg=AOvVaw3Q3l-Ik6CDiO8EbQkJwkkX" TargetMode="External"/><Relationship Id="rId10" Type="http://schemas.openxmlformats.org/officeDocument/2006/relationships/hyperlink" Target="https://www.google.com/url?q=http://school-collection.edu.ru/&amp;sa=D&amp;source=editors&amp;ust=1661438347382043&amp;usg=AOvVaw3ZWPSca377HcDndR-4M9z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uchportal.ru/load/47-&amp;sa=D&amp;source=editors&amp;ust=1661438347381768&amp;usg=AOvVaw2fzt1jK5iUnko_ZoQ4Ft_Q" TargetMode="External"/><Relationship Id="rId14" Type="http://schemas.openxmlformats.org/officeDocument/2006/relationships/hyperlink" Target="https://www.google.com/url?q=http://www.creatingmusic.com/&amp;sa=D&amp;source=editors&amp;ust=1661438347383093&amp;usg=AOvVaw3TRrVA3yn6b8MHB4784o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13879</Words>
  <Characters>79113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НикифороваНН</cp:lastModifiedBy>
  <cp:revision>12</cp:revision>
  <dcterms:created xsi:type="dcterms:W3CDTF">2023-09-06T05:11:00Z</dcterms:created>
  <dcterms:modified xsi:type="dcterms:W3CDTF">2023-11-13T08:37:00Z</dcterms:modified>
</cp:coreProperties>
</file>