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ПОЯСНИТЕЛЬНАЯ ЗАПИСКА</w:t>
      </w:r>
    </w:p>
    <w:p w:rsidR="006A5D64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>
        <w:tab/>
      </w:r>
      <w:r w:rsidRPr="000E6597">
        <w:t xml:space="preserve">Рабочая программа учебного предмета «Русский язык» 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0814A9" w:rsidRPr="000814A9" w:rsidRDefault="000814A9" w:rsidP="00081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814A9">
        <w:rPr>
          <w:rFonts w:ascii="Times New Roman" w:hAnsi="Times New Roman" w:cs="Times New Roman"/>
          <w:sz w:val="24"/>
          <w:szCs w:val="24"/>
        </w:rPr>
        <w:t>Рабочая программа воспитания реализуется в том числе и через использование воспитательного потенциала уро</w:t>
      </w:r>
      <w:r>
        <w:rPr>
          <w:rFonts w:ascii="Times New Roman" w:hAnsi="Times New Roman" w:cs="Times New Roman"/>
          <w:sz w:val="24"/>
          <w:szCs w:val="24"/>
        </w:rPr>
        <w:t xml:space="preserve">ков русского языка. Эта работа </w:t>
      </w:r>
      <w:r w:rsidRPr="000814A9">
        <w:rPr>
          <w:rFonts w:ascii="Times New Roman" w:hAnsi="Times New Roman" w:cs="Times New Roman"/>
          <w:sz w:val="24"/>
          <w:szCs w:val="24"/>
        </w:rPr>
        <w:t>осуществляется в следующих формах:</w:t>
      </w:r>
    </w:p>
    <w:p w:rsidR="000814A9" w:rsidRPr="000814A9" w:rsidRDefault="000814A9" w:rsidP="000814A9">
      <w:pPr>
        <w:pStyle w:val="af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814A9">
        <w:rPr>
          <w:rFonts w:ascii="Times New Roman" w:hAnsi="Times New Roman" w:cs="Times New Roman"/>
          <w:sz w:val="24"/>
          <w:szCs w:val="24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0814A9" w:rsidRPr="000814A9" w:rsidRDefault="000814A9" w:rsidP="000814A9">
      <w:pPr>
        <w:pStyle w:val="af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814A9">
        <w:rPr>
          <w:rFonts w:ascii="Times New Roman" w:hAnsi="Times New Roman" w:cs="Times New Roman"/>
          <w:sz w:val="24"/>
          <w:szCs w:val="24"/>
        </w:rPr>
        <w:tab/>
        <w:t>Привлечение внимания обучающихся к ценностному аспекту изучаемых на уроках предметов, явлений, событий через:</w:t>
      </w:r>
    </w:p>
    <w:p w:rsidR="000814A9" w:rsidRPr="000814A9" w:rsidRDefault="000814A9" w:rsidP="000814A9">
      <w:pPr>
        <w:pStyle w:val="af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814A9">
        <w:rPr>
          <w:rFonts w:ascii="Times New Roman" w:hAnsi="Times New Roman" w:cs="Times New Roman"/>
          <w:sz w:val="24"/>
          <w:szCs w:val="24"/>
        </w:rPr>
        <w:tab/>
        <w:t>демонстрацию обучающимся примеров ответственного, гражданского поведения, проявления человеколюбия и добросердечности</w:t>
      </w:r>
    </w:p>
    <w:p w:rsidR="000814A9" w:rsidRPr="000814A9" w:rsidRDefault="000814A9" w:rsidP="000814A9">
      <w:pPr>
        <w:pStyle w:val="af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814A9">
        <w:rPr>
          <w:rFonts w:ascii="Times New Roman" w:hAnsi="Times New Roman" w:cs="Times New Roman"/>
          <w:sz w:val="24"/>
          <w:szCs w:val="24"/>
        </w:rPr>
        <w:tab/>
        <w:t>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0814A9" w:rsidRPr="000814A9" w:rsidRDefault="000814A9" w:rsidP="000814A9">
      <w:pPr>
        <w:pStyle w:val="af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814A9">
        <w:rPr>
          <w:rFonts w:ascii="Times New Roman" w:hAnsi="Times New Roman" w:cs="Times New Roman"/>
          <w:sz w:val="24"/>
          <w:szCs w:val="24"/>
        </w:rPr>
        <w:tab/>
        <w:t>использование на уроках информации, затрагивающей важные социальные, нравственные, этические вопросы</w:t>
      </w:r>
    </w:p>
    <w:p w:rsidR="000814A9" w:rsidRPr="000814A9" w:rsidRDefault="000814A9" w:rsidP="000814A9">
      <w:pPr>
        <w:pStyle w:val="af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814A9">
        <w:rPr>
          <w:rFonts w:ascii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</w:t>
      </w:r>
    </w:p>
    <w:p w:rsidR="000814A9" w:rsidRPr="000814A9" w:rsidRDefault="000814A9" w:rsidP="000814A9">
      <w:pPr>
        <w:pStyle w:val="af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814A9">
        <w:rPr>
          <w:rFonts w:ascii="Times New Roman" w:hAnsi="Times New Roman" w:cs="Times New Roman"/>
          <w:sz w:val="24"/>
          <w:szCs w:val="24"/>
        </w:rPr>
        <w:t>Инициирование обсуждений, высказываний своего мнения, выработки своего личностного отношения к изучаемым событиям, явлениям, лицам.</w:t>
      </w:r>
    </w:p>
    <w:p w:rsidR="000814A9" w:rsidRPr="000814A9" w:rsidRDefault="000814A9" w:rsidP="000814A9">
      <w:pPr>
        <w:pStyle w:val="af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814A9">
        <w:rPr>
          <w:rFonts w:ascii="Times New Roman" w:hAnsi="Times New Roman" w:cs="Times New Roman"/>
          <w:sz w:val="24"/>
          <w:szCs w:val="24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0814A9" w:rsidRPr="000814A9" w:rsidRDefault="000814A9" w:rsidP="000814A9">
      <w:pPr>
        <w:pStyle w:val="af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814A9">
        <w:rPr>
          <w:rFonts w:ascii="Times New Roman" w:hAnsi="Times New Roman" w:cs="Times New Roman"/>
          <w:sz w:val="24"/>
          <w:szCs w:val="24"/>
        </w:rPr>
        <w:t>Применение на уроке интерактивных форм работы, стимулирующих познавательную мотивацию обучающихся.</w:t>
      </w:r>
    </w:p>
    <w:p w:rsidR="000814A9" w:rsidRPr="000814A9" w:rsidRDefault="000814A9" w:rsidP="000814A9">
      <w:pPr>
        <w:pStyle w:val="af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814A9">
        <w:rPr>
          <w:rFonts w:ascii="Times New Roman" w:hAnsi="Times New Roman" w:cs="Times New Roman"/>
          <w:sz w:val="24"/>
          <w:szCs w:val="24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0814A9" w:rsidRPr="000814A9" w:rsidRDefault="000814A9" w:rsidP="000814A9">
      <w:pPr>
        <w:pStyle w:val="af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814A9">
        <w:rPr>
          <w:rFonts w:ascii="Times New Roman" w:hAnsi="Times New Roman" w:cs="Times New Roman"/>
          <w:sz w:val="24"/>
          <w:szCs w:val="24"/>
        </w:rPr>
        <w:t>Выбор и использование на уроках методов, методик, технологий , оказывающих воспитательное воздействие на личность в соответствии с воспитательным идеалом, целью и задачами воспитания.</w:t>
      </w:r>
    </w:p>
    <w:p w:rsidR="000814A9" w:rsidRPr="000814A9" w:rsidRDefault="000814A9" w:rsidP="000814A9">
      <w:pPr>
        <w:pStyle w:val="af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814A9">
        <w:rPr>
          <w:rFonts w:ascii="Times New Roman" w:hAnsi="Times New Roman" w:cs="Times New Roman"/>
          <w:sz w:val="24"/>
          <w:szCs w:val="24"/>
        </w:rPr>
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</w:t>
      </w:r>
      <w:r w:rsidRPr="000814A9">
        <w:rPr>
          <w:rFonts w:ascii="Times New Roman" w:hAnsi="Times New Roman" w:cs="Times New Roman"/>
          <w:sz w:val="24"/>
          <w:szCs w:val="24"/>
        </w:rPr>
        <w:lastRenderedPageBreak/>
        <w:t>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0814A9" w:rsidRPr="000814A9" w:rsidRDefault="000814A9" w:rsidP="000814A9">
      <w:pPr>
        <w:pStyle w:val="af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814A9">
        <w:rPr>
          <w:rFonts w:ascii="Times New Roman" w:hAnsi="Times New Roman" w:cs="Times New Roman"/>
          <w:sz w:val="24"/>
          <w:szCs w:val="24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6A5D64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  <w:rPr>
          <w:rStyle w:val="ae"/>
        </w:rPr>
      </w:pP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ОБЩАЯ ХАРАКТЕРИСТИКА УЧЕБНОГО ПРЕДМЕТА «РУССКИЙ ЯЗЫК»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>
        <w:tab/>
      </w:r>
      <w:r w:rsidRPr="000E6597"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>
        <w:tab/>
      </w:r>
      <w:r w:rsidRPr="000E6597"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>
        <w:tab/>
      </w:r>
      <w:r w:rsidRPr="000E6597"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>
        <w:tab/>
      </w:r>
      <w:r w:rsidRPr="000E6597"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6A5D64" w:rsidRPr="000814A9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  <w:rPr>
          <w:rStyle w:val="ae"/>
          <w:b w:val="0"/>
          <w:bCs w:val="0"/>
        </w:rPr>
      </w:pPr>
      <w:r>
        <w:tab/>
      </w:r>
      <w:r w:rsidRPr="000E6597"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6A5D64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  <w:rPr>
          <w:rStyle w:val="ae"/>
        </w:rPr>
      </w:pP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ЦЕЛИ ИЗУЧЕНИЯ УЧЕБНОГО ПРЕДМЕТА</w:t>
      </w:r>
      <w:r w:rsidRPr="000E6597">
        <w:rPr>
          <w:rStyle w:val="ae"/>
          <w:color w:val="333333"/>
          <w:shd w:val="clear" w:color="auto" w:fill="FFFFFF"/>
        </w:rPr>
        <w:t> </w:t>
      </w:r>
      <w:r w:rsidRPr="000E6597">
        <w:rPr>
          <w:rStyle w:val="ae"/>
        </w:rPr>
        <w:t>«РУССКИЙ ЯЗЫК»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>
        <w:tab/>
      </w:r>
      <w:r w:rsidRPr="000E6597">
        <w:t>Изучение русского языка направлено на достижение следующих целей: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</w:t>
      </w:r>
      <w:r w:rsidRPr="000E6597">
        <w:softHyphen/>
        <w:t xml:space="preserve"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</w:t>
      </w:r>
      <w:r w:rsidRPr="000E6597">
        <w:lastRenderedPageBreak/>
        <w:t>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>
        <w:tab/>
      </w:r>
      <w:r w:rsidRPr="000E6597"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>
        <w:tab/>
      </w:r>
      <w:r w:rsidRPr="000E6597"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>
        <w:rPr>
          <w:color w:val="000000"/>
        </w:rPr>
        <w:tab/>
      </w:r>
      <w:r w:rsidRPr="000E6597">
        <w:rPr>
          <w:color w:val="000000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МЕСТО УЧЕБНОГО ПРЕДМЕТА</w:t>
      </w:r>
      <w:r w:rsidRPr="000E6597">
        <w:rPr>
          <w:rStyle w:val="ae"/>
          <w:color w:val="333333"/>
          <w:shd w:val="clear" w:color="auto" w:fill="FFFFFF"/>
        </w:rPr>
        <w:t> </w:t>
      </w:r>
      <w:r w:rsidRPr="000E6597">
        <w:rPr>
          <w:rStyle w:val="ae"/>
        </w:rPr>
        <w:t xml:space="preserve"> «РУССКИЙ ЯЗЫК» В УЧЕБНОМ ПЛАНЕ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6A5D64" w:rsidRPr="000E6597" w:rsidRDefault="006A5D64" w:rsidP="006A5D64">
      <w:pPr>
        <w:tabs>
          <w:tab w:val="left" w:pos="-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ОБРАЗОВАТЕЛЬНЫЕ РЕЗУЛЬТАТЫ</w:t>
      </w:r>
    </w:p>
    <w:p w:rsidR="006A5D64" w:rsidRPr="000E6597" w:rsidRDefault="006A5D64" w:rsidP="006A5D64">
      <w:pPr>
        <w:tabs>
          <w:tab w:val="left" w:pos="-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6A5D64" w:rsidRPr="000E6597" w:rsidRDefault="006A5D64" w:rsidP="006A5D64">
      <w:pPr>
        <w:tabs>
          <w:tab w:val="left" w:pos="-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6A5D64" w:rsidRPr="000E6597" w:rsidRDefault="006A5D64" w:rsidP="006A5D64">
      <w:pPr>
        <w:tabs>
          <w:tab w:val="left" w:pos="-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6A5D64" w:rsidRPr="000E6597" w:rsidRDefault="006A5D64" w:rsidP="006A5D64">
      <w:pPr>
        <w:tabs>
          <w:tab w:val="left" w:pos="-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гражданско-патриотического воспитания</w:t>
      </w:r>
      <w:r w:rsidRPr="000E65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5D64" w:rsidRPr="000E6597" w:rsidRDefault="006A5D64" w:rsidP="006A5D64">
      <w:pPr>
        <w:numPr>
          <w:ilvl w:val="0"/>
          <w:numId w:val="19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6A5D64" w:rsidRPr="000E6597" w:rsidRDefault="006A5D64" w:rsidP="006A5D64">
      <w:pPr>
        <w:numPr>
          <w:ilvl w:val="0"/>
          <w:numId w:val="19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A5D64" w:rsidRPr="000E6597" w:rsidRDefault="006A5D64" w:rsidP="006A5D64">
      <w:pPr>
        <w:numPr>
          <w:ilvl w:val="0"/>
          <w:numId w:val="19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A5D64" w:rsidRPr="000E6597" w:rsidRDefault="006A5D64" w:rsidP="006A5D64">
      <w:pPr>
        <w:numPr>
          <w:ilvl w:val="0"/>
          <w:numId w:val="19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6A5D64" w:rsidRPr="000E6597" w:rsidRDefault="006A5D64" w:rsidP="006A5D64">
      <w:pPr>
        <w:numPr>
          <w:ilvl w:val="0"/>
          <w:numId w:val="19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</w:t>
      </w:r>
      <w:r w:rsidRPr="000E6597">
        <w:rPr>
          <w:rFonts w:ascii="Times New Roman" w:eastAsia="Times New Roman" w:hAnsi="Times New Roman" w:cs="Times New Roman"/>
          <w:sz w:val="24"/>
          <w:szCs w:val="24"/>
        </w:rPr>
        <w:softHyphen/>
        <w:t>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6A5D64" w:rsidRPr="000E6597" w:rsidRDefault="006A5D64" w:rsidP="006A5D64">
      <w:pPr>
        <w:tabs>
          <w:tab w:val="left" w:pos="-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духовно-нравственного воспитания</w:t>
      </w:r>
      <w:r w:rsidRPr="000E65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5D64" w:rsidRPr="000E6597" w:rsidRDefault="006A5D64" w:rsidP="006A5D64">
      <w:pPr>
        <w:numPr>
          <w:ilvl w:val="0"/>
          <w:numId w:val="20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 xml:space="preserve">осознание языка как одной из главных духовно-нравственных ценностей народа; </w:t>
      </w:r>
    </w:p>
    <w:p w:rsidR="006A5D64" w:rsidRPr="000E6597" w:rsidRDefault="006A5D64" w:rsidP="006A5D64">
      <w:pPr>
        <w:numPr>
          <w:ilvl w:val="0"/>
          <w:numId w:val="20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6A5D64" w:rsidRPr="000E6597" w:rsidRDefault="006A5D64" w:rsidP="006A5D64">
      <w:pPr>
        <w:numPr>
          <w:ilvl w:val="0"/>
          <w:numId w:val="20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6A5D64" w:rsidRPr="000E6597" w:rsidRDefault="006A5D64" w:rsidP="006A5D64">
      <w:pPr>
        <w:numPr>
          <w:ilvl w:val="0"/>
          <w:numId w:val="20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A5D64" w:rsidRPr="000E6597" w:rsidRDefault="006A5D64" w:rsidP="006A5D64">
      <w:pPr>
        <w:tabs>
          <w:tab w:val="left" w:pos="-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эстетического воспитания</w:t>
      </w:r>
      <w:r w:rsidRPr="000E65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5D64" w:rsidRPr="000E6597" w:rsidRDefault="006A5D64" w:rsidP="006A5D64">
      <w:pPr>
        <w:numPr>
          <w:ilvl w:val="0"/>
          <w:numId w:val="21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A5D64" w:rsidRPr="000E6597" w:rsidRDefault="006A5D64" w:rsidP="006A5D64">
      <w:pPr>
        <w:numPr>
          <w:ilvl w:val="0"/>
          <w:numId w:val="21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A5D64" w:rsidRPr="000E6597" w:rsidRDefault="006A5D64" w:rsidP="006A5D64">
      <w:pPr>
        <w:tabs>
          <w:tab w:val="left" w:pos="-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0E65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5D64" w:rsidRPr="000E6597" w:rsidRDefault="006A5D64" w:rsidP="006A5D64">
      <w:pPr>
        <w:numPr>
          <w:ilvl w:val="0"/>
          <w:numId w:val="22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A5D64" w:rsidRPr="000E6597" w:rsidRDefault="006A5D64" w:rsidP="006A5D64">
      <w:pPr>
        <w:numPr>
          <w:ilvl w:val="0"/>
          <w:numId w:val="22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A5D64" w:rsidRPr="000E6597" w:rsidRDefault="006A5D64" w:rsidP="006A5D64">
      <w:pPr>
        <w:tabs>
          <w:tab w:val="left" w:pos="-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трудового воспитания</w:t>
      </w:r>
      <w:r w:rsidRPr="000E65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5D64" w:rsidRPr="000E6597" w:rsidRDefault="006A5D64" w:rsidP="006A5D64">
      <w:pPr>
        <w:numPr>
          <w:ilvl w:val="0"/>
          <w:numId w:val="23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6A5D64" w:rsidRPr="000E6597" w:rsidRDefault="006A5D64" w:rsidP="006A5D64">
      <w:pPr>
        <w:tabs>
          <w:tab w:val="left" w:pos="-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экологического воспитания</w:t>
      </w:r>
      <w:r w:rsidRPr="000E65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5D64" w:rsidRPr="000E6597" w:rsidRDefault="006A5D64" w:rsidP="006A5D64">
      <w:pPr>
        <w:numPr>
          <w:ilvl w:val="0"/>
          <w:numId w:val="24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бережное отношение к природе, формируемое в процессе работы с текстами;</w:t>
      </w:r>
    </w:p>
    <w:p w:rsidR="006A5D64" w:rsidRPr="000E6597" w:rsidRDefault="006A5D64" w:rsidP="006A5D64">
      <w:pPr>
        <w:numPr>
          <w:ilvl w:val="0"/>
          <w:numId w:val="24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неприятие действий, приносящих вред природе;</w:t>
      </w:r>
    </w:p>
    <w:p w:rsidR="006A5D64" w:rsidRPr="000E6597" w:rsidRDefault="006A5D64" w:rsidP="006A5D64">
      <w:pPr>
        <w:tabs>
          <w:tab w:val="left" w:pos="-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 научного познания</w:t>
      </w:r>
      <w:r w:rsidRPr="000E65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5D64" w:rsidRPr="000E6597" w:rsidRDefault="006A5D64" w:rsidP="006A5D64">
      <w:pPr>
        <w:numPr>
          <w:ilvl w:val="0"/>
          <w:numId w:val="2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A5D64" w:rsidRPr="000E6597" w:rsidRDefault="006A5D64" w:rsidP="006A5D64">
      <w:pPr>
        <w:numPr>
          <w:ilvl w:val="0"/>
          <w:numId w:val="2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познавательные интересы, активность, инициативность, любознательность </w:t>
      </w:r>
      <w:r w:rsidRPr="000E6597">
        <w:rPr>
          <w:rFonts w:ascii="Times New Roman" w:eastAsia="Times New Roman" w:hAnsi="Times New Roman" w:cs="Times New Roman"/>
          <w:sz w:val="24"/>
          <w:szCs w:val="24"/>
        </w:rPr>
        <w:br/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A5D64" w:rsidRPr="000E6597" w:rsidRDefault="006A5D64" w:rsidP="006A5D64">
      <w:pPr>
        <w:tabs>
          <w:tab w:val="left" w:pos="-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6A5D64" w:rsidRPr="000E6597" w:rsidRDefault="006A5D64" w:rsidP="006A5D64">
      <w:pPr>
        <w:tabs>
          <w:tab w:val="left" w:pos="-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A5D64" w:rsidRPr="000E6597" w:rsidRDefault="006A5D64" w:rsidP="006A5D64">
      <w:pPr>
        <w:tabs>
          <w:tab w:val="left" w:pos="-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 xml:space="preserve">У обучающегося будут сформированы следующие </w:t>
      </w:r>
      <w:r w:rsidRPr="000E6597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базовые логические действия как часть познавательных универсальных учебных действий</w:t>
      </w:r>
      <w:r w:rsidRPr="000E65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5D64" w:rsidRPr="000E6597" w:rsidRDefault="006A5D64" w:rsidP="006A5D64">
      <w:pPr>
        <w:numPr>
          <w:ilvl w:val="0"/>
          <w:numId w:val="2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6A5D64" w:rsidRPr="000E6597" w:rsidRDefault="006A5D64" w:rsidP="006A5D64">
      <w:pPr>
        <w:numPr>
          <w:ilvl w:val="0"/>
          <w:numId w:val="2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объединять объекты (языковые единицы) по определённому признаку;</w:t>
      </w:r>
    </w:p>
    <w:p w:rsidR="006A5D64" w:rsidRPr="000E6597" w:rsidRDefault="006A5D64" w:rsidP="006A5D64">
      <w:pPr>
        <w:numPr>
          <w:ilvl w:val="0"/>
          <w:numId w:val="2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A5D64" w:rsidRPr="000E6597" w:rsidRDefault="006A5D64" w:rsidP="006A5D64">
      <w:pPr>
        <w:numPr>
          <w:ilvl w:val="0"/>
          <w:numId w:val="2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</w:t>
      </w:r>
      <w:r w:rsidRPr="000E6597">
        <w:rPr>
          <w:rFonts w:ascii="Times New Roman" w:eastAsia="Times New Roman" w:hAnsi="Times New Roman" w:cs="Times New Roman"/>
          <w:sz w:val="24"/>
          <w:szCs w:val="24"/>
        </w:rPr>
        <w:lastRenderedPageBreak/>
        <w:t>с языковыми единицами, самостоятельно выделять учебные операции при анализе языковых единиц;</w:t>
      </w:r>
    </w:p>
    <w:p w:rsidR="006A5D64" w:rsidRPr="000E6597" w:rsidRDefault="006A5D64" w:rsidP="006A5D64">
      <w:pPr>
        <w:numPr>
          <w:ilvl w:val="0"/>
          <w:numId w:val="2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A5D64" w:rsidRPr="000E6597" w:rsidRDefault="006A5D64" w:rsidP="006A5D64">
      <w:pPr>
        <w:numPr>
          <w:ilvl w:val="0"/>
          <w:numId w:val="2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устанавливать причинно</w:t>
      </w:r>
      <w:r w:rsidRPr="000E6597">
        <w:rPr>
          <w:rFonts w:ascii="Times New Roman" w:eastAsia="Times New Roman" w:hAnsi="Times New Roman" w:cs="Times New Roman"/>
          <w:sz w:val="24"/>
          <w:szCs w:val="24"/>
        </w:rPr>
        <w:softHyphen/>
        <w:t>следственные связи в ситуациях наблюдения за языковым материалом, делать выводы.</w:t>
      </w:r>
    </w:p>
    <w:p w:rsidR="006A5D64" w:rsidRPr="000E6597" w:rsidRDefault="006A5D64" w:rsidP="006A5D64">
      <w:pPr>
        <w:tabs>
          <w:tab w:val="left" w:pos="-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 xml:space="preserve">У обучающегося будут сформированы следующие </w:t>
      </w:r>
      <w:r w:rsidRPr="000E6597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базовые исследовательские действия как часть познавательных универсальных учебных действий</w:t>
      </w:r>
      <w:r w:rsidRPr="000E65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5D64" w:rsidRPr="000E6597" w:rsidRDefault="006A5D64" w:rsidP="006A5D64">
      <w:pPr>
        <w:numPr>
          <w:ilvl w:val="0"/>
          <w:numId w:val="27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с помощью учителя формулировать цель, планировать изменения языкового объекта, речевой ситуации;</w:t>
      </w:r>
    </w:p>
    <w:p w:rsidR="006A5D64" w:rsidRPr="000E6597" w:rsidRDefault="006A5D64" w:rsidP="006A5D64">
      <w:pPr>
        <w:numPr>
          <w:ilvl w:val="0"/>
          <w:numId w:val="27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6A5D64" w:rsidRPr="000E6597" w:rsidRDefault="006A5D64" w:rsidP="006A5D64">
      <w:pPr>
        <w:numPr>
          <w:ilvl w:val="0"/>
          <w:numId w:val="27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проводить по предложенному плану несложное лингвистическое мини</w:t>
      </w:r>
      <w:r w:rsidRPr="000E6597">
        <w:rPr>
          <w:rFonts w:ascii="Times New Roman" w:eastAsia="Times New Roman" w:hAnsi="Times New Roman" w:cs="Times New Roman"/>
          <w:sz w:val="24"/>
          <w:szCs w:val="24"/>
        </w:rPr>
        <w:softHyphen/>
        <w:t>исследование, выполнять по предложенному плану проектное задание;</w:t>
      </w:r>
    </w:p>
    <w:p w:rsidR="006A5D64" w:rsidRPr="000E6597" w:rsidRDefault="006A5D64" w:rsidP="006A5D64">
      <w:pPr>
        <w:numPr>
          <w:ilvl w:val="0"/>
          <w:numId w:val="27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6A5D64" w:rsidRPr="000E6597" w:rsidRDefault="006A5D64" w:rsidP="006A5D64">
      <w:pPr>
        <w:numPr>
          <w:ilvl w:val="0"/>
          <w:numId w:val="27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A5D64" w:rsidRPr="000E6597" w:rsidRDefault="006A5D64" w:rsidP="006A5D64">
      <w:pPr>
        <w:tabs>
          <w:tab w:val="left" w:pos="-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 xml:space="preserve">У обучающегося будут сформированы следующие умения </w:t>
      </w:r>
      <w:r w:rsidRPr="000E659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работать с информацией как часть познавательных универсальных учебных действий</w:t>
      </w:r>
      <w:r w:rsidRPr="000E65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5D64" w:rsidRPr="000E6597" w:rsidRDefault="006A5D64" w:rsidP="006A5D64">
      <w:pPr>
        <w:numPr>
          <w:ilvl w:val="0"/>
          <w:numId w:val="28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A5D64" w:rsidRPr="000E6597" w:rsidRDefault="006A5D64" w:rsidP="006A5D64">
      <w:pPr>
        <w:numPr>
          <w:ilvl w:val="0"/>
          <w:numId w:val="28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A5D64" w:rsidRPr="000E6597" w:rsidRDefault="006A5D64" w:rsidP="006A5D64">
      <w:pPr>
        <w:numPr>
          <w:ilvl w:val="0"/>
          <w:numId w:val="28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A5D64" w:rsidRPr="000E6597" w:rsidRDefault="006A5D64" w:rsidP="006A5D64">
      <w:pPr>
        <w:numPr>
          <w:ilvl w:val="0"/>
          <w:numId w:val="28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6A5D64" w:rsidRPr="000E6597" w:rsidRDefault="006A5D64" w:rsidP="006A5D64">
      <w:pPr>
        <w:numPr>
          <w:ilvl w:val="0"/>
          <w:numId w:val="28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анализировать и создавать текстовую, видео</w:t>
      </w:r>
      <w:r w:rsidRPr="000E6597">
        <w:rPr>
          <w:rFonts w:ascii="Times New Roman" w:eastAsia="Times New Roman" w:hAnsi="Times New Roman" w:cs="Times New Roman"/>
          <w:sz w:val="24"/>
          <w:szCs w:val="24"/>
        </w:rPr>
        <w:softHyphen/>
        <w:t>, графическую, звуковую информацию в соответствии с учебной задачей;</w:t>
      </w:r>
    </w:p>
    <w:p w:rsidR="006A5D64" w:rsidRPr="000E6597" w:rsidRDefault="006A5D64" w:rsidP="006A5D64">
      <w:pPr>
        <w:numPr>
          <w:ilvl w:val="0"/>
          <w:numId w:val="28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A5D64" w:rsidRPr="000E6597" w:rsidRDefault="006A5D64" w:rsidP="006A5D64">
      <w:pPr>
        <w:tabs>
          <w:tab w:val="left" w:pos="-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 xml:space="preserve">У обучающегося будут сформированы следующие умения </w:t>
      </w:r>
      <w:r w:rsidRPr="000E6597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общения как часть коммуникативных универсальных учебных действий</w:t>
      </w:r>
      <w:r w:rsidRPr="000E65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5D64" w:rsidRPr="000E6597" w:rsidRDefault="006A5D64" w:rsidP="006A5D64">
      <w:pPr>
        <w:numPr>
          <w:ilvl w:val="0"/>
          <w:numId w:val="29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A5D64" w:rsidRPr="000E6597" w:rsidRDefault="006A5D64" w:rsidP="006A5D64">
      <w:pPr>
        <w:numPr>
          <w:ilvl w:val="0"/>
          <w:numId w:val="29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:rsidR="006A5D64" w:rsidRPr="000E6597" w:rsidRDefault="006A5D64" w:rsidP="006A5D64">
      <w:pPr>
        <w:numPr>
          <w:ilvl w:val="0"/>
          <w:numId w:val="29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:rsidR="006A5D64" w:rsidRPr="000E6597" w:rsidRDefault="006A5D64" w:rsidP="006A5D64">
      <w:pPr>
        <w:numPr>
          <w:ilvl w:val="0"/>
          <w:numId w:val="29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корректно и аргументированно высказывать своё мнение;</w:t>
      </w:r>
    </w:p>
    <w:p w:rsidR="006A5D64" w:rsidRPr="000E6597" w:rsidRDefault="006A5D64" w:rsidP="006A5D64">
      <w:pPr>
        <w:numPr>
          <w:ilvl w:val="0"/>
          <w:numId w:val="29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6A5D64" w:rsidRPr="000E6597" w:rsidRDefault="006A5D64" w:rsidP="006A5D64">
      <w:pPr>
        <w:numPr>
          <w:ilvl w:val="0"/>
          <w:numId w:val="29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A5D64" w:rsidRPr="000E6597" w:rsidRDefault="006A5D64" w:rsidP="006A5D64">
      <w:pPr>
        <w:numPr>
          <w:ilvl w:val="0"/>
          <w:numId w:val="29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готовить небольшие публичные выступления о результатах парной и групповой работы, о результатах наблюдения, выполненного мини</w:t>
      </w:r>
      <w:r w:rsidRPr="000E6597">
        <w:rPr>
          <w:rFonts w:ascii="Times New Roman" w:eastAsia="Times New Roman" w:hAnsi="Times New Roman" w:cs="Times New Roman"/>
          <w:sz w:val="24"/>
          <w:szCs w:val="24"/>
        </w:rPr>
        <w:softHyphen/>
        <w:t>исследования, проектного задания;</w:t>
      </w:r>
    </w:p>
    <w:p w:rsidR="006A5D64" w:rsidRPr="000E6597" w:rsidRDefault="006A5D64" w:rsidP="006A5D64">
      <w:pPr>
        <w:numPr>
          <w:ilvl w:val="0"/>
          <w:numId w:val="29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6A5D64" w:rsidRPr="000E6597" w:rsidRDefault="006A5D64" w:rsidP="006A5D64">
      <w:pPr>
        <w:tabs>
          <w:tab w:val="left" w:pos="-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обучающегося будут сформированы следующие умения </w:t>
      </w:r>
      <w:r w:rsidRPr="000E6597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самоорганизации как части регулятивных универсальных учебных действий</w:t>
      </w:r>
      <w:r w:rsidRPr="000E65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5D64" w:rsidRPr="000E6597" w:rsidRDefault="006A5D64" w:rsidP="006A5D64">
      <w:pPr>
        <w:numPr>
          <w:ilvl w:val="0"/>
          <w:numId w:val="30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6A5D64" w:rsidRPr="000E6597" w:rsidRDefault="006A5D64" w:rsidP="006A5D64">
      <w:pPr>
        <w:numPr>
          <w:ilvl w:val="0"/>
          <w:numId w:val="30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выстраивать последовательность выбранных действий.</w:t>
      </w:r>
    </w:p>
    <w:p w:rsidR="006A5D64" w:rsidRPr="000E6597" w:rsidRDefault="006A5D64" w:rsidP="006A5D64">
      <w:pPr>
        <w:tabs>
          <w:tab w:val="left" w:pos="-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 xml:space="preserve">У обучающегося будут сформированы следующие умения </w:t>
      </w:r>
      <w:r w:rsidRPr="000E6597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самоконтроля как части регулятивных универсальных учебных действий</w:t>
      </w:r>
      <w:r w:rsidRPr="000E65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5D64" w:rsidRPr="000E6597" w:rsidRDefault="006A5D64" w:rsidP="006A5D64">
      <w:pPr>
        <w:numPr>
          <w:ilvl w:val="0"/>
          <w:numId w:val="31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устанавливать причины успеха (неудач) учебной деятельности;</w:t>
      </w:r>
    </w:p>
    <w:p w:rsidR="006A5D64" w:rsidRPr="000E6597" w:rsidRDefault="006A5D64" w:rsidP="006A5D64">
      <w:pPr>
        <w:numPr>
          <w:ilvl w:val="0"/>
          <w:numId w:val="31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:rsidR="006A5D64" w:rsidRPr="000E6597" w:rsidRDefault="006A5D64" w:rsidP="006A5D64">
      <w:pPr>
        <w:numPr>
          <w:ilvl w:val="0"/>
          <w:numId w:val="31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A5D64" w:rsidRPr="000E6597" w:rsidRDefault="006A5D64" w:rsidP="006A5D64">
      <w:pPr>
        <w:numPr>
          <w:ilvl w:val="0"/>
          <w:numId w:val="31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A5D64" w:rsidRPr="000E6597" w:rsidRDefault="006A5D64" w:rsidP="006A5D64">
      <w:pPr>
        <w:numPr>
          <w:ilvl w:val="0"/>
          <w:numId w:val="31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A5D64" w:rsidRPr="000E6597" w:rsidRDefault="006A5D64" w:rsidP="006A5D64">
      <w:pPr>
        <w:tabs>
          <w:tab w:val="left" w:pos="-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 xml:space="preserve">У обучающегося будут сформированы следующие умения </w:t>
      </w:r>
      <w:r w:rsidRPr="000E6597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совместной деятельности:</w:t>
      </w:r>
    </w:p>
    <w:p w:rsidR="006A5D64" w:rsidRPr="000E6597" w:rsidRDefault="006A5D64" w:rsidP="006A5D64">
      <w:pPr>
        <w:numPr>
          <w:ilvl w:val="0"/>
          <w:numId w:val="32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A5D64" w:rsidRPr="000E6597" w:rsidRDefault="006A5D64" w:rsidP="006A5D64">
      <w:pPr>
        <w:numPr>
          <w:ilvl w:val="0"/>
          <w:numId w:val="32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A5D64" w:rsidRPr="000E6597" w:rsidRDefault="006A5D64" w:rsidP="006A5D64">
      <w:pPr>
        <w:numPr>
          <w:ilvl w:val="0"/>
          <w:numId w:val="32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6A5D64" w:rsidRPr="000E6597" w:rsidRDefault="006A5D64" w:rsidP="006A5D64">
      <w:pPr>
        <w:numPr>
          <w:ilvl w:val="0"/>
          <w:numId w:val="32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ответственно выполнять свою часть работы;</w:t>
      </w:r>
    </w:p>
    <w:p w:rsidR="006A5D64" w:rsidRPr="000E6597" w:rsidRDefault="006A5D64" w:rsidP="006A5D64">
      <w:pPr>
        <w:numPr>
          <w:ilvl w:val="0"/>
          <w:numId w:val="32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оценивать свой вклад в общий результат;</w:t>
      </w:r>
    </w:p>
    <w:p w:rsidR="006A5D64" w:rsidRPr="000E6597" w:rsidRDefault="006A5D64" w:rsidP="006A5D64">
      <w:pPr>
        <w:numPr>
          <w:ilvl w:val="0"/>
          <w:numId w:val="32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 xml:space="preserve">выполнять совместные проектные задания с опорой на предложенные образцы. </w:t>
      </w:r>
    </w:p>
    <w:p w:rsidR="006A5D64" w:rsidRDefault="006A5D64" w:rsidP="006A5D64">
      <w:pPr>
        <w:tabs>
          <w:tab w:val="left" w:pos="-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5D64" w:rsidRPr="000E6597" w:rsidRDefault="006A5D64" w:rsidP="006A5D64">
      <w:pPr>
        <w:tabs>
          <w:tab w:val="left" w:pos="-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6A5D64" w:rsidRPr="000E6597" w:rsidRDefault="006A5D64" w:rsidP="006A5D64">
      <w:pPr>
        <w:tabs>
          <w:tab w:val="left" w:pos="-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</w:t>
      </w:r>
    </w:p>
    <w:p w:rsidR="006A5D64" w:rsidRPr="000E6597" w:rsidRDefault="006A5D64" w:rsidP="006A5D64">
      <w:pPr>
        <w:tabs>
          <w:tab w:val="left" w:pos="-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К концу обучения в первом классе обучающийся научится:</w:t>
      </w:r>
    </w:p>
    <w:p w:rsidR="006A5D64" w:rsidRPr="000E6597" w:rsidRDefault="006A5D64" w:rsidP="006A5D64">
      <w:pPr>
        <w:numPr>
          <w:ilvl w:val="0"/>
          <w:numId w:val="33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различать слово и предложение; вычленять слова из предложений;</w:t>
      </w:r>
    </w:p>
    <w:p w:rsidR="006A5D64" w:rsidRPr="000E6597" w:rsidRDefault="006A5D64" w:rsidP="006A5D64">
      <w:pPr>
        <w:numPr>
          <w:ilvl w:val="0"/>
          <w:numId w:val="33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вычленять звуки из слова;</w:t>
      </w:r>
    </w:p>
    <w:p w:rsidR="006A5D64" w:rsidRPr="000E6597" w:rsidRDefault="006A5D64" w:rsidP="006A5D64">
      <w:pPr>
        <w:numPr>
          <w:ilvl w:val="0"/>
          <w:numId w:val="33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различать гласные и согласные звуки (в том числе различать в словах согласный звук [й’] и гласный звук [и]);</w:t>
      </w:r>
    </w:p>
    <w:p w:rsidR="006A5D64" w:rsidRPr="000E6597" w:rsidRDefault="006A5D64" w:rsidP="006A5D64">
      <w:pPr>
        <w:numPr>
          <w:ilvl w:val="0"/>
          <w:numId w:val="33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различать ударные и безударные гласные звуки;</w:t>
      </w:r>
    </w:p>
    <w:p w:rsidR="006A5D64" w:rsidRPr="000E6597" w:rsidRDefault="006A5D64" w:rsidP="006A5D64">
      <w:pPr>
        <w:numPr>
          <w:ilvl w:val="0"/>
          <w:numId w:val="33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различать согласные звуки: мягкие и твёрдые, звонкие и глухие (вне слова и в слове);</w:t>
      </w:r>
    </w:p>
    <w:p w:rsidR="006A5D64" w:rsidRPr="000E6597" w:rsidRDefault="006A5D64" w:rsidP="006A5D64">
      <w:pPr>
        <w:numPr>
          <w:ilvl w:val="0"/>
          <w:numId w:val="33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различать понятия «звук» и «буква»;</w:t>
      </w:r>
    </w:p>
    <w:p w:rsidR="006A5D64" w:rsidRPr="000E6597" w:rsidRDefault="006A5D64" w:rsidP="006A5D64">
      <w:pPr>
        <w:numPr>
          <w:ilvl w:val="0"/>
          <w:numId w:val="33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6A5D64" w:rsidRPr="000E6597" w:rsidRDefault="006A5D64" w:rsidP="006A5D64">
      <w:pPr>
        <w:numPr>
          <w:ilvl w:val="0"/>
          <w:numId w:val="33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обозначать на письме мягкость согласных звуков буквами е, ё, ю, я и буквой ь в конце слова;</w:t>
      </w:r>
    </w:p>
    <w:p w:rsidR="006A5D64" w:rsidRPr="000E6597" w:rsidRDefault="006A5D64" w:rsidP="006A5D64">
      <w:pPr>
        <w:numPr>
          <w:ilvl w:val="0"/>
          <w:numId w:val="33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6A5D64" w:rsidRPr="000E6597" w:rsidRDefault="006A5D64" w:rsidP="006A5D64">
      <w:pPr>
        <w:numPr>
          <w:ilvl w:val="0"/>
          <w:numId w:val="33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писать аккуратным разборчивым почерком без искажений прописные и строчные буквы, соединения букв, слова;</w:t>
      </w:r>
    </w:p>
    <w:p w:rsidR="006A5D64" w:rsidRPr="000E6597" w:rsidRDefault="006A5D64" w:rsidP="006A5D64">
      <w:pPr>
        <w:numPr>
          <w:ilvl w:val="0"/>
          <w:numId w:val="33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</w:t>
      </w:r>
      <w:r w:rsidRPr="000E6597">
        <w:rPr>
          <w:rFonts w:ascii="Times New Roman" w:eastAsia="Times New Roman" w:hAnsi="Times New Roman" w:cs="Times New Roman"/>
          <w:sz w:val="24"/>
          <w:szCs w:val="24"/>
        </w:rPr>
        <w:lastRenderedPageBreak/>
        <w:t>чу, щу; непроверяемые гласные и согласные (перечень слов в орфографическом словаре учебника);</w:t>
      </w:r>
    </w:p>
    <w:p w:rsidR="006A5D64" w:rsidRPr="000E6597" w:rsidRDefault="006A5D64" w:rsidP="006A5D64">
      <w:pPr>
        <w:numPr>
          <w:ilvl w:val="0"/>
          <w:numId w:val="33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правильно списывать (без пропусков и искажений букв) слова и предложения, тексты объёмом не более 25 слов;</w:t>
      </w:r>
    </w:p>
    <w:p w:rsidR="006A5D64" w:rsidRPr="000E6597" w:rsidRDefault="006A5D64" w:rsidP="006A5D64">
      <w:pPr>
        <w:numPr>
          <w:ilvl w:val="0"/>
          <w:numId w:val="33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6A5D64" w:rsidRPr="000E6597" w:rsidRDefault="006A5D64" w:rsidP="006A5D64">
      <w:pPr>
        <w:numPr>
          <w:ilvl w:val="0"/>
          <w:numId w:val="33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находить и исправлять ошибки на изученные правила, описки;</w:t>
      </w:r>
    </w:p>
    <w:p w:rsidR="006A5D64" w:rsidRPr="000E6597" w:rsidRDefault="006A5D64" w:rsidP="006A5D64">
      <w:pPr>
        <w:numPr>
          <w:ilvl w:val="0"/>
          <w:numId w:val="33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понимать прослушанный текст;</w:t>
      </w:r>
    </w:p>
    <w:p w:rsidR="006A5D64" w:rsidRPr="000E6597" w:rsidRDefault="006A5D64" w:rsidP="006A5D64">
      <w:pPr>
        <w:numPr>
          <w:ilvl w:val="0"/>
          <w:numId w:val="33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6A5D64" w:rsidRPr="000E6597" w:rsidRDefault="006A5D64" w:rsidP="006A5D64">
      <w:pPr>
        <w:numPr>
          <w:ilvl w:val="0"/>
          <w:numId w:val="33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находить в тексте слова, значение которых требует уточнения;</w:t>
      </w:r>
    </w:p>
    <w:p w:rsidR="006A5D64" w:rsidRPr="000E6597" w:rsidRDefault="006A5D64" w:rsidP="006A5D64">
      <w:pPr>
        <w:numPr>
          <w:ilvl w:val="0"/>
          <w:numId w:val="33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составлять предложение из набора форм слов;</w:t>
      </w:r>
    </w:p>
    <w:p w:rsidR="006A5D64" w:rsidRPr="000E6597" w:rsidRDefault="006A5D64" w:rsidP="006A5D64">
      <w:pPr>
        <w:numPr>
          <w:ilvl w:val="0"/>
          <w:numId w:val="33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устно составлять текст из 3-5 предложений по сюжетным картинкам и на основе наблюдений;</w:t>
      </w:r>
    </w:p>
    <w:p w:rsidR="006A5D64" w:rsidRPr="000E6597" w:rsidRDefault="006A5D64" w:rsidP="006A5D64">
      <w:pPr>
        <w:numPr>
          <w:ilvl w:val="0"/>
          <w:numId w:val="33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использовать изученные понятия в процессе решения учебных задач.</w:t>
      </w:r>
    </w:p>
    <w:p w:rsidR="006A5D64" w:rsidRPr="000E6597" w:rsidRDefault="006A5D64" w:rsidP="006A5D64">
      <w:pPr>
        <w:tabs>
          <w:tab w:val="left" w:pos="-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p w:rsidR="006A5D64" w:rsidRPr="000E6597" w:rsidRDefault="006A5D64" w:rsidP="006A5D64">
      <w:pPr>
        <w:tabs>
          <w:tab w:val="left" w:pos="-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во </w:t>
      </w:r>
      <w:r w:rsidRPr="000E65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втором классе </w:t>
      </w:r>
      <w:r w:rsidRPr="000E6597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6A5D64" w:rsidRPr="000E6597" w:rsidRDefault="006A5D64" w:rsidP="006A5D64">
      <w:pPr>
        <w:numPr>
          <w:ilvl w:val="0"/>
          <w:numId w:val="34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осознавать язык как основное средство общения;</w:t>
      </w:r>
    </w:p>
    <w:p w:rsidR="006A5D64" w:rsidRPr="000E6597" w:rsidRDefault="006A5D64" w:rsidP="006A5D64">
      <w:pPr>
        <w:numPr>
          <w:ilvl w:val="0"/>
          <w:numId w:val="34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6A5D64" w:rsidRPr="000E6597" w:rsidRDefault="006A5D64" w:rsidP="006A5D64">
      <w:pPr>
        <w:numPr>
          <w:ilvl w:val="0"/>
          <w:numId w:val="34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определять количество слогов в слове; делить слово на слоги (в том числе слова со стечением согласных);</w:t>
      </w:r>
    </w:p>
    <w:p w:rsidR="006A5D64" w:rsidRPr="000E6597" w:rsidRDefault="006A5D64" w:rsidP="006A5D64">
      <w:pPr>
        <w:numPr>
          <w:ilvl w:val="0"/>
          <w:numId w:val="34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6A5D64" w:rsidRPr="000E6597" w:rsidRDefault="006A5D64" w:rsidP="006A5D64">
      <w:pPr>
        <w:numPr>
          <w:ilvl w:val="0"/>
          <w:numId w:val="34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обозначать на письме мягкость согласных звуков буквой мягкий знак в середине слова;</w:t>
      </w:r>
    </w:p>
    <w:p w:rsidR="006A5D64" w:rsidRPr="000E6597" w:rsidRDefault="006A5D64" w:rsidP="006A5D64">
      <w:pPr>
        <w:numPr>
          <w:ilvl w:val="0"/>
          <w:numId w:val="34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находить однокоренные слова;</w:t>
      </w:r>
    </w:p>
    <w:p w:rsidR="006A5D64" w:rsidRPr="000E6597" w:rsidRDefault="006A5D64" w:rsidP="006A5D64">
      <w:pPr>
        <w:numPr>
          <w:ilvl w:val="0"/>
          <w:numId w:val="34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выделять в слове корень (простые случаи);</w:t>
      </w:r>
    </w:p>
    <w:p w:rsidR="006A5D64" w:rsidRPr="000E6597" w:rsidRDefault="006A5D64" w:rsidP="006A5D64">
      <w:pPr>
        <w:numPr>
          <w:ilvl w:val="0"/>
          <w:numId w:val="34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выделять в слове окончание;</w:t>
      </w:r>
    </w:p>
    <w:p w:rsidR="006A5D64" w:rsidRPr="000E6597" w:rsidRDefault="006A5D64" w:rsidP="006A5D64">
      <w:pPr>
        <w:numPr>
          <w:ilvl w:val="0"/>
          <w:numId w:val="34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6A5D64" w:rsidRPr="000E6597" w:rsidRDefault="006A5D64" w:rsidP="006A5D64">
      <w:pPr>
        <w:numPr>
          <w:ilvl w:val="0"/>
          <w:numId w:val="34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распознавать слова, отвечающие на вопросы «кто?», «что?»;</w:t>
      </w:r>
    </w:p>
    <w:p w:rsidR="006A5D64" w:rsidRPr="000E6597" w:rsidRDefault="006A5D64" w:rsidP="006A5D64">
      <w:pPr>
        <w:numPr>
          <w:ilvl w:val="0"/>
          <w:numId w:val="34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распознавать слова, отвечающие на вопросы «что делать?», «что сделать?» и другие;</w:t>
      </w:r>
    </w:p>
    <w:p w:rsidR="006A5D64" w:rsidRPr="000E6597" w:rsidRDefault="006A5D64" w:rsidP="006A5D64">
      <w:pPr>
        <w:numPr>
          <w:ilvl w:val="0"/>
          <w:numId w:val="34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распознавать слова, отвечающие на вопросы «какой?», «какая?», «какое?», «какие?»;</w:t>
      </w:r>
    </w:p>
    <w:p w:rsidR="006A5D64" w:rsidRPr="000E6597" w:rsidRDefault="006A5D64" w:rsidP="006A5D64">
      <w:pPr>
        <w:numPr>
          <w:ilvl w:val="0"/>
          <w:numId w:val="34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6A5D64" w:rsidRPr="000E6597" w:rsidRDefault="006A5D64" w:rsidP="006A5D64">
      <w:pPr>
        <w:numPr>
          <w:ilvl w:val="0"/>
          <w:numId w:val="34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находить место орфограммы в слове и между словами на изученные правила;</w:t>
      </w:r>
    </w:p>
    <w:p w:rsidR="006A5D64" w:rsidRPr="000E6597" w:rsidRDefault="006A5D64" w:rsidP="006A5D64">
      <w:pPr>
        <w:numPr>
          <w:ilvl w:val="0"/>
          <w:numId w:val="34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6A5D64" w:rsidRPr="000E6597" w:rsidRDefault="006A5D64" w:rsidP="006A5D64">
      <w:pPr>
        <w:numPr>
          <w:ilvl w:val="0"/>
          <w:numId w:val="34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правильно списывать (без пропусков и искажений букв) слова и предложения, тексты объёмом не более 50 слов;</w:t>
      </w:r>
    </w:p>
    <w:p w:rsidR="006A5D64" w:rsidRPr="000E6597" w:rsidRDefault="006A5D64" w:rsidP="006A5D64">
      <w:pPr>
        <w:numPr>
          <w:ilvl w:val="0"/>
          <w:numId w:val="34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6A5D64" w:rsidRPr="000E6597" w:rsidRDefault="006A5D64" w:rsidP="006A5D64">
      <w:pPr>
        <w:numPr>
          <w:ilvl w:val="0"/>
          <w:numId w:val="34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находить и исправлять ошибки на изученные правила, описки;</w:t>
      </w:r>
    </w:p>
    <w:p w:rsidR="006A5D64" w:rsidRPr="000E6597" w:rsidRDefault="006A5D64" w:rsidP="006A5D64">
      <w:pPr>
        <w:numPr>
          <w:ilvl w:val="0"/>
          <w:numId w:val="34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пользоваться толковым, орфографическим, орфоэпическим словарями учебника;</w:t>
      </w:r>
    </w:p>
    <w:p w:rsidR="006A5D64" w:rsidRPr="000E6597" w:rsidRDefault="006A5D64" w:rsidP="006A5D64">
      <w:pPr>
        <w:numPr>
          <w:ilvl w:val="0"/>
          <w:numId w:val="34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6A5D64" w:rsidRPr="000E6597" w:rsidRDefault="006A5D64" w:rsidP="006A5D64">
      <w:pPr>
        <w:numPr>
          <w:ilvl w:val="0"/>
          <w:numId w:val="34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lastRenderedPageBreak/>
        <w:t>формулировать простые выводы на основе прочитанного (услышанного) устно и письменно (1-2 предложения);</w:t>
      </w:r>
    </w:p>
    <w:p w:rsidR="006A5D64" w:rsidRPr="000E6597" w:rsidRDefault="006A5D64" w:rsidP="006A5D64">
      <w:pPr>
        <w:numPr>
          <w:ilvl w:val="0"/>
          <w:numId w:val="34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составлять предложения из слов, устанавливая между ними смысловую связь по вопросам;</w:t>
      </w:r>
    </w:p>
    <w:p w:rsidR="006A5D64" w:rsidRPr="000E6597" w:rsidRDefault="006A5D64" w:rsidP="006A5D64">
      <w:pPr>
        <w:numPr>
          <w:ilvl w:val="0"/>
          <w:numId w:val="34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определять тему текста и озаглавливать текст, отражая его тему;</w:t>
      </w:r>
    </w:p>
    <w:p w:rsidR="006A5D64" w:rsidRPr="000E6597" w:rsidRDefault="006A5D64" w:rsidP="006A5D64">
      <w:pPr>
        <w:numPr>
          <w:ilvl w:val="0"/>
          <w:numId w:val="34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составлять текст из разрозненных предложений, частей текста;</w:t>
      </w:r>
    </w:p>
    <w:p w:rsidR="006A5D64" w:rsidRPr="000E6597" w:rsidRDefault="006A5D64" w:rsidP="006A5D64">
      <w:pPr>
        <w:numPr>
          <w:ilvl w:val="0"/>
          <w:numId w:val="34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писать подробное изложение повествовательного текста объёмом 30-45 слов с опорой на вопросы;</w:t>
      </w:r>
    </w:p>
    <w:p w:rsidR="006A5D64" w:rsidRPr="000E6597" w:rsidRDefault="006A5D64" w:rsidP="006A5D64">
      <w:pPr>
        <w:numPr>
          <w:ilvl w:val="0"/>
          <w:numId w:val="34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6A5D64" w:rsidRPr="000E6597" w:rsidRDefault="006A5D64" w:rsidP="006A5D64">
      <w:pPr>
        <w:tabs>
          <w:tab w:val="left" w:pos="-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</w:t>
      </w:r>
    </w:p>
    <w:p w:rsidR="006A5D64" w:rsidRPr="000E6597" w:rsidRDefault="006A5D64" w:rsidP="006A5D64">
      <w:pPr>
        <w:tabs>
          <w:tab w:val="left" w:pos="-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в </w:t>
      </w:r>
      <w:r w:rsidRPr="000E65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третьем классе </w:t>
      </w:r>
      <w:r w:rsidRPr="000E6597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объяснять значение русского языка как государственного языка Российской Федерации;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производить звуко</w:t>
      </w:r>
      <w:r w:rsidRPr="000E6597">
        <w:rPr>
          <w:rFonts w:ascii="Times New Roman" w:eastAsia="Times New Roman" w:hAnsi="Times New Roman" w:cs="Times New Roman"/>
          <w:sz w:val="24"/>
          <w:szCs w:val="24"/>
        </w:rPr>
        <w:softHyphen/>
        <w:t>буквенный анализ слова (в словах с орфограммами; без транскрибирования);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корень, приставку, суффикс;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определять значение слова в тексте;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0E6597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по родам;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распознавать личные местоимения (в начальной форме);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использовать личные местоимения для устранения неоправданных повторов в тексте;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различать предлоги и приставки;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распознавать распространённые и нераспространённые предложения;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правильно списывать слова, предложения, тексты объёмом не более 70 слов;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lastRenderedPageBreak/>
        <w:t>писать под диктовку тексты объёмом не более 65 слов с учётом изученных правил правописания;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находить и исправлять ошибки на изученные правила, описки;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понимать тексты разных типов, находить в тексте заданную информацию;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определять связь предложений в тексте (с помощью личных местоимений, синонимов, союзов и, а, но);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определять ключевые слова в тексте;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определять тему текста и основную мысль текста;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составлять план текста, создавать по нему текст и корректировать текст;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писать подробное изложение по заданному, коллективно или самостоятельно составленному плану;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6A5D64" w:rsidRPr="000E6597" w:rsidRDefault="006A5D64" w:rsidP="006A5D64">
      <w:pPr>
        <w:numPr>
          <w:ilvl w:val="0"/>
          <w:numId w:val="35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уточнять значение слова с помощью толкового словаря.</w:t>
      </w:r>
    </w:p>
    <w:p w:rsidR="006A5D64" w:rsidRPr="000E6597" w:rsidRDefault="006A5D64" w:rsidP="006A5D64">
      <w:pPr>
        <w:tabs>
          <w:tab w:val="left" w:pos="-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</w:t>
      </w:r>
    </w:p>
    <w:p w:rsidR="006A5D64" w:rsidRPr="000E6597" w:rsidRDefault="006A5D64" w:rsidP="006A5D64">
      <w:pPr>
        <w:tabs>
          <w:tab w:val="left" w:pos="-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</w:t>
      </w:r>
      <w:r w:rsidRPr="000E6597">
        <w:rPr>
          <w:rFonts w:ascii="Times New Roman" w:eastAsia="Times New Roman" w:hAnsi="Times New Roman" w:cs="Times New Roman"/>
          <w:b/>
          <w:bCs/>
          <w:sz w:val="24"/>
          <w:szCs w:val="24"/>
        </w:rPr>
        <w:t>в четвёртом классе</w:t>
      </w:r>
      <w:r w:rsidRPr="000E6597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научится: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осознавать многообразие языков и культур на территории Российской Федерации, осознавать язык как одну из главных духовно</w:t>
      </w:r>
      <w:r w:rsidRPr="000E6597">
        <w:rPr>
          <w:rFonts w:ascii="Times New Roman" w:eastAsia="Times New Roman" w:hAnsi="Times New Roman" w:cs="Times New Roman"/>
          <w:sz w:val="24"/>
          <w:szCs w:val="24"/>
        </w:rPr>
        <w:softHyphen/>
        <w:t>нравственных ценностей народа;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объяснять роль языка как основного средства общения;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осознавать правильную устную и письменную речь как показатель общей культуры человека;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проводить звуко</w:t>
      </w:r>
      <w:r w:rsidRPr="000E6597">
        <w:rPr>
          <w:rFonts w:ascii="Times New Roman" w:eastAsia="Times New Roman" w:hAnsi="Times New Roman" w:cs="Times New Roman"/>
          <w:sz w:val="24"/>
          <w:szCs w:val="24"/>
        </w:rPr>
        <w:softHyphen/>
        <w:t>буквенный разбор слов (в соответствии с предложенным в учебнике алгоритмом);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подбирать к предложенным словам синонимы; подбирать к предложенным словам антонимы;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выявлять в речи слова, значение которых требует уточнения, определять значение слова по контексту;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грамматические признаки личного местоимения в начальной форме: лицо, число, род (у местоимений 3</w:t>
      </w:r>
      <w:r w:rsidRPr="000E6597">
        <w:rPr>
          <w:rFonts w:ascii="Times New Roman" w:eastAsia="Times New Roman" w:hAnsi="Times New Roman" w:cs="Times New Roman"/>
          <w:sz w:val="24"/>
          <w:szCs w:val="24"/>
        </w:rPr>
        <w:softHyphen/>
        <w:t>го лица в единственном числе); использовать личные местоимения для устранения неоправданных повторов в тексте;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классифицировать предложения по цели высказывания и по эмоциональной окраске;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различать распространённые и нераспространённые предложения;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производить синтаксический разбор простого предложения;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находить место орфограммы в слове и между словами на изученные правила;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</w:t>
      </w:r>
      <w:r w:rsidRPr="000E6597">
        <w:rPr>
          <w:rFonts w:ascii="Times New Roman" w:eastAsia="Times New Roman" w:hAnsi="Times New Roman" w:cs="Times New Roman"/>
          <w:sz w:val="24"/>
          <w:szCs w:val="24"/>
        </w:rPr>
        <w:softHyphen/>
        <w:t>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</w:t>
      </w:r>
      <w:r w:rsidRPr="000E6597">
        <w:rPr>
          <w:rFonts w:ascii="Times New Roman" w:eastAsia="Times New Roman" w:hAnsi="Times New Roman" w:cs="Times New Roman"/>
          <w:sz w:val="24"/>
          <w:szCs w:val="24"/>
        </w:rPr>
        <w:softHyphen/>
        <w:t>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правильно списывать тексты объёмом не более 85 слов;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писать под диктовку тексты объёмом не более 80 слов с учётом изученных правил правописания;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находить и исправлять орфографические и пунктуационные ошибки на изученные правила, описки;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корректировать порядок предложений и частей текста;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составлять план к заданным текстам;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осуществлять подробный пересказ текста (устно и письменно);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осуществлять выборочный пересказ текста (устно);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писать (после предварительной подготовки) сочинения по заданным темам;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6A5D64" w:rsidRPr="000E6597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>объяснять своими словами значение изученных понятий; использовать изученные понятия;</w:t>
      </w:r>
    </w:p>
    <w:p w:rsidR="006A5D64" w:rsidRDefault="006A5D64" w:rsidP="006A5D64">
      <w:pPr>
        <w:numPr>
          <w:ilvl w:val="0"/>
          <w:numId w:val="36"/>
        </w:numPr>
        <w:tabs>
          <w:tab w:val="left" w:pos="-709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597">
        <w:rPr>
          <w:rFonts w:ascii="Times New Roman" w:eastAsia="Times New Roman" w:hAnsi="Times New Roman" w:cs="Times New Roman"/>
          <w:sz w:val="24"/>
          <w:szCs w:val="24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FB69D8" w:rsidRPr="000E6597" w:rsidRDefault="00FB69D8" w:rsidP="00FB69D8">
      <w:pPr>
        <w:tabs>
          <w:tab w:val="left" w:pos="-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СОДЕРЖАНИЕ УЧЕБНОГО ПРЕДМЕТА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1 КЛАСС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Обучение грамоте</w:t>
      </w:r>
      <w:bookmarkStart w:id="0" w:name="_ftnref1"/>
      <w:r w:rsidR="00457152" w:rsidRPr="000E6597">
        <w:rPr>
          <w:rStyle w:val="ae"/>
        </w:rPr>
        <w:fldChar w:fldCharType="begin"/>
      </w:r>
      <w:r w:rsidRPr="000E6597">
        <w:rPr>
          <w:rStyle w:val="ae"/>
        </w:rPr>
        <w:instrText xml:space="preserve"> HYPERLINK "https://workprogram.edsoo.ru/work-programs/62172" \l "_ftn1" </w:instrText>
      </w:r>
      <w:r w:rsidR="00457152" w:rsidRPr="000E6597">
        <w:rPr>
          <w:rStyle w:val="ae"/>
        </w:rPr>
        <w:fldChar w:fldCharType="separate"/>
      </w:r>
      <w:r w:rsidRPr="000E6597">
        <w:rPr>
          <w:rStyle w:val="ae"/>
          <w:color w:val="0000FF"/>
          <w:u w:val="single"/>
        </w:rPr>
        <w:t>[1]</w:t>
      </w:r>
      <w:r w:rsidR="00457152" w:rsidRPr="000E6597">
        <w:rPr>
          <w:rStyle w:val="ae"/>
        </w:rPr>
        <w:fldChar w:fldCharType="end"/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Развитие речи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Составление небольших рассказов на основе собственных игр, занятий.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Слово и предложение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Различение слова и предложения. Работа с предложением: выделение слов, изменение их порядка.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Фонетика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Графика</w:t>
      </w:r>
      <w:hyperlink r:id="rId5" w:anchor="_ftn1" w:history="1">
        <w:r w:rsidRPr="000E6597">
          <w:rPr>
            <w:rStyle w:val="ae"/>
            <w:color w:val="0093FF"/>
            <w:u w:val="single"/>
          </w:rPr>
          <w:t>[2]</w:t>
        </w:r>
      </w:hyperlink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Письмо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Орфография и пунктуация</w:t>
      </w:r>
      <w:hyperlink r:id="rId6" w:anchor="_ftn1" w:history="1">
        <w:r w:rsidRPr="000E6597">
          <w:rPr>
            <w:rStyle w:val="ae"/>
            <w:color w:val="0093FF"/>
            <w:u w:val="single"/>
          </w:rPr>
          <w:t>[3]</w:t>
        </w:r>
      </w:hyperlink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СИСТЕМАТИЧЕСКИЙ КУРС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rPr>
          <w:rStyle w:val="ae"/>
        </w:rPr>
        <w:t>Общие сведения о языке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Язык как основное средство человеческого общения. Цели и ситуации общения.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rPr>
          <w:rStyle w:val="ae"/>
        </w:rPr>
        <w:t>Фонетика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Слог. Количество слогов в слове. Ударный слог. Деление слов на слоги (простые случаи, без стечения согласных).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Графика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Установление соотношения звукового и буквенного состава слова в словах типа стол, конь.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lastRenderedPageBreak/>
        <w:t>Небуквенные графические средства: пробел между словами, знак переноса.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Орфоэпия</w:t>
      </w:r>
      <w:hyperlink r:id="rId7" w:anchor="_ftn1" w:history="1">
        <w:r w:rsidRPr="000E6597">
          <w:rPr>
            <w:rStyle w:val="ae"/>
            <w:color w:val="0093FF"/>
            <w:u w:val="single"/>
          </w:rPr>
          <w:t>[4]</w:t>
        </w:r>
      </w:hyperlink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Лексика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Слово как единица языка (ознакомление).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Слово как название предмета, признака предмета, действия предмета (ознакомление).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Выявление слов, значение которых требует уточнения.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Синтаксис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Предложение как единица языка (ознакомление).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Восстановление деформированных предложений. Составление предложений из набора форм слов.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Орфография и пунктуация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Правила правописания и их применение: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раздельное написание слов в предложении;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прописная буква в начале предложения и в именах собственных: в именах и фамилиях людей, кличках животных;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перенос слов (без учёта морфемного членения слова);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гласные после шипящих в сочетаниях жи, ши (в положении под ударением), ча, ща, чу, щу;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сочетания чк, чн;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слова с непроверяемыми гласными и согласными (перечень слов в орфографическом словаре учебника);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знаки препинания в конце предложения: точка, вопросительный и восклицательный знаки.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Алгоритм списывания текста.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Развитие речи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Речь как основная форма общения между людьми. Текст как единица речи (ознакомление).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Составление небольших рассказов на основе наблюдений.</w:t>
      </w:r>
    </w:p>
    <w:p w:rsidR="006A5D64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  <w:rPr>
          <w:rStyle w:val="ae"/>
        </w:rPr>
      </w:pP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2 КЛАСС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Общие сведения о языке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Фонетика и графика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 xml:space="preserve">Парные и непарные по твёрдости </w:t>
      </w:r>
      <w:r w:rsidRPr="000E6597">
        <w:noBreakHyphen/>
        <w:t xml:space="preserve"> мягкости согласные звуки.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lastRenderedPageBreak/>
        <w:t xml:space="preserve">Парные и непарные по звонкости </w:t>
      </w:r>
      <w:r w:rsidRPr="000E6597">
        <w:noBreakHyphen/>
        <w:t xml:space="preserve"> глухости согласные звуки.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 xml:space="preserve">Качественная характеристика звука: гласный </w:t>
      </w:r>
      <w:r w:rsidRPr="000E6597">
        <w:noBreakHyphen/>
        <w:t xml:space="preserve"> согласный; гласный ударный </w:t>
      </w:r>
      <w:r w:rsidRPr="000E6597">
        <w:noBreakHyphen/>
        <w:t xml:space="preserve"> безударный; согласный твёрдый </w:t>
      </w:r>
      <w:r w:rsidRPr="000E6597">
        <w:noBreakHyphen/>
        <w:t xml:space="preserve"> мягкий, парный </w:t>
      </w:r>
      <w:r w:rsidRPr="000E6597">
        <w:noBreakHyphen/>
        <w:t xml:space="preserve"> непарный; согласный звонкий </w:t>
      </w:r>
      <w:r w:rsidRPr="000E6597">
        <w:noBreakHyphen/>
        <w:t xml:space="preserve"> глухой, парный </w:t>
      </w:r>
      <w:r w:rsidRPr="000E6597">
        <w:noBreakHyphen/>
        <w:t xml:space="preserve"> непарный.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Соотношение звукового и буквенного состава в словах с буквами е, ё, ю, я (в начале слова и после гласных).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Деление слов на слоги (в том числе при стечении согласных).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Использование знания алфавита при работе со словарями.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Орфоэпия</w:t>
      </w:r>
      <w:hyperlink r:id="rId8" w:anchor="_ftn1" w:history="1">
        <w:r w:rsidRPr="000E6597">
          <w:rPr>
            <w:rStyle w:val="ae"/>
            <w:color w:val="0093FF"/>
            <w:u w:val="single"/>
          </w:rPr>
          <w:t>[4]</w:t>
        </w:r>
      </w:hyperlink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Лексика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Однозначные и многозначные слова (простые случаи, наблюдение).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Наблюдение за использованием в речи синонимов, антонимов.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Состав слова (морфемика)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Суффикс как часть слова (наблюдение). Приставка как часть слова (наблюдение).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Морфология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Имя существительное (ознакомление): общее значение, вопросы («кто?», «что?»), употребление в речи.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Глагол (ознакомление): общее значение, вопросы («что делать?», «что сделать?» и другие), употребление в речи.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Предлог. Отличие предлогов от приставок. Наиболее распространённые предлоги: в, на, из, без, над, до, у, о, об и другое.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Синтаксис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Порядок слов в предложении; связь слов в предложении (повторение).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Виды предложений по цели высказывания: повествовательные, вопросительные, побудительные предложения.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Виды предложений по эмоциональной окраске (по интонации): восклицательные и невосклицательные предложения.</w:t>
      </w:r>
    </w:p>
    <w:p w:rsidR="00FB69D8" w:rsidRDefault="00FB69D8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  <w:rPr>
          <w:rStyle w:val="ae"/>
        </w:rPr>
      </w:pPr>
    </w:p>
    <w:p w:rsidR="00FB69D8" w:rsidRDefault="00FB69D8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  <w:rPr>
          <w:rStyle w:val="ae"/>
        </w:rPr>
      </w:pP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Орфография и пунктуация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</w:t>
      </w:r>
      <w:r w:rsidRPr="000E6597">
        <w:lastRenderedPageBreak/>
        <w:t>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Правила правописания и их применение: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разделительный мягкий знак;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сочетания чт, щн, нч;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проверяемые безударные гласные в корне слова;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парные звонкие и глухие согласные в корне слова;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непроверяемые гласные и согласные (перечень слов в орфографическом словаре учебника);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прописная буква в именах собственных: имена, фамилии, отчества людей, клички животных, географические названия;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раздельное написание предлогов с именами существительными.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Развитие речи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Типы текстов: описание, повествование, рассуждение, их особенности (первичное ознакомление).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Поздравление и поздравительная открытка.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Подробное изложение повествовательного текста объёмом 30-45 слов с опорой на вопросы.</w:t>
      </w:r>
    </w:p>
    <w:p w:rsidR="006A5D64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  <w:rPr>
          <w:rStyle w:val="ae"/>
        </w:rPr>
      </w:pPr>
    </w:p>
    <w:p w:rsidR="00FB69D8" w:rsidRDefault="00FB69D8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  <w:rPr>
          <w:rStyle w:val="ae"/>
        </w:rPr>
      </w:pPr>
    </w:p>
    <w:p w:rsidR="00FB69D8" w:rsidRDefault="00FB69D8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  <w:rPr>
          <w:rStyle w:val="ae"/>
        </w:rPr>
      </w:pPr>
    </w:p>
    <w:p w:rsidR="00FB69D8" w:rsidRDefault="00FB69D8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  <w:rPr>
          <w:rStyle w:val="ae"/>
        </w:rPr>
      </w:pP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3 КЛАСС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rPr>
          <w:rStyle w:val="ae"/>
        </w:rPr>
        <w:t>Сведения о русском языке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Фонетика и графика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 xml:space="preserve"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</w:t>
      </w:r>
      <w:r w:rsidRPr="000E6597">
        <w:lastRenderedPageBreak/>
        <w:t>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Соотношение звукового и буквенного состава в словах с разделительными ь и ъ, в словах с непроизносимыми согласными.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Использование алфавита при работе со словарями, справочниками, каталогами.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Орфоэпия</w:t>
      </w:r>
      <w:hyperlink r:id="rId9" w:anchor="_ftn1" w:history="1">
        <w:r w:rsidRPr="000E6597">
          <w:rPr>
            <w:rStyle w:val="ae"/>
            <w:color w:val="0093FF"/>
            <w:u w:val="single"/>
          </w:rPr>
          <w:t>[4]</w:t>
        </w:r>
      </w:hyperlink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Использование орфоэпического словаря для решения практических задач.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Лексика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Повторение: лексическое значение слова.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Прямое и переносное значение слова (ознакомление). Устаревшие слова (ознакомление).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Состав слова (морфемика)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 xml:space="preserve">Однокоренные слова и формы одного и того же слова. Корень, приставка, суффикс </w:t>
      </w:r>
      <w:r w:rsidRPr="000E6597">
        <w:noBreakHyphen/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Морфология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Части речи.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</w:t>
      </w:r>
      <w:r w:rsidRPr="000E6597">
        <w:softHyphen/>
        <w:t>го склонения. Имена существительные одушевлённые и неодушевлённые.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Частица не, её значение.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Синтаксис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0E6597">
        <w:noBreakHyphen/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Наблюдение за однородными членами предложения с союзами и, а, но и без союзов.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Орфография и пунктуация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Использование орфографического словаря для определения (уточнения) написания слова.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lastRenderedPageBreak/>
        <w:t>Правила правописания и их применение: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разделительный твёрдый знак;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непроизносимые согласные в корне слова;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мягкий знак после шипящих на конце имён существительных;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безударные гласные в падежных окончаниях имён существительных (на уровне наблюдения);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безударные гласные в падежных окончаниях имён прилагательных (на уровне наблюдения);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раздельное написание предлогов с личными местоимениями;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непроверяемые гласные и согласные (перечень слов в орфографическом словаре учебника);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раздельное написание частицы не с глаголами.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Развитие речи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Особенности речевого этикета в условиях общения с людьми, плохо владеющими русским языком.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Определение типов текстов (повествование, описание, рассуждение) и создание собственных текстов заданного типа.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Жанр письма, объявления.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Изложение текста по коллективно или самостоятельно составленному плану.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Изучающее чтение. Функции ознакомительного чтения, ситуации применения.</w:t>
      </w:r>
    </w:p>
    <w:p w:rsidR="006A5D64" w:rsidRPr="000E6597" w:rsidRDefault="006A5D64" w:rsidP="006A5D64">
      <w:pPr>
        <w:pStyle w:val="ad"/>
        <w:tabs>
          <w:tab w:val="left" w:pos="-709"/>
        </w:tabs>
        <w:spacing w:before="0" w:beforeAutospacing="0" w:after="0" w:afterAutospacing="0"/>
        <w:ind w:right="-284"/>
        <w:jc w:val="both"/>
      </w:pPr>
      <w:r w:rsidRPr="000E6597">
        <w:rPr>
          <w:rStyle w:val="ae"/>
        </w:rPr>
        <w:t>4 КЛАСС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rPr>
          <w:rStyle w:val="ae"/>
        </w:rPr>
        <w:t>Сведения о русском языке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Русский язык как язык межнационального общения. Различные методы познания языка: наблюдение, анализ, лингвистический эксперимент, мини</w:t>
      </w:r>
      <w:r w:rsidRPr="000E6597">
        <w:softHyphen/>
        <w:t>исследование, проект.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rPr>
          <w:rStyle w:val="ae"/>
        </w:rPr>
        <w:t>Фонетика и графика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Характеристика, сравнение, классификация звуков вне слова и в слове по заданным параметрам. Звуко</w:t>
      </w:r>
      <w:r w:rsidRPr="000E6597">
        <w:softHyphen/>
        <w:t>буквенный разбор слова (по отработанному алгоритму).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rPr>
          <w:rStyle w:val="ae"/>
        </w:rPr>
        <w:t>Орфоэпия</w:t>
      </w:r>
      <w:hyperlink r:id="rId10" w:anchor="_ftn1" w:history="1">
        <w:r w:rsidRPr="000E6597">
          <w:rPr>
            <w:rStyle w:val="ae"/>
            <w:color w:val="0093FF"/>
            <w:u w:val="single"/>
          </w:rPr>
          <w:t>[4]</w:t>
        </w:r>
      </w:hyperlink>
      <w:bookmarkEnd w:id="0"/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Использование орфоэпических словарей русского языка при определении правильного произношения слов.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rPr>
          <w:rStyle w:val="ae"/>
        </w:rPr>
        <w:t>Лексика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Наблюдение за использованием в речи фразеологизмов (простые случаи).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rPr>
          <w:rStyle w:val="ae"/>
        </w:rPr>
        <w:t>Состав слова (морфемика)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lastRenderedPageBreak/>
        <w:t>Основа слова.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Состав неизменяемых слов (ознакомление).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Значение наиболее употребляемых суффиксов изученных частей речи (ознакомление).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rPr>
          <w:rStyle w:val="ae"/>
        </w:rPr>
        <w:t>Морфология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Части речи самостоятельные и служебные.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 xml:space="preserve">Имя существительное. Склонение имён существительных (кроме существительных на -мя, -ий, -ие, -ия; на -ья типа гостья, на </w:t>
      </w:r>
      <w:r w:rsidRPr="000E6597">
        <w:softHyphen/>
        <w:t xml:space="preserve">ье типа ожерелье </w:t>
      </w:r>
      <w:r w:rsidRPr="000E6597">
        <w:br/>
        <w:t>во множественном числе; а также кроме собственных имён существительных на -ов, -ин, -ий); имена существительные 1, 2, 3</w:t>
      </w:r>
      <w:r w:rsidRPr="000E6597">
        <w:softHyphen/>
        <w:t>го склонения (повторение изученного). Несклоняемые имена существительные (ознакомление).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 xml:space="preserve">Имя прилагательное. Зависимость формы имени прилагательного от формы имени существительного (повторение). Склонение имён прилагательных </w:t>
      </w:r>
      <w:r w:rsidRPr="000E6597">
        <w:br/>
        <w:t>во множественном числе.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 xml:space="preserve">Местоимение. Личные местоимения (повторение). Личные местоимения </w:t>
      </w:r>
      <w:r w:rsidRPr="000E6597">
        <w:br/>
        <w:t>1</w:t>
      </w:r>
      <w:r w:rsidRPr="000E6597">
        <w:softHyphen/>
        <w:t>го и 3</w:t>
      </w:r>
      <w:r w:rsidRPr="000E6597">
        <w:softHyphen/>
        <w:t>го лица единственного и множественного числа; склонение личных местоимений.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0E6597">
        <w:br/>
        <w:t>I и II спряжения глаголов.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Наречие (общее представление). Значение, вопросы, употребление в речи.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Предлог. Отличие предлогов от приставок (повторение).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Союз; союзы и, а, но в простых и сложных предложениях.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Частица не, её значение (повторение).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rPr>
          <w:rStyle w:val="ae"/>
        </w:rPr>
        <w:t>Синтаксис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rPr>
          <w:rStyle w:val="ae"/>
        </w:rPr>
        <w:t>Орфография и пунктуация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Использование орфографического словаря для определения (уточнения) написания слова.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Правила правописания и их применение: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 xml:space="preserve">безударные падежные окончания имён существительных (кроме существительных на -мя, -ий, -ие, -ия, на -ья типа гостья, на </w:t>
      </w:r>
      <w:r w:rsidRPr="000E6597">
        <w:softHyphen/>
        <w:t>ье типа ожерелье во множественном числе, а также кроме собственных имён существительных на -ов, -ин, -ий);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безударные падежные окончания имён прилагательных;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мягкий знак после шипящих на конце глаголов в форме 2</w:t>
      </w:r>
      <w:r w:rsidRPr="000E6597">
        <w:softHyphen/>
        <w:t>го лица единственного числа;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наличие или отсутствие мягкого знака в глаголах на -ться и -тся;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безударные личные окончания глаголов;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знаки препинания в предложениях с однородными членами, соединёнными союзами и, а, но и без союзов.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lastRenderedPageBreak/>
        <w:t>Знаки препинания в сложном предложении, состоящем из двух простых (наблюдение).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Знаки препинания в предложении с прямой речью после слов автора (наблюдение).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rPr>
          <w:rStyle w:val="ae"/>
        </w:rPr>
        <w:t>Развитие речи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Изложение (подробный устный и письменный пересказ текста; выборочный устный пересказ текста).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Сочинение как вид письменной работы.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</w:p>
    <w:bookmarkStart w:id="1" w:name="_ftn1"/>
    <w:p w:rsidR="006A5D64" w:rsidRPr="000E6597" w:rsidRDefault="00457152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fldChar w:fldCharType="begin"/>
      </w:r>
      <w:r w:rsidR="006A5D64" w:rsidRPr="000E6597">
        <w:instrText xml:space="preserve"> HYPERLINK "https://workprogram.edsoo.ru/work-programs/62172" \l "_ftnref1" </w:instrText>
      </w:r>
      <w:r w:rsidRPr="000E6597">
        <w:fldChar w:fldCharType="separate"/>
      </w:r>
      <w:r w:rsidR="006A5D64" w:rsidRPr="000E6597">
        <w:rPr>
          <w:rStyle w:val="ac"/>
        </w:rPr>
        <w:t>[1]</w:t>
      </w:r>
      <w:r w:rsidRPr="000E6597">
        <w:fldChar w:fldCharType="end"/>
      </w:r>
      <w:r w:rsidR="006A5D64" w:rsidRPr="000E6597"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6A5D64" w:rsidRPr="000E6597" w:rsidRDefault="001911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hyperlink r:id="rId11" w:anchor="_ftnref1" w:history="1">
        <w:r w:rsidR="006A5D64" w:rsidRPr="000E6597">
          <w:rPr>
            <w:rStyle w:val="ac"/>
            <w:color w:val="0093FF"/>
            <w:shd w:val="clear" w:color="auto" w:fill="FFFFFF"/>
          </w:rPr>
          <w:t>[2]</w:t>
        </w:r>
      </w:hyperlink>
      <w:r w:rsidR="006A5D64" w:rsidRPr="000E6597">
        <w:t> Раздел «Графика» изучается параллельно с разделом «Чтение», поэтому на этот раздел отдельные часы не предусмотрены</w:t>
      </w:r>
    </w:p>
    <w:p w:rsidR="006A5D64" w:rsidRPr="000E6597" w:rsidRDefault="006A5D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r w:rsidRPr="000E6597">
        <w:t>​</w:t>
      </w:r>
      <w:hyperlink r:id="rId12" w:anchor="_ftnref1" w:history="1">
        <w:r w:rsidRPr="000E6597">
          <w:rPr>
            <w:rStyle w:val="ac"/>
            <w:color w:val="0093FF"/>
            <w:shd w:val="clear" w:color="auto" w:fill="FFFFFF"/>
          </w:rPr>
          <w:t>[3]</w:t>
        </w:r>
      </w:hyperlink>
      <w:r w:rsidRPr="000E6597">
        <w:rPr>
          <w:color w:val="333333"/>
          <w:shd w:val="clear" w:color="auto" w:fill="FFFFFF"/>
        </w:rPr>
        <w:t> </w:t>
      </w:r>
      <w:r w:rsidRPr="000E6597"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:rsidR="006A5D64" w:rsidRPr="000E6597" w:rsidRDefault="00191164" w:rsidP="006A5D64">
      <w:pPr>
        <w:pStyle w:val="ad"/>
        <w:numPr>
          <w:ilvl w:val="0"/>
          <w:numId w:val="36"/>
        </w:numPr>
        <w:tabs>
          <w:tab w:val="left" w:pos="-709"/>
        </w:tabs>
        <w:spacing w:before="0" w:beforeAutospacing="0" w:after="0" w:afterAutospacing="0"/>
        <w:ind w:left="0" w:right="-284" w:firstLine="0"/>
        <w:jc w:val="both"/>
      </w:pPr>
      <w:hyperlink r:id="rId13" w:anchor="_ftnref1" w:history="1">
        <w:r w:rsidR="006A5D64" w:rsidRPr="000E6597">
          <w:rPr>
            <w:rStyle w:val="ac"/>
            <w:color w:val="0093FF"/>
            <w:shd w:val="clear" w:color="auto" w:fill="FFFFFF"/>
          </w:rPr>
          <w:t>[4]</w:t>
        </w:r>
      </w:hyperlink>
      <w:bookmarkEnd w:id="1"/>
      <w:r w:rsidR="006A5D64" w:rsidRPr="000E6597">
        <w:t> 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6A5D64" w:rsidRDefault="006A5D64" w:rsidP="006A5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D64" w:rsidRPr="00071520" w:rsidRDefault="006A5D64" w:rsidP="006A5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520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6A5D64" w:rsidRDefault="006A5D64" w:rsidP="006A5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520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6A5D64" w:rsidRDefault="006A5D64" w:rsidP="006A5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670"/>
        <w:gridCol w:w="2415"/>
        <w:gridCol w:w="851"/>
        <w:gridCol w:w="1275"/>
        <w:gridCol w:w="1134"/>
        <w:gridCol w:w="3686"/>
      </w:tblGrid>
      <w:tr w:rsidR="006A5D64" w:rsidRPr="00071520" w:rsidTr="003D3368">
        <w:tc>
          <w:tcPr>
            <w:tcW w:w="670" w:type="dxa"/>
            <w:vMerge w:val="restart"/>
            <w:vAlign w:val="center"/>
            <w:hideMark/>
          </w:tcPr>
          <w:p w:rsidR="006A5D64" w:rsidRPr="00071520" w:rsidRDefault="006A5D64" w:rsidP="003D33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415" w:type="dxa"/>
            <w:vMerge w:val="restart"/>
            <w:vAlign w:val="center"/>
            <w:hideMark/>
          </w:tcPr>
          <w:p w:rsidR="006A5D64" w:rsidRDefault="006A5D64" w:rsidP="003D33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520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:rsidR="006A5D64" w:rsidRPr="00071520" w:rsidRDefault="006A5D64" w:rsidP="003D33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  <w:b/>
                <w:bCs/>
              </w:rPr>
              <w:t>разделов и тем программы</w:t>
            </w:r>
          </w:p>
        </w:tc>
        <w:tc>
          <w:tcPr>
            <w:tcW w:w="3260" w:type="dxa"/>
            <w:gridSpan w:val="3"/>
            <w:vAlign w:val="center"/>
            <w:hideMark/>
          </w:tcPr>
          <w:p w:rsidR="006A5D64" w:rsidRPr="00071520" w:rsidRDefault="006A5D64" w:rsidP="003D33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6A5D64" w:rsidRPr="00071520" w:rsidRDefault="006A5D64" w:rsidP="003D33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  <w:b/>
                <w:bCs/>
              </w:rPr>
              <w:t>Электронные (цифровые) образовательные ресурсы</w:t>
            </w:r>
          </w:p>
        </w:tc>
      </w:tr>
      <w:tr w:rsidR="006A5D64" w:rsidRPr="00071520" w:rsidTr="003D3368">
        <w:trPr>
          <w:trHeight w:val="547"/>
        </w:trPr>
        <w:tc>
          <w:tcPr>
            <w:tcW w:w="670" w:type="dxa"/>
            <w:vMerge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vMerge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6A5D64" w:rsidRPr="00071520" w:rsidRDefault="006A5D64" w:rsidP="003D33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75" w:type="dxa"/>
            <w:vAlign w:val="center"/>
            <w:hideMark/>
          </w:tcPr>
          <w:p w:rsidR="006A5D64" w:rsidRPr="00071520" w:rsidRDefault="006A5D64" w:rsidP="003D33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  <w:b/>
                <w:bCs/>
              </w:rPr>
              <w:t>Контроль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071520">
              <w:rPr>
                <w:rFonts w:ascii="Times New Roman" w:hAnsi="Times New Roman" w:cs="Times New Roman"/>
                <w:b/>
                <w:bCs/>
              </w:rPr>
              <w:t>ные работы</w:t>
            </w:r>
          </w:p>
        </w:tc>
        <w:tc>
          <w:tcPr>
            <w:tcW w:w="1134" w:type="dxa"/>
            <w:vAlign w:val="center"/>
            <w:hideMark/>
          </w:tcPr>
          <w:p w:rsidR="006A5D64" w:rsidRPr="00071520" w:rsidRDefault="006A5D64" w:rsidP="003D33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  <w:b/>
                <w:bCs/>
              </w:rPr>
              <w:t>Практи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071520">
              <w:rPr>
                <w:rFonts w:ascii="Times New Roman" w:hAnsi="Times New Roman" w:cs="Times New Roman"/>
                <w:b/>
                <w:bCs/>
              </w:rPr>
              <w:t>ческие работы</w:t>
            </w:r>
          </w:p>
        </w:tc>
        <w:tc>
          <w:tcPr>
            <w:tcW w:w="3686" w:type="dxa"/>
            <w:vMerge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5D64" w:rsidRPr="00071520" w:rsidTr="003D3368">
        <w:trPr>
          <w:trHeight w:val="285"/>
        </w:trPr>
        <w:tc>
          <w:tcPr>
            <w:tcW w:w="10031" w:type="dxa"/>
            <w:gridSpan w:val="6"/>
            <w:hideMark/>
          </w:tcPr>
          <w:p w:rsidR="006A5D64" w:rsidRPr="00071520" w:rsidRDefault="006A5D64" w:rsidP="003D3368">
            <w:pPr>
              <w:pStyle w:val="ad"/>
              <w:spacing w:before="0" w:beforeAutospacing="0" w:after="0" w:afterAutospacing="0"/>
              <w:jc w:val="both"/>
            </w:pPr>
            <w:r w:rsidRPr="00071520">
              <w:rPr>
                <w:rStyle w:val="ae"/>
              </w:rPr>
              <w:t>Раздел 1.</w:t>
            </w:r>
            <w:r w:rsidRPr="00071520">
              <w:t xml:space="preserve"> </w:t>
            </w:r>
            <w:r w:rsidRPr="00071520">
              <w:rPr>
                <w:rStyle w:val="ae"/>
              </w:rPr>
              <w:t>Обучение грамоте</w:t>
            </w:r>
          </w:p>
        </w:tc>
      </w:tr>
      <w:tr w:rsidR="006A5D64" w:rsidRPr="00071520" w:rsidTr="003D3368">
        <w:tc>
          <w:tcPr>
            <w:tcW w:w="670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15" w:type="dxa"/>
            <w:hideMark/>
          </w:tcPr>
          <w:p w:rsidR="006A5D64" w:rsidRPr="00071520" w:rsidRDefault="006A5D64" w:rsidP="003D3368">
            <w:pPr>
              <w:pStyle w:val="ad"/>
              <w:spacing w:before="0" w:beforeAutospacing="0" w:after="0" w:afterAutospacing="0"/>
              <w:jc w:val="both"/>
            </w:pPr>
            <w:r w:rsidRPr="00071520">
              <w:t>Слово и предложение</w:t>
            </w:r>
          </w:p>
        </w:tc>
        <w:tc>
          <w:tcPr>
            <w:tcW w:w="851" w:type="dxa"/>
            <w:vAlign w:val="center"/>
            <w:hideMark/>
          </w:tcPr>
          <w:p w:rsidR="006A5D64" w:rsidRPr="00071520" w:rsidRDefault="006A5D64" w:rsidP="003D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hideMark/>
          </w:tcPr>
          <w:p w:rsidR="006A5D64" w:rsidRPr="00A949F7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F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6A5D64" w:rsidRPr="00A949F7" w:rsidRDefault="001911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A5D64" w:rsidRPr="00A949F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6A5D64" w:rsidRPr="00071520" w:rsidTr="003D3368">
        <w:tc>
          <w:tcPr>
            <w:tcW w:w="670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5" w:type="dxa"/>
            <w:hideMark/>
          </w:tcPr>
          <w:p w:rsidR="006A5D64" w:rsidRPr="00071520" w:rsidRDefault="006A5D64" w:rsidP="003D3368">
            <w:pPr>
              <w:pStyle w:val="ad"/>
              <w:spacing w:before="0" w:beforeAutospacing="0" w:after="0" w:afterAutospacing="0"/>
              <w:jc w:val="both"/>
            </w:pPr>
            <w:r w:rsidRPr="00071520">
              <w:t>Фонетика</w:t>
            </w:r>
          </w:p>
        </w:tc>
        <w:tc>
          <w:tcPr>
            <w:tcW w:w="851" w:type="dxa"/>
            <w:vAlign w:val="center"/>
            <w:hideMark/>
          </w:tcPr>
          <w:p w:rsidR="006A5D64" w:rsidRPr="00071520" w:rsidRDefault="006A5D64" w:rsidP="003D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hideMark/>
          </w:tcPr>
          <w:p w:rsidR="006A5D64" w:rsidRPr="00A949F7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F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6A5D64" w:rsidRPr="00A949F7" w:rsidRDefault="001911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A5D64" w:rsidRPr="00A949F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6A5D64" w:rsidRPr="00071520" w:rsidTr="003D3368">
        <w:tc>
          <w:tcPr>
            <w:tcW w:w="670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15" w:type="dxa"/>
            <w:hideMark/>
          </w:tcPr>
          <w:p w:rsidR="006A5D64" w:rsidRPr="00071520" w:rsidRDefault="006A5D64" w:rsidP="003D3368">
            <w:pPr>
              <w:pStyle w:val="ad"/>
              <w:spacing w:before="0" w:beforeAutospacing="0" w:after="0" w:afterAutospacing="0"/>
              <w:jc w:val="both"/>
            </w:pPr>
            <w:r w:rsidRPr="00071520">
              <w:t>Письмо</w:t>
            </w:r>
          </w:p>
        </w:tc>
        <w:tc>
          <w:tcPr>
            <w:tcW w:w="851" w:type="dxa"/>
            <w:vAlign w:val="center"/>
            <w:hideMark/>
          </w:tcPr>
          <w:p w:rsidR="006A5D64" w:rsidRPr="00071520" w:rsidRDefault="006A5D64" w:rsidP="003D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  <w:hideMark/>
          </w:tcPr>
          <w:p w:rsidR="006A5D64" w:rsidRPr="00A949F7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F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6A5D64" w:rsidRPr="00A949F7" w:rsidRDefault="001911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A5D64" w:rsidRPr="00A949F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6A5D64" w:rsidRPr="00071520" w:rsidTr="003D3368">
        <w:tc>
          <w:tcPr>
            <w:tcW w:w="670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15" w:type="dxa"/>
            <w:hideMark/>
          </w:tcPr>
          <w:p w:rsidR="006A5D64" w:rsidRPr="00071520" w:rsidRDefault="006A5D64" w:rsidP="003D3368">
            <w:pPr>
              <w:pStyle w:val="ad"/>
              <w:spacing w:before="0" w:beforeAutospacing="0" w:after="0" w:afterAutospacing="0"/>
              <w:jc w:val="both"/>
            </w:pPr>
            <w:r w:rsidRPr="00071520">
              <w:t>Развитие речи</w:t>
            </w:r>
          </w:p>
        </w:tc>
        <w:tc>
          <w:tcPr>
            <w:tcW w:w="851" w:type="dxa"/>
            <w:vAlign w:val="center"/>
            <w:hideMark/>
          </w:tcPr>
          <w:p w:rsidR="006A5D64" w:rsidRPr="00071520" w:rsidRDefault="006A5D64" w:rsidP="003D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hideMark/>
          </w:tcPr>
          <w:p w:rsidR="006A5D64" w:rsidRPr="00A949F7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64" w:rsidRPr="00071520" w:rsidTr="003D3368">
        <w:tc>
          <w:tcPr>
            <w:tcW w:w="3085" w:type="dxa"/>
            <w:gridSpan w:val="2"/>
            <w:hideMark/>
          </w:tcPr>
          <w:p w:rsidR="006A5D64" w:rsidRPr="00071520" w:rsidRDefault="006A5D64" w:rsidP="003D3368">
            <w:pPr>
              <w:pStyle w:val="ad"/>
              <w:spacing w:before="0" w:beforeAutospacing="0" w:after="0" w:afterAutospacing="0"/>
              <w:jc w:val="both"/>
            </w:pPr>
            <w:r w:rsidRPr="00071520">
              <w:t>Итого по разделу</w:t>
            </w:r>
          </w:p>
        </w:tc>
        <w:tc>
          <w:tcPr>
            <w:tcW w:w="851" w:type="dxa"/>
            <w:vAlign w:val="center"/>
            <w:hideMark/>
          </w:tcPr>
          <w:p w:rsidR="006A5D64" w:rsidRPr="00071520" w:rsidRDefault="006A5D64" w:rsidP="003D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95" w:type="dxa"/>
            <w:gridSpan w:val="3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64" w:rsidRPr="00071520" w:rsidTr="003D3368">
        <w:tc>
          <w:tcPr>
            <w:tcW w:w="10031" w:type="dxa"/>
            <w:gridSpan w:val="6"/>
            <w:hideMark/>
          </w:tcPr>
          <w:p w:rsidR="006A5D64" w:rsidRPr="00071520" w:rsidRDefault="006A5D64" w:rsidP="003D3368">
            <w:pPr>
              <w:pStyle w:val="ad"/>
              <w:spacing w:before="0" w:beforeAutospacing="0" w:after="0" w:afterAutospacing="0"/>
              <w:jc w:val="both"/>
            </w:pPr>
            <w:r w:rsidRPr="00071520">
              <w:rPr>
                <w:rStyle w:val="ae"/>
              </w:rPr>
              <w:t>Раздел 2.</w:t>
            </w:r>
            <w:r w:rsidRPr="00071520">
              <w:t xml:space="preserve"> </w:t>
            </w:r>
            <w:r w:rsidRPr="00071520">
              <w:rPr>
                <w:rStyle w:val="ae"/>
              </w:rPr>
              <w:t>Систематический курс</w:t>
            </w:r>
          </w:p>
        </w:tc>
      </w:tr>
      <w:tr w:rsidR="006A5D64" w:rsidRPr="00071520" w:rsidTr="003D3368">
        <w:tc>
          <w:tcPr>
            <w:tcW w:w="670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15" w:type="dxa"/>
            <w:hideMark/>
          </w:tcPr>
          <w:p w:rsidR="006A5D64" w:rsidRPr="00071520" w:rsidRDefault="006A5D64" w:rsidP="003D3368">
            <w:pPr>
              <w:pStyle w:val="ad"/>
              <w:spacing w:before="0" w:beforeAutospacing="0" w:after="0" w:afterAutospacing="0"/>
              <w:jc w:val="both"/>
            </w:pPr>
            <w:r w:rsidRPr="00071520">
              <w:t>Общие сведения о языке</w:t>
            </w:r>
          </w:p>
        </w:tc>
        <w:tc>
          <w:tcPr>
            <w:tcW w:w="851" w:type="dxa"/>
            <w:vAlign w:val="center"/>
            <w:hideMark/>
          </w:tcPr>
          <w:p w:rsidR="006A5D64" w:rsidRPr="00071520" w:rsidRDefault="006A5D64" w:rsidP="003D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hideMark/>
          </w:tcPr>
          <w:p w:rsidR="006A5D64" w:rsidRPr="00A949F7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F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6A5D64" w:rsidRPr="00A949F7" w:rsidRDefault="001911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A5D64" w:rsidRPr="00A949F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6A5D64" w:rsidRPr="00071520" w:rsidTr="003D3368">
        <w:tc>
          <w:tcPr>
            <w:tcW w:w="670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15" w:type="dxa"/>
            <w:hideMark/>
          </w:tcPr>
          <w:p w:rsidR="006A5D64" w:rsidRPr="00071520" w:rsidRDefault="006A5D64" w:rsidP="003D3368">
            <w:pPr>
              <w:pStyle w:val="ad"/>
              <w:spacing w:before="0" w:beforeAutospacing="0" w:after="0" w:afterAutospacing="0"/>
              <w:jc w:val="both"/>
            </w:pPr>
            <w:r w:rsidRPr="00071520">
              <w:t>Фонетика</w:t>
            </w:r>
          </w:p>
        </w:tc>
        <w:tc>
          <w:tcPr>
            <w:tcW w:w="851" w:type="dxa"/>
            <w:vAlign w:val="center"/>
            <w:hideMark/>
          </w:tcPr>
          <w:p w:rsidR="006A5D64" w:rsidRPr="00071520" w:rsidRDefault="006A5D64" w:rsidP="003D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hideMark/>
          </w:tcPr>
          <w:p w:rsidR="006A5D64" w:rsidRPr="00A949F7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F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6A5D64" w:rsidRPr="00A949F7" w:rsidRDefault="001911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A5D64" w:rsidRPr="00A949F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6A5D64" w:rsidRPr="00071520" w:rsidTr="003D3368">
        <w:tc>
          <w:tcPr>
            <w:tcW w:w="670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415" w:type="dxa"/>
            <w:hideMark/>
          </w:tcPr>
          <w:p w:rsidR="006A5D64" w:rsidRPr="00071520" w:rsidRDefault="006A5D64" w:rsidP="003D3368">
            <w:pPr>
              <w:pStyle w:val="ad"/>
              <w:spacing w:before="0" w:beforeAutospacing="0" w:after="0" w:afterAutospacing="0"/>
              <w:jc w:val="both"/>
            </w:pPr>
            <w:r w:rsidRPr="00071520">
              <w:t>Графика</w:t>
            </w:r>
          </w:p>
        </w:tc>
        <w:tc>
          <w:tcPr>
            <w:tcW w:w="851" w:type="dxa"/>
            <w:vAlign w:val="center"/>
            <w:hideMark/>
          </w:tcPr>
          <w:p w:rsidR="006A5D64" w:rsidRPr="00071520" w:rsidRDefault="006A5D64" w:rsidP="003D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hideMark/>
          </w:tcPr>
          <w:p w:rsidR="006A5D64" w:rsidRPr="00A949F7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F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6A5D64" w:rsidRPr="00A949F7" w:rsidRDefault="001911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A5D64" w:rsidRPr="00A949F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6A5D64" w:rsidRPr="00071520" w:rsidTr="003D3368">
        <w:tc>
          <w:tcPr>
            <w:tcW w:w="670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415" w:type="dxa"/>
            <w:hideMark/>
          </w:tcPr>
          <w:p w:rsidR="006A5D64" w:rsidRPr="00071520" w:rsidRDefault="006A5D64" w:rsidP="003D3368">
            <w:pPr>
              <w:pStyle w:val="ad"/>
              <w:spacing w:before="0" w:beforeAutospacing="0" w:after="0" w:afterAutospacing="0"/>
              <w:jc w:val="both"/>
            </w:pPr>
            <w:r w:rsidRPr="00071520">
              <w:t>Лексика и морфология</w:t>
            </w:r>
          </w:p>
        </w:tc>
        <w:tc>
          <w:tcPr>
            <w:tcW w:w="851" w:type="dxa"/>
            <w:vAlign w:val="center"/>
            <w:hideMark/>
          </w:tcPr>
          <w:p w:rsidR="006A5D64" w:rsidRPr="00071520" w:rsidRDefault="006A5D64" w:rsidP="003D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hideMark/>
          </w:tcPr>
          <w:p w:rsidR="006A5D64" w:rsidRPr="00A949F7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F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6A5D64" w:rsidRPr="00A949F7" w:rsidRDefault="001911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A5D64" w:rsidRPr="00A949F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6A5D64" w:rsidRPr="00071520" w:rsidTr="003D3368">
        <w:tc>
          <w:tcPr>
            <w:tcW w:w="670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2415" w:type="dxa"/>
            <w:hideMark/>
          </w:tcPr>
          <w:p w:rsidR="006A5D64" w:rsidRPr="00071520" w:rsidRDefault="006A5D64" w:rsidP="003D3368">
            <w:pPr>
              <w:pStyle w:val="ad"/>
              <w:spacing w:before="0" w:beforeAutospacing="0" w:after="0" w:afterAutospacing="0"/>
              <w:jc w:val="both"/>
            </w:pPr>
            <w:r w:rsidRPr="00071520">
              <w:t>Синтаксис</w:t>
            </w:r>
          </w:p>
        </w:tc>
        <w:tc>
          <w:tcPr>
            <w:tcW w:w="851" w:type="dxa"/>
            <w:vAlign w:val="center"/>
            <w:hideMark/>
          </w:tcPr>
          <w:p w:rsidR="006A5D64" w:rsidRPr="00071520" w:rsidRDefault="006A5D64" w:rsidP="003D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hideMark/>
          </w:tcPr>
          <w:p w:rsidR="006A5D64" w:rsidRPr="00A949F7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F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6A5D64" w:rsidRPr="00A949F7" w:rsidRDefault="001911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A5D64" w:rsidRPr="00A949F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6A5D64" w:rsidRPr="00071520" w:rsidTr="003D3368">
        <w:tc>
          <w:tcPr>
            <w:tcW w:w="670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415" w:type="dxa"/>
            <w:hideMark/>
          </w:tcPr>
          <w:p w:rsidR="006A5D64" w:rsidRPr="00071520" w:rsidRDefault="006A5D64" w:rsidP="003D3368">
            <w:pPr>
              <w:pStyle w:val="ad"/>
              <w:spacing w:before="0" w:beforeAutospacing="0" w:after="0" w:afterAutospacing="0"/>
              <w:jc w:val="both"/>
            </w:pPr>
            <w:r w:rsidRPr="00071520">
              <w:t>Орфография и пунктуация</w:t>
            </w:r>
          </w:p>
        </w:tc>
        <w:tc>
          <w:tcPr>
            <w:tcW w:w="851" w:type="dxa"/>
            <w:vAlign w:val="center"/>
            <w:hideMark/>
          </w:tcPr>
          <w:p w:rsidR="006A5D64" w:rsidRPr="00071520" w:rsidRDefault="006A5D64" w:rsidP="003D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hideMark/>
          </w:tcPr>
          <w:p w:rsidR="006A5D64" w:rsidRPr="00A949F7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F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6A5D64" w:rsidRPr="00A949F7" w:rsidRDefault="001911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A5D64" w:rsidRPr="00A949F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6A5D64" w:rsidRPr="00071520" w:rsidTr="003D3368">
        <w:tc>
          <w:tcPr>
            <w:tcW w:w="670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415" w:type="dxa"/>
            <w:hideMark/>
          </w:tcPr>
          <w:p w:rsidR="006A5D64" w:rsidRPr="00071520" w:rsidRDefault="006A5D64" w:rsidP="003D3368">
            <w:pPr>
              <w:pStyle w:val="ad"/>
              <w:spacing w:before="0" w:beforeAutospacing="0" w:after="0" w:afterAutospacing="0"/>
              <w:jc w:val="both"/>
            </w:pPr>
            <w:r w:rsidRPr="00071520">
              <w:t>Развитие речи</w:t>
            </w:r>
          </w:p>
        </w:tc>
        <w:tc>
          <w:tcPr>
            <w:tcW w:w="851" w:type="dxa"/>
            <w:vAlign w:val="center"/>
            <w:hideMark/>
          </w:tcPr>
          <w:p w:rsidR="006A5D64" w:rsidRPr="00071520" w:rsidRDefault="006A5D64" w:rsidP="003D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64" w:rsidRPr="00071520" w:rsidTr="003D3368">
        <w:tc>
          <w:tcPr>
            <w:tcW w:w="3085" w:type="dxa"/>
            <w:gridSpan w:val="2"/>
            <w:hideMark/>
          </w:tcPr>
          <w:p w:rsidR="006A5D64" w:rsidRPr="00071520" w:rsidRDefault="006A5D64" w:rsidP="003D3368">
            <w:pPr>
              <w:pStyle w:val="ad"/>
              <w:spacing w:before="0" w:beforeAutospacing="0" w:after="0" w:afterAutospacing="0"/>
              <w:jc w:val="both"/>
            </w:pPr>
            <w:r w:rsidRPr="00071520">
              <w:t>Итого по разделу</w:t>
            </w:r>
          </w:p>
        </w:tc>
        <w:tc>
          <w:tcPr>
            <w:tcW w:w="851" w:type="dxa"/>
            <w:vAlign w:val="center"/>
            <w:hideMark/>
          </w:tcPr>
          <w:p w:rsidR="006A5D64" w:rsidRPr="00071520" w:rsidRDefault="006A5D64" w:rsidP="003D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95" w:type="dxa"/>
            <w:gridSpan w:val="3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64" w:rsidRPr="00071520" w:rsidTr="003D3368">
        <w:tc>
          <w:tcPr>
            <w:tcW w:w="3085" w:type="dxa"/>
            <w:gridSpan w:val="2"/>
            <w:hideMark/>
          </w:tcPr>
          <w:p w:rsidR="006A5D64" w:rsidRPr="00071520" w:rsidRDefault="006A5D64" w:rsidP="003D3368">
            <w:pPr>
              <w:pStyle w:val="ad"/>
              <w:spacing w:before="0" w:beforeAutospacing="0" w:after="0" w:afterAutospacing="0"/>
              <w:jc w:val="both"/>
            </w:pPr>
            <w:r w:rsidRPr="00071520">
              <w:t>Резервное время</w:t>
            </w:r>
          </w:p>
        </w:tc>
        <w:tc>
          <w:tcPr>
            <w:tcW w:w="851" w:type="dxa"/>
            <w:vAlign w:val="center"/>
            <w:hideMark/>
          </w:tcPr>
          <w:p w:rsidR="006A5D64" w:rsidRPr="00071520" w:rsidRDefault="006A5D64" w:rsidP="003D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64" w:rsidRPr="00071520" w:rsidTr="003D3368">
        <w:tc>
          <w:tcPr>
            <w:tcW w:w="3085" w:type="dxa"/>
            <w:gridSpan w:val="2"/>
            <w:hideMark/>
          </w:tcPr>
          <w:p w:rsidR="006A5D64" w:rsidRPr="00071520" w:rsidRDefault="006A5D64" w:rsidP="003D3368">
            <w:pPr>
              <w:pStyle w:val="ad"/>
              <w:spacing w:before="0" w:beforeAutospacing="0" w:after="0" w:afterAutospacing="0"/>
              <w:jc w:val="both"/>
            </w:pPr>
            <w:r w:rsidRPr="00071520">
              <w:t>ОБЩЕЕ КОЛИЧЕСТВО ЧАСОВ ПО ПРОГРАММЕ</w:t>
            </w:r>
          </w:p>
        </w:tc>
        <w:tc>
          <w:tcPr>
            <w:tcW w:w="851" w:type="dxa"/>
            <w:vAlign w:val="center"/>
            <w:hideMark/>
          </w:tcPr>
          <w:p w:rsidR="006A5D64" w:rsidRPr="00071520" w:rsidRDefault="006A5D64" w:rsidP="003D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75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686" w:type="dxa"/>
            <w:hideMark/>
          </w:tcPr>
          <w:p w:rsidR="006A5D64" w:rsidRPr="00071520" w:rsidRDefault="006A5D64" w:rsidP="003D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4A9" w:rsidRDefault="000814A9" w:rsidP="006A5D64">
      <w:pPr>
        <w:pStyle w:val="ad"/>
        <w:spacing w:before="0" w:beforeAutospacing="0" w:after="0" w:afterAutospacing="0"/>
        <w:jc w:val="both"/>
        <w:rPr>
          <w:rStyle w:val="ae"/>
        </w:rPr>
      </w:pPr>
    </w:p>
    <w:p w:rsidR="006A5D64" w:rsidRPr="00792C57" w:rsidRDefault="006A5D64" w:rsidP="006A5D64">
      <w:pPr>
        <w:pStyle w:val="ad"/>
        <w:spacing w:before="0" w:beforeAutospacing="0" w:after="0" w:afterAutospacing="0"/>
        <w:jc w:val="both"/>
      </w:pPr>
      <w:r w:rsidRPr="00792C57">
        <w:rPr>
          <w:rStyle w:val="ae"/>
        </w:rPr>
        <w:t>УЧЕБНО-МЕТОДИЧЕСКОЕ ОБЕСПЕЧЕНИЕ ОБРАЗОВАТЕЛЬНОГО ПРОЦЕССА</w:t>
      </w:r>
    </w:p>
    <w:p w:rsidR="006A5D64" w:rsidRPr="00792C57" w:rsidRDefault="006A5D64" w:rsidP="006A5D64">
      <w:pPr>
        <w:pStyle w:val="ad"/>
        <w:spacing w:before="0" w:beforeAutospacing="0" w:after="0" w:afterAutospacing="0"/>
        <w:jc w:val="both"/>
      </w:pPr>
      <w:r w:rsidRPr="00792C57">
        <w:rPr>
          <w:rStyle w:val="ae"/>
          <w:caps/>
          <w:color w:val="000000"/>
        </w:rPr>
        <w:t>ОБЯЗАТЕЛЬНЫЕ УЧЕБНЫЕ МАТЕРИАЛЫ ДЛЯ УЧЕНИКА</w:t>
      </w:r>
    </w:p>
    <w:p w:rsidR="006A5D64" w:rsidRDefault="006A5D64" w:rsidP="006A5D64">
      <w:pPr>
        <w:pStyle w:val="2"/>
        <w:keepNext w:val="0"/>
        <w:keepLines w:val="0"/>
        <w:numPr>
          <w:ilvl w:val="0"/>
          <w:numId w:val="41"/>
        </w:numPr>
        <w:spacing w:before="0" w:line="240" w:lineRule="auto"/>
        <w:jc w:val="both"/>
        <w:rPr>
          <w:b w:val="0"/>
          <w:sz w:val="24"/>
          <w:szCs w:val="24"/>
        </w:rPr>
      </w:pPr>
      <w:r w:rsidRPr="00792C57">
        <w:rPr>
          <w:sz w:val="24"/>
          <w:szCs w:val="24"/>
        </w:rPr>
        <w:t>​</w:t>
      </w:r>
      <w:r w:rsidRPr="00792C57">
        <w:rPr>
          <w:rStyle w:val="placeholder-mask"/>
          <w:sz w:val="24"/>
          <w:szCs w:val="24"/>
        </w:rPr>
        <w:t>‌‌</w:t>
      </w:r>
      <w:r w:rsidRPr="00792C57">
        <w:rPr>
          <w:sz w:val="24"/>
          <w:szCs w:val="24"/>
        </w:rPr>
        <w:t>​</w:t>
      </w:r>
      <w:r>
        <w:rPr>
          <w:b w:val="0"/>
          <w:sz w:val="24"/>
          <w:szCs w:val="24"/>
        </w:rPr>
        <w:t xml:space="preserve">Русский язык: </w:t>
      </w:r>
      <w:r w:rsidRPr="00792C57">
        <w:rPr>
          <w:b w:val="0"/>
          <w:sz w:val="24"/>
          <w:szCs w:val="24"/>
        </w:rPr>
        <w:t>1 класс</w:t>
      </w:r>
      <w:r>
        <w:rPr>
          <w:b w:val="0"/>
          <w:sz w:val="24"/>
          <w:szCs w:val="24"/>
        </w:rPr>
        <w:t xml:space="preserve"> : учебник / </w:t>
      </w:r>
      <w:r w:rsidRPr="00792C57">
        <w:rPr>
          <w:b w:val="0"/>
          <w:sz w:val="24"/>
          <w:szCs w:val="24"/>
        </w:rPr>
        <w:t>В.П. Канакина</w:t>
      </w:r>
      <w:r>
        <w:rPr>
          <w:b w:val="0"/>
          <w:sz w:val="24"/>
          <w:szCs w:val="24"/>
        </w:rPr>
        <w:t>,</w:t>
      </w:r>
      <w:r w:rsidRPr="00792C57">
        <w:rPr>
          <w:b w:val="0"/>
          <w:sz w:val="24"/>
          <w:szCs w:val="24"/>
        </w:rPr>
        <w:t xml:space="preserve"> В.Г. </w:t>
      </w:r>
      <w:r>
        <w:rPr>
          <w:b w:val="0"/>
          <w:sz w:val="24"/>
          <w:szCs w:val="24"/>
        </w:rPr>
        <w:t>Горецкий. – 15-е изд.,</w:t>
      </w:r>
      <w:r w:rsidRPr="008053B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перераб.– Москва: Просвещение, 2023. (Школа России)</w:t>
      </w:r>
    </w:p>
    <w:p w:rsidR="006A5D64" w:rsidRDefault="006A5D64" w:rsidP="006A5D64">
      <w:pPr>
        <w:pStyle w:val="2"/>
        <w:keepNext w:val="0"/>
        <w:keepLines w:val="0"/>
        <w:numPr>
          <w:ilvl w:val="0"/>
          <w:numId w:val="41"/>
        </w:numPr>
        <w:spacing w:before="0" w:line="240" w:lineRule="auto"/>
        <w:jc w:val="both"/>
        <w:rPr>
          <w:b w:val="0"/>
          <w:sz w:val="24"/>
          <w:szCs w:val="24"/>
        </w:rPr>
      </w:pPr>
      <w:r w:rsidRPr="008053BC">
        <w:rPr>
          <w:b w:val="0"/>
          <w:sz w:val="24"/>
          <w:szCs w:val="24"/>
        </w:rPr>
        <w:t>Русский язык</w:t>
      </w:r>
      <w:r>
        <w:rPr>
          <w:b w:val="0"/>
          <w:sz w:val="24"/>
          <w:szCs w:val="24"/>
        </w:rPr>
        <w:t xml:space="preserve"> : </w:t>
      </w:r>
      <w:r w:rsidRPr="008053BC">
        <w:rPr>
          <w:b w:val="0"/>
          <w:sz w:val="24"/>
          <w:szCs w:val="24"/>
        </w:rPr>
        <w:t>4 класс</w:t>
      </w:r>
      <w:r>
        <w:rPr>
          <w:b w:val="0"/>
          <w:sz w:val="24"/>
          <w:szCs w:val="24"/>
        </w:rPr>
        <w:t>. В 2ч. : учебник /</w:t>
      </w:r>
      <w:r w:rsidRPr="008053BC">
        <w:rPr>
          <w:b w:val="0"/>
          <w:sz w:val="24"/>
          <w:szCs w:val="24"/>
        </w:rPr>
        <w:t xml:space="preserve"> Рамзаева Т</w:t>
      </w:r>
      <w:r>
        <w:rPr>
          <w:b w:val="0"/>
          <w:sz w:val="24"/>
          <w:szCs w:val="24"/>
        </w:rPr>
        <w:t xml:space="preserve">.Г. – 24-е изд., перераб. – М. : </w:t>
      </w:r>
      <w:r w:rsidRPr="008053BC">
        <w:rPr>
          <w:b w:val="0"/>
          <w:sz w:val="24"/>
          <w:szCs w:val="24"/>
        </w:rPr>
        <w:t>Дрофа</w:t>
      </w:r>
      <w:r>
        <w:rPr>
          <w:b w:val="0"/>
          <w:sz w:val="24"/>
          <w:szCs w:val="24"/>
        </w:rPr>
        <w:t>, 2019.</w:t>
      </w:r>
    </w:p>
    <w:p w:rsidR="006A5D64" w:rsidRPr="008053BC" w:rsidRDefault="006A5D64" w:rsidP="006A5D64">
      <w:pPr>
        <w:pStyle w:val="af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Прописи : 1</w:t>
      </w:r>
      <w:r w:rsidRPr="009957E4">
        <w:rPr>
          <w:rFonts w:ascii="Times New Roman" w:hAnsi="Times New Roman"/>
          <w:color w:val="000000"/>
          <w:sz w:val="24"/>
          <w:szCs w:val="24"/>
        </w:rPr>
        <w:t>-й класс : учебн</w:t>
      </w:r>
      <w:r>
        <w:rPr>
          <w:rFonts w:ascii="Times New Roman" w:hAnsi="Times New Roman"/>
          <w:color w:val="000000"/>
          <w:sz w:val="24"/>
          <w:szCs w:val="24"/>
        </w:rPr>
        <w:t>ое пособие, рабочая тетрадь</w:t>
      </w:r>
      <w:r w:rsidRPr="009957E4">
        <w:rPr>
          <w:rFonts w:ascii="Times New Roman" w:hAnsi="Times New Roman"/>
          <w:color w:val="000000"/>
          <w:sz w:val="24"/>
          <w:szCs w:val="24"/>
        </w:rPr>
        <w:t xml:space="preserve"> : </w:t>
      </w:r>
      <w:r>
        <w:rPr>
          <w:rFonts w:ascii="Times New Roman" w:hAnsi="Times New Roman"/>
          <w:color w:val="000000"/>
          <w:sz w:val="24"/>
          <w:szCs w:val="24"/>
        </w:rPr>
        <w:t xml:space="preserve">в 4-х частях / </w:t>
      </w:r>
      <w:r w:rsidRPr="00FC582D">
        <w:rPr>
          <w:rFonts w:ascii="Times New Roman" w:hAnsi="Times New Roman" w:cs="Times New Roman"/>
          <w:sz w:val="24"/>
          <w:szCs w:val="24"/>
        </w:rPr>
        <w:t>В.Г. Горецкий, Н.А. Федосова</w:t>
      </w:r>
      <w:r w:rsidRPr="00FC582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9957E4">
        <w:rPr>
          <w:rFonts w:ascii="Times New Roman" w:hAnsi="Times New Roman"/>
          <w:color w:val="000000"/>
          <w:sz w:val="24"/>
          <w:szCs w:val="24"/>
        </w:rPr>
        <w:t>Москва : Просвещени,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957E4">
        <w:rPr>
          <w:rFonts w:ascii="Times New Roman" w:hAnsi="Times New Roman"/>
          <w:color w:val="000000"/>
          <w:sz w:val="24"/>
          <w:szCs w:val="24"/>
        </w:rPr>
        <w:t>. – (Школа России).</w:t>
      </w:r>
    </w:p>
    <w:p w:rsidR="006A5D64" w:rsidRDefault="006A5D64" w:rsidP="006A5D64">
      <w:pPr>
        <w:pStyle w:val="af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Русский язык : 1</w:t>
      </w:r>
      <w:r w:rsidRPr="009957E4">
        <w:rPr>
          <w:rFonts w:ascii="Times New Roman" w:hAnsi="Times New Roman"/>
          <w:color w:val="000000"/>
          <w:sz w:val="24"/>
          <w:szCs w:val="24"/>
        </w:rPr>
        <w:t>-й класс : учебн</w:t>
      </w:r>
      <w:r>
        <w:rPr>
          <w:rFonts w:ascii="Times New Roman" w:hAnsi="Times New Roman"/>
          <w:color w:val="000000"/>
          <w:sz w:val="24"/>
          <w:szCs w:val="24"/>
        </w:rPr>
        <w:t>ое пособие, рабочая тетрадь</w:t>
      </w:r>
      <w:r w:rsidRPr="009957E4">
        <w:rPr>
          <w:rFonts w:ascii="Times New Roman" w:hAnsi="Times New Roman"/>
          <w:color w:val="000000"/>
          <w:sz w:val="24"/>
          <w:szCs w:val="24"/>
        </w:rPr>
        <w:t xml:space="preserve"> : </w:t>
      </w:r>
      <w:r w:rsidRPr="008053BC">
        <w:rPr>
          <w:rFonts w:ascii="Times New Roman" w:hAnsi="Times New Roman" w:cs="Times New Roman"/>
          <w:sz w:val="24"/>
          <w:szCs w:val="24"/>
        </w:rPr>
        <w:t>В.П. Канакина</w:t>
      </w:r>
      <w:r>
        <w:rPr>
          <w:rFonts w:ascii="Times New Roman" w:hAnsi="Times New Roman"/>
          <w:color w:val="000000"/>
          <w:sz w:val="24"/>
          <w:szCs w:val="24"/>
        </w:rPr>
        <w:t>. – 14</w:t>
      </w:r>
      <w:r w:rsidRPr="009957E4">
        <w:rPr>
          <w:rFonts w:ascii="Times New Roman" w:hAnsi="Times New Roman"/>
          <w:color w:val="000000"/>
          <w:sz w:val="24"/>
          <w:szCs w:val="24"/>
        </w:rPr>
        <w:t>-е изд., перераб. – Москва : Просвещени,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957E4">
        <w:rPr>
          <w:rFonts w:ascii="Times New Roman" w:hAnsi="Times New Roman"/>
          <w:color w:val="000000"/>
          <w:sz w:val="24"/>
          <w:szCs w:val="24"/>
        </w:rPr>
        <w:t>. – (Школа России).</w:t>
      </w:r>
    </w:p>
    <w:p w:rsidR="006A5D64" w:rsidRDefault="006A5D64" w:rsidP="006A5D64">
      <w:pPr>
        <w:spacing w:after="0" w:line="240" w:lineRule="auto"/>
        <w:jc w:val="both"/>
        <w:rPr>
          <w:rStyle w:val="ae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0814A9" w:rsidRDefault="000814A9" w:rsidP="006A5D64">
      <w:pPr>
        <w:pStyle w:val="ad"/>
        <w:spacing w:before="0" w:beforeAutospacing="0" w:after="0" w:afterAutospacing="0"/>
        <w:jc w:val="both"/>
        <w:rPr>
          <w:rStyle w:val="ae"/>
          <w:rFonts w:eastAsiaTheme="minorHAnsi" w:cstheme="minorBidi"/>
          <w:b w:val="0"/>
          <w:bCs w:val="0"/>
          <w:color w:val="000000"/>
          <w:lang w:eastAsia="en-US"/>
        </w:rPr>
      </w:pPr>
    </w:p>
    <w:p w:rsidR="000814A9" w:rsidRDefault="006A5D64" w:rsidP="000814A9">
      <w:pPr>
        <w:pStyle w:val="ad"/>
        <w:spacing w:before="0" w:beforeAutospacing="0" w:after="0" w:afterAutospacing="0"/>
        <w:jc w:val="both"/>
        <w:rPr>
          <w:rStyle w:val="ae"/>
          <w:caps/>
          <w:color w:val="000000"/>
        </w:rPr>
      </w:pPr>
      <w:r w:rsidRPr="00792C57">
        <w:rPr>
          <w:rStyle w:val="ae"/>
          <w:caps/>
          <w:color w:val="000000"/>
        </w:rPr>
        <w:t>МЕТОДИЧЕСКИЕ МАТЕРИАЛЫ ДЛЯ УЧИТЕЛЯ</w:t>
      </w:r>
    </w:p>
    <w:p w:rsidR="000814A9" w:rsidRDefault="006A5D64" w:rsidP="000814A9">
      <w:pPr>
        <w:pStyle w:val="ad"/>
        <w:spacing w:before="0" w:beforeAutospacing="0" w:after="0" w:afterAutospacing="0"/>
        <w:jc w:val="both"/>
      </w:pPr>
      <w:r w:rsidRPr="00792C57">
        <w:t>Канакина В. П. Русский язык. Методическое пособие с поурочными разработками. 1 класс.  Акционерное общество «Издательство «Просвещение»</w:t>
      </w:r>
    </w:p>
    <w:p w:rsidR="000814A9" w:rsidRDefault="00191164" w:rsidP="000814A9">
      <w:pPr>
        <w:pStyle w:val="ad"/>
        <w:spacing w:before="0" w:beforeAutospacing="0" w:after="0" w:afterAutospacing="0"/>
        <w:jc w:val="both"/>
        <w:rPr>
          <w:rStyle w:val="ac"/>
        </w:rPr>
      </w:pPr>
      <w:hyperlink r:id="rId23" w:history="1">
        <w:r w:rsidR="006A5D64" w:rsidRPr="00D66D54">
          <w:rPr>
            <w:rStyle w:val="ac"/>
          </w:rPr>
          <w:t>https://catalog.prosv.ru/attachment/82805017-2f15-11e7-affc-0050569c7d18.pdf</w:t>
        </w:r>
      </w:hyperlink>
    </w:p>
    <w:p w:rsidR="006A5D64" w:rsidRDefault="00191164" w:rsidP="006A5D64">
      <w:pPr>
        <w:pStyle w:val="2"/>
        <w:spacing w:before="0"/>
        <w:jc w:val="both"/>
        <w:rPr>
          <w:b w:val="0"/>
          <w:sz w:val="24"/>
          <w:szCs w:val="24"/>
        </w:rPr>
      </w:pPr>
      <w:hyperlink r:id="rId24" w:history="1">
        <w:r w:rsidR="006A5D64" w:rsidRPr="00D66D54">
          <w:rPr>
            <w:rStyle w:val="ac"/>
            <w:b w:val="0"/>
            <w:sz w:val="24"/>
            <w:szCs w:val="24"/>
          </w:rPr>
          <w:t>https://catalog.prosv.ru/attachment/4dc25b77-2f17-11e7-affc-0050569c7d18.pdf</w:t>
        </w:r>
      </w:hyperlink>
    </w:p>
    <w:p w:rsidR="006A5D64" w:rsidRPr="000814A9" w:rsidRDefault="006A5D64" w:rsidP="006A5D64">
      <w:pPr>
        <w:pStyle w:val="2"/>
        <w:spacing w:before="0"/>
        <w:jc w:val="both"/>
        <w:rPr>
          <w:b w:val="0"/>
          <w:color w:val="auto"/>
          <w:sz w:val="24"/>
          <w:szCs w:val="24"/>
        </w:rPr>
      </w:pPr>
      <w:r w:rsidRPr="000814A9">
        <w:rPr>
          <w:b w:val="0"/>
          <w:color w:val="auto"/>
          <w:sz w:val="24"/>
          <w:szCs w:val="24"/>
        </w:rPr>
        <w:t>Канакина В. П., Щёголева Г. С. Русский язык. Сборник диктантов и творческих работ. 1-2 классы</w:t>
      </w:r>
      <w:r w:rsidRPr="000814A9">
        <w:rPr>
          <w:b w:val="0"/>
          <w:bCs w:val="0"/>
          <w:color w:val="auto"/>
          <w:sz w:val="24"/>
          <w:szCs w:val="24"/>
        </w:rPr>
        <w:t xml:space="preserve">. </w:t>
      </w:r>
      <w:r w:rsidRPr="000814A9">
        <w:rPr>
          <w:b w:val="0"/>
          <w:color w:val="auto"/>
          <w:sz w:val="24"/>
          <w:szCs w:val="24"/>
        </w:rPr>
        <w:t xml:space="preserve"> Акционерное общество «Издательство «Просвещение»</w:t>
      </w:r>
    </w:p>
    <w:p w:rsidR="006A5D64" w:rsidRDefault="00191164" w:rsidP="006A5D64">
      <w:pPr>
        <w:pStyle w:val="2"/>
        <w:spacing w:before="0"/>
        <w:jc w:val="both"/>
        <w:rPr>
          <w:b w:val="0"/>
          <w:sz w:val="24"/>
          <w:szCs w:val="24"/>
        </w:rPr>
      </w:pPr>
      <w:hyperlink r:id="rId25" w:history="1">
        <w:r w:rsidR="006A5D64" w:rsidRPr="00D66D54">
          <w:rPr>
            <w:rStyle w:val="ac"/>
            <w:b w:val="0"/>
            <w:sz w:val="24"/>
            <w:szCs w:val="24"/>
          </w:rPr>
          <w:t>http://galanina.ucoz.net/russkij/kanakina-shhegoleva_sbornik_diktantov_i_tvorcheski.pdf</w:t>
        </w:r>
      </w:hyperlink>
    </w:p>
    <w:p w:rsidR="006A5D64" w:rsidRPr="00EB3C7E" w:rsidRDefault="006A5D64" w:rsidP="006A5D64">
      <w:pPr>
        <w:autoSpaceDE w:val="0"/>
        <w:autoSpaceDN w:val="0"/>
        <w:adjustRightInd w:val="0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792C57">
        <w:rPr>
          <w:rFonts w:ascii="Times New Roman" w:hAnsi="Times New Roman" w:cs="Times New Roman"/>
          <w:sz w:val="24"/>
          <w:szCs w:val="24"/>
        </w:rPr>
        <w:t xml:space="preserve">Канакина В. П., Горецкий В. Г., Бойкина М.В. </w:t>
      </w:r>
      <w:r w:rsidRPr="00EB3C7E">
        <w:rPr>
          <w:rStyle w:val="ae"/>
          <w:rFonts w:ascii="Times New Roman" w:hAnsi="Times New Roman" w:cs="Times New Roman"/>
          <w:sz w:val="24"/>
          <w:szCs w:val="24"/>
        </w:rPr>
        <w:t>Русский язык. Рабочие программы. 1-4 классы</w:t>
      </w:r>
    </w:p>
    <w:p w:rsidR="006A5D64" w:rsidRDefault="00191164" w:rsidP="006A5D64">
      <w:pPr>
        <w:autoSpaceDE w:val="0"/>
        <w:autoSpaceDN w:val="0"/>
        <w:adjustRightInd w:val="0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hyperlink r:id="rId26" w:history="1">
        <w:r w:rsidR="006A5D64" w:rsidRPr="00D66D54">
          <w:rPr>
            <w:rStyle w:val="ac"/>
            <w:rFonts w:ascii="Times New Roman" w:hAnsi="Times New Roman" w:cs="Times New Roman"/>
            <w:sz w:val="24"/>
            <w:szCs w:val="24"/>
          </w:rPr>
          <w:t>https://catalog.prosv.ru/attachment/bf73153b-a66f-11e2-a97f-0050569c0d55.pdf</w:t>
        </w:r>
      </w:hyperlink>
    </w:p>
    <w:p w:rsidR="006A5D64" w:rsidRPr="00792C57" w:rsidRDefault="006A5D64" w:rsidP="006A5D64">
      <w:pPr>
        <w:autoSpaceDE w:val="0"/>
        <w:autoSpaceDN w:val="0"/>
        <w:adjustRightInd w:val="0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792C57">
        <w:rPr>
          <w:rFonts w:ascii="Times New Roman" w:hAnsi="Times New Roman" w:cs="Times New Roman"/>
          <w:bCs/>
          <w:sz w:val="24"/>
          <w:szCs w:val="24"/>
        </w:rPr>
        <w:t xml:space="preserve">Обучение грамоте. 1 класс. </w:t>
      </w:r>
      <w:r w:rsidRPr="00792C57">
        <w:rPr>
          <w:rFonts w:ascii="Times New Roman" w:hAnsi="Times New Roman" w:cs="Times New Roman"/>
          <w:sz w:val="24"/>
          <w:szCs w:val="24"/>
        </w:rPr>
        <w:t>Поурочные разработки. Технологические карты уроков / М. В. Бойкина, Н. В. Баканча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C57">
        <w:rPr>
          <w:rFonts w:ascii="Times New Roman" w:hAnsi="Times New Roman" w:cs="Times New Roman"/>
          <w:sz w:val="24"/>
          <w:szCs w:val="24"/>
        </w:rPr>
        <w:t>др. — М.; СПб.: Просвещение,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92C57">
        <w:rPr>
          <w:rFonts w:ascii="Times New Roman" w:hAnsi="Times New Roman" w:cs="Times New Roman"/>
          <w:sz w:val="24"/>
          <w:szCs w:val="24"/>
        </w:rPr>
        <w:t>.</w:t>
      </w:r>
    </w:p>
    <w:p w:rsidR="006A5D64" w:rsidRDefault="006A5D64" w:rsidP="006A5D64">
      <w:pPr>
        <w:pStyle w:val="ad"/>
        <w:spacing w:before="0" w:beforeAutospacing="0" w:after="0" w:afterAutospacing="0"/>
        <w:jc w:val="both"/>
        <w:rPr>
          <w:rStyle w:val="ae"/>
          <w:caps/>
          <w:color w:val="000000"/>
        </w:rPr>
      </w:pPr>
    </w:p>
    <w:p w:rsidR="006A5D64" w:rsidRPr="00792C57" w:rsidRDefault="006A5D64" w:rsidP="006A5D64">
      <w:pPr>
        <w:pStyle w:val="ad"/>
        <w:spacing w:before="0" w:beforeAutospacing="0" w:after="0" w:afterAutospacing="0"/>
        <w:jc w:val="both"/>
      </w:pPr>
      <w:r w:rsidRPr="00792C57">
        <w:rPr>
          <w:rStyle w:val="ae"/>
          <w:caps/>
          <w:color w:val="000000"/>
        </w:rPr>
        <w:t>ЦИФРОВЫЕ ОБРАЗОВАТЕЛЬНЫЕ РЕСУРСЫ И РЕСУРСЫ СЕТИ ИНТЕРНЕТ</w:t>
      </w:r>
    </w:p>
    <w:p w:rsidR="006A5D64" w:rsidRPr="00792C57" w:rsidRDefault="006A5D64" w:rsidP="006A5D64">
      <w:pPr>
        <w:pStyle w:val="1"/>
        <w:spacing w:before="0" w:line="240" w:lineRule="auto"/>
        <w:jc w:val="both"/>
        <w:rPr>
          <w:b w:val="0"/>
          <w:color w:val="auto"/>
          <w:sz w:val="24"/>
          <w:szCs w:val="24"/>
        </w:rPr>
      </w:pPr>
      <w:r w:rsidRPr="00792C57">
        <w:rPr>
          <w:rFonts w:ascii="Times New Roman" w:hAnsi="Times New Roman"/>
          <w:color w:val="auto"/>
          <w:sz w:val="24"/>
          <w:szCs w:val="24"/>
        </w:rPr>
        <w:t>​</w:t>
      </w:r>
      <w:r w:rsidRPr="00792C5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​‌‌</w:t>
      </w:r>
      <w:r w:rsidRPr="00792C57">
        <w:rPr>
          <w:rFonts w:ascii="Times New Roman" w:hAnsi="Times New Roman"/>
          <w:color w:val="auto"/>
          <w:sz w:val="24"/>
          <w:szCs w:val="24"/>
        </w:rPr>
        <w:t>​</w:t>
      </w:r>
      <w:r w:rsidRPr="00792C57">
        <w:rPr>
          <w:b w:val="0"/>
          <w:color w:val="auto"/>
          <w:sz w:val="24"/>
          <w:szCs w:val="24"/>
        </w:rPr>
        <w:t>​</w:t>
      </w:r>
      <w:r w:rsidRPr="00792C57">
        <w:rPr>
          <w:b w:val="0"/>
          <w:color w:val="auto"/>
          <w:sz w:val="24"/>
          <w:szCs w:val="24"/>
          <w:shd w:val="clear" w:color="auto" w:fill="FFFFFF"/>
        </w:rPr>
        <w:t>​</w:t>
      </w:r>
      <w:r w:rsidRPr="00792C57">
        <w:rPr>
          <w:b w:val="0"/>
          <w:color w:val="auto"/>
          <w:sz w:val="24"/>
          <w:szCs w:val="24"/>
        </w:rPr>
        <w:t>Библиотека цифрового образова</w:t>
      </w:r>
      <w:r w:rsidRPr="00792C57">
        <w:rPr>
          <w:b w:val="0"/>
          <w:color w:val="auto"/>
          <w:sz w:val="24"/>
          <w:szCs w:val="24"/>
        </w:rPr>
        <w:softHyphen/>
        <w:t xml:space="preserve">тельного контента </w:t>
      </w:r>
    </w:p>
    <w:p w:rsidR="006A5D64" w:rsidRDefault="00191164" w:rsidP="006A5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6A5D64" w:rsidRPr="00632879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https://urok.apkpro.ru/</w:t>
        </w:r>
      </w:hyperlink>
    </w:p>
    <w:p w:rsidR="006A5D64" w:rsidRPr="00792C57" w:rsidRDefault="006A5D64" w:rsidP="006A5D64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92C57">
        <w:rPr>
          <w:rFonts w:ascii="Times New Roman" w:hAnsi="Times New Roman"/>
          <w:b w:val="0"/>
          <w:color w:val="auto"/>
          <w:sz w:val="24"/>
          <w:szCs w:val="24"/>
        </w:rPr>
        <w:t xml:space="preserve">Образовательная онлайн-платформа </w:t>
      </w:r>
    </w:p>
    <w:p w:rsidR="006A5D64" w:rsidRPr="00792C57" w:rsidRDefault="00191164" w:rsidP="006A5D64">
      <w:pPr>
        <w:pStyle w:val="2"/>
        <w:spacing w:before="0"/>
        <w:jc w:val="both"/>
        <w:rPr>
          <w:b w:val="0"/>
          <w:sz w:val="24"/>
          <w:szCs w:val="24"/>
        </w:rPr>
      </w:pPr>
      <w:hyperlink r:id="rId28" w:history="1">
        <w:r w:rsidR="006A5D64" w:rsidRPr="00792C57">
          <w:rPr>
            <w:rStyle w:val="ac"/>
            <w:b w:val="0"/>
            <w:sz w:val="24"/>
            <w:szCs w:val="24"/>
          </w:rPr>
          <w:t>https://uchi.ru/</w:t>
        </w:r>
      </w:hyperlink>
    </w:p>
    <w:p w:rsidR="006A5D64" w:rsidRPr="00792C57" w:rsidRDefault="006A5D64" w:rsidP="006A5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57">
        <w:rPr>
          <w:rFonts w:ascii="Times New Roman" w:hAnsi="Times New Roman" w:cs="Times New Roman"/>
          <w:sz w:val="24"/>
          <w:szCs w:val="24"/>
        </w:rPr>
        <w:t>Единое содержание общего образования</w:t>
      </w:r>
    </w:p>
    <w:p w:rsidR="006A5D64" w:rsidRPr="00792C57" w:rsidRDefault="00191164" w:rsidP="006A5D64">
      <w:pPr>
        <w:pStyle w:val="2"/>
        <w:tabs>
          <w:tab w:val="left" w:pos="1170"/>
        </w:tabs>
        <w:spacing w:before="0"/>
        <w:jc w:val="both"/>
        <w:rPr>
          <w:b w:val="0"/>
          <w:sz w:val="24"/>
          <w:szCs w:val="24"/>
        </w:rPr>
      </w:pPr>
      <w:hyperlink r:id="rId29" w:history="1">
        <w:r w:rsidR="006A5D64" w:rsidRPr="00792C57">
          <w:rPr>
            <w:rStyle w:val="ac"/>
            <w:b w:val="0"/>
            <w:sz w:val="24"/>
            <w:szCs w:val="24"/>
          </w:rPr>
          <w:t>https://edsoo.ru/</w:t>
        </w:r>
      </w:hyperlink>
      <w:r w:rsidR="006A5D64">
        <w:rPr>
          <w:sz w:val="24"/>
          <w:szCs w:val="24"/>
        </w:rPr>
        <w:tab/>
      </w:r>
    </w:p>
    <w:p w:rsidR="006A5D64" w:rsidRPr="00792C57" w:rsidRDefault="006A5D64" w:rsidP="006A5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57">
        <w:rPr>
          <w:rFonts w:ascii="Times New Roman" w:hAnsi="Times New Roman" w:cs="Times New Roman"/>
          <w:sz w:val="24"/>
          <w:szCs w:val="24"/>
        </w:rPr>
        <w:t>Российская электронная школа</w:t>
      </w:r>
    </w:p>
    <w:p w:rsidR="006A5D64" w:rsidRPr="00792C57" w:rsidRDefault="00191164" w:rsidP="006A5D64">
      <w:pPr>
        <w:pStyle w:val="2"/>
        <w:spacing w:before="0"/>
        <w:jc w:val="both"/>
        <w:rPr>
          <w:b w:val="0"/>
          <w:sz w:val="24"/>
          <w:szCs w:val="24"/>
        </w:rPr>
      </w:pPr>
      <w:hyperlink r:id="rId30" w:history="1">
        <w:r w:rsidR="006A5D64" w:rsidRPr="00792C57">
          <w:rPr>
            <w:rStyle w:val="ac"/>
            <w:b w:val="0"/>
            <w:sz w:val="24"/>
            <w:szCs w:val="24"/>
          </w:rPr>
          <w:t>https://resh.edu.ru/</w:t>
        </w:r>
      </w:hyperlink>
    </w:p>
    <w:p w:rsidR="006A5D64" w:rsidRPr="00792C57" w:rsidRDefault="006A5D64" w:rsidP="006A5D64">
      <w:pPr>
        <w:pStyle w:val="2"/>
        <w:spacing w:before="0"/>
        <w:jc w:val="both"/>
        <w:rPr>
          <w:b w:val="0"/>
          <w:sz w:val="24"/>
          <w:szCs w:val="24"/>
        </w:rPr>
      </w:pPr>
      <w:r w:rsidRPr="00792C57">
        <w:rPr>
          <w:b w:val="0"/>
          <w:sz w:val="24"/>
          <w:szCs w:val="24"/>
        </w:rPr>
        <w:t>Музеи России</w:t>
      </w:r>
    </w:p>
    <w:p w:rsidR="006A5D64" w:rsidRPr="00792C57" w:rsidRDefault="00191164" w:rsidP="006A5D64">
      <w:pPr>
        <w:pStyle w:val="2"/>
        <w:spacing w:before="0"/>
        <w:jc w:val="both"/>
        <w:rPr>
          <w:b w:val="0"/>
          <w:sz w:val="24"/>
          <w:szCs w:val="24"/>
        </w:rPr>
      </w:pPr>
      <w:hyperlink r:id="rId31" w:history="1">
        <w:r w:rsidR="006A5D64" w:rsidRPr="00792C57">
          <w:rPr>
            <w:rStyle w:val="ac"/>
            <w:b w:val="0"/>
            <w:sz w:val="24"/>
            <w:szCs w:val="24"/>
          </w:rPr>
          <w:t>http://www.museum.ru/</w:t>
        </w:r>
      </w:hyperlink>
    </w:p>
    <w:p w:rsidR="006A5D64" w:rsidRPr="00792C57" w:rsidRDefault="006A5D64" w:rsidP="006A5D64">
      <w:pPr>
        <w:pStyle w:val="2"/>
        <w:spacing w:before="0"/>
        <w:jc w:val="both"/>
        <w:rPr>
          <w:sz w:val="24"/>
          <w:szCs w:val="24"/>
        </w:rPr>
      </w:pPr>
    </w:p>
    <w:p w:rsidR="006A5D64" w:rsidRDefault="006A5D64" w:rsidP="00CF6201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44124" w:rsidRDefault="00C44124" w:rsidP="00CF6201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F6201" w:rsidRPr="00CF6201" w:rsidRDefault="00CF6201" w:rsidP="00CF620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F620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t xml:space="preserve">ПОУРОЧНОЕ ПЛАНИРОВАНИЕ </w:t>
      </w:r>
    </w:p>
    <w:p w:rsidR="00CF6201" w:rsidRPr="00CF6201" w:rsidRDefault="00CF6201" w:rsidP="00CF620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F620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997"/>
        <w:gridCol w:w="697"/>
        <w:gridCol w:w="1417"/>
        <w:gridCol w:w="1559"/>
        <w:gridCol w:w="1418"/>
        <w:gridCol w:w="2091"/>
      </w:tblGrid>
      <w:tr w:rsidR="00CF6201" w:rsidRPr="00CF6201" w:rsidTr="00C44124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6201" w:rsidRPr="00CF6201" w:rsidRDefault="00CF6201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CF6201" w:rsidRPr="00CF6201" w:rsidRDefault="00CF6201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6201" w:rsidRPr="00CF6201" w:rsidRDefault="00CF6201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Тема урока </w:t>
            </w:r>
          </w:p>
          <w:p w:rsidR="00CF6201" w:rsidRPr="00CF6201" w:rsidRDefault="00CF6201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3" w:type="dxa"/>
            <w:gridSpan w:val="3"/>
            <w:tcMar>
              <w:top w:w="50" w:type="dxa"/>
              <w:left w:w="100" w:type="dxa"/>
            </w:tcMar>
            <w:vAlign w:val="center"/>
          </w:tcPr>
          <w:p w:rsidR="00CF6201" w:rsidRPr="00CF6201" w:rsidRDefault="00CF6201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6201" w:rsidRPr="00CF6201" w:rsidRDefault="00CF6201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Дата изучения </w:t>
            </w:r>
          </w:p>
          <w:p w:rsidR="00CF6201" w:rsidRPr="00CF6201" w:rsidRDefault="00CF6201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6201" w:rsidRPr="00CF6201" w:rsidRDefault="00CF6201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Электронные цифровые образовательные ресурсы </w:t>
            </w:r>
          </w:p>
          <w:p w:rsidR="00CF6201" w:rsidRPr="00CF6201" w:rsidRDefault="00CF6201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6201" w:rsidRPr="00CF6201" w:rsidTr="00C44124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6201" w:rsidRPr="00CF6201" w:rsidRDefault="00CF6201" w:rsidP="00CF62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6201" w:rsidRPr="00CF6201" w:rsidRDefault="00CF6201" w:rsidP="00CF62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F6201" w:rsidRPr="00CF6201" w:rsidRDefault="00CF6201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Все</w:t>
            </w:r>
            <w:r w:rsidR="00C441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CF62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го </w:t>
            </w:r>
          </w:p>
          <w:p w:rsidR="00CF6201" w:rsidRPr="00CF6201" w:rsidRDefault="00CF6201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F6201" w:rsidRPr="00CF6201" w:rsidRDefault="00CF6201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Контроль</w:t>
            </w:r>
            <w:r w:rsidR="00C441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CF62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ные работы </w:t>
            </w:r>
          </w:p>
          <w:p w:rsidR="00CF6201" w:rsidRPr="00CF6201" w:rsidRDefault="00CF6201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6201" w:rsidRPr="00CF6201" w:rsidRDefault="00CF6201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Практичес</w:t>
            </w:r>
            <w:r w:rsidR="00C441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CF62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кие работы </w:t>
            </w:r>
          </w:p>
          <w:p w:rsidR="00CF6201" w:rsidRPr="00CF6201" w:rsidRDefault="00CF6201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6201" w:rsidRPr="00CF6201" w:rsidRDefault="00CF6201" w:rsidP="00CF62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6201" w:rsidRPr="00CF6201" w:rsidRDefault="00CF6201" w:rsidP="00CF62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Различение предложения и слова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Ч.1</w:t>
            </w:r>
            <w:r>
              <w:rPr>
                <w:lang w:eastAsia="en-US"/>
              </w:rPr>
              <w:t xml:space="preserve"> Стр. 3-4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3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/>
              <w:ind w:left="142" w:hanging="22"/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1 чет.</w:t>
            </w:r>
          </w:p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01.09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предложением: выделение слов, изменение их порядка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5-6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04.09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предложения из слов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7-8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3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05.09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Проводим параллельные линии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9 - 10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06.09.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Отрабатываем параллельные линии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11 - 12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07.09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Ориентируемся на рабочей строке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13 - 14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08.09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Различение слова и обозначаемого им предмета</w:t>
            </w:r>
          </w:p>
          <w:p w:rsidR="00C97C49" w:rsidRDefault="00C97C49" w:rsidP="00817D70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Стр.15 -16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11.09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Слово как объекта изучения, материала для анализа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17 - 18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12.09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Звуки речи. Интонационное </w:t>
            </w:r>
            <w:r>
              <w:rPr>
                <w:lang w:eastAsia="en-US"/>
              </w:rPr>
              <w:lastRenderedPageBreak/>
              <w:t>выделение звука в слове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19 -21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13.09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Определяем самый частый звук в стихотворении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22 - 24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14.09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Различаем первые звуки в словах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25 - 27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3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15.09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Pr="006A5D64" w:rsidRDefault="00C97C49" w:rsidP="00FB69D8">
            <w:pPr>
              <w:pStyle w:val="ad"/>
              <w:spacing w:before="0" w:beforeAutospacing="0" w:after="0" w:afterAutospacing="0" w:line="256" w:lineRule="auto"/>
              <w:jc w:val="both"/>
              <w:rPr>
                <w:color w:val="ED7D31" w:themeColor="accent2"/>
                <w:lang w:eastAsia="en-US"/>
              </w:rPr>
            </w:pPr>
            <w:r>
              <w:rPr>
                <w:lang w:eastAsia="en-US"/>
              </w:rPr>
              <w:t>Устанавливаем последовательность звуков в слове.</w:t>
            </w:r>
            <w:r w:rsidRPr="006A5D64">
              <w:rPr>
                <w:color w:val="ED7D31" w:themeColor="accent2"/>
                <w:lang w:eastAsia="en-US"/>
              </w:rPr>
              <w:t xml:space="preserve"> </w:t>
            </w:r>
            <w:r w:rsidRPr="00FB69D8">
              <w:rPr>
                <w:color w:val="000000" w:themeColor="text1"/>
                <w:lang w:eastAsia="en-US"/>
              </w:rPr>
              <w:t>Сравниваем слова, различающиеся одним звуком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28 -30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3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18.09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ED7D31" w:themeColor="accent2"/>
                <w:sz w:val="24"/>
                <w:szCs w:val="24"/>
                <w:lang w:val="en-US"/>
              </w:rPr>
            </w:pPr>
            <w:r w:rsidRPr="00FB69D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  <w:p w:rsidR="00C97C49" w:rsidRPr="00FB69D8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b/>
                <w:color w:val="ED7D31" w:themeColor="accent2"/>
                <w:lang w:eastAsia="en-US"/>
              </w:rPr>
            </w:pPr>
            <w:r>
              <w:rPr>
                <w:b/>
                <w:lang w:eastAsia="en-US"/>
              </w:rPr>
              <w:t>Стартовая диагностика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0814A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Pr="00FB69D8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b/>
                <w:color w:val="000000" w:themeColor="text1"/>
                <w:sz w:val="24"/>
              </w:rPr>
            </w:pPr>
            <w:r w:rsidRPr="00FB69D8">
              <w:rPr>
                <w:rFonts w:ascii="PT Astra Serif" w:hAnsi="PT Astra Serif"/>
                <w:b/>
                <w:color w:val="000000" w:themeColor="text1"/>
                <w:sz w:val="24"/>
              </w:rPr>
              <w:t>19.09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и заглавной букв А, а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Ч. 2  </w:t>
            </w:r>
            <w:r>
              <w:rPr>
                <w:lang w:eastAsia="en-US"/>
              </w:rPr>
              <w:t>Стр. 3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20.09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написания строчной и заглавной букв А, а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4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21.09.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Пишем элементы букв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22.09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и заглавной букв О, о</w:t>
            </w:r>
          </w:p>
          <w:p w:rsidR="00C97C49" w:rsidRDefault="00C97C49" w:rsidP="00EC524C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5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25.09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Закрепление написания </w:t>
            </w:r>
            <w:r>
              <w:rPr>
                <w:lang w:eastAsia="en-US"/>
              </w:rPr>
              <w:lastRenderedPageBreak/>
              <w:t>строчной и заглавной букв О, о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6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26.09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и заглавной букв И, и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7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27.09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  <w:hyperlink r:id="rId50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написания строчной и заглавной букв И, и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8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28.09.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Р0оссийская эл0ектронная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http0s://resh.edu.ru/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Особенность гласных звуков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29.09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буквы ы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9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02.10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Отрабатываем письмо элементов букв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10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03.10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и заглавной букв У, у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11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04.10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написания строчной и заглавной букв У, у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12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05.10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Слогообразующая функция гласных звуков</w:t>
            </w:r>
          </w:p>
          <w:p w:rsidR="00C97C49" w:rsidRDefault="00C97C49" w:rsidP="004477F1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13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06.10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и заглавной букв Н, н</w:t>
            </w:r>
          </w:p>
          <w:p w:rsidR="00C97C49" w:rsidRDefault="00C97C49" w:rsidP="004477F1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14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09.10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написания строчной и заглавной букв Н, н</w:t>
            </w:r>
          </w:p>
          <w:p w:rsidR="00C97C49" w:rsidRDefault="00C97C49" w:rsidP="004477F1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15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10.10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и заглавной букв С, с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16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11.10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написания строчной и заглавной букв С, с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17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12.10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0электронная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Отрабатываем умение определять количества слогов в слове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13.10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и заглавной букв К, к</w:t>
            </w:r>
          </w:p>
          <w:p w:rsidR="00C97C49" w:rsidRDefault="00C97C49" w:rsidP="004477F1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18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16.10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написания строчной и заглавной букв К, к</w:t>
            </w:r>
          </w:p>
          <w:p w:rsidR="00C97C49" w:rsidRDefault="00C97C49" w:rsidP="004477F1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19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17.10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и заглавной букв Т, т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20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18.10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написания строчной и заглавной букв Т, т</w:t>
            </w:r>
          </w:p>
          <w:p w:rsidR="00C97C49" w:rsidRDefault="00C97C49" w:rsidP="004477F1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21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19.10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Звуковой анализ слов, работа со звуковыми </w:t>
            </w:r>
            <w:r>
              <w:rPr>
                <w:lang w:eastAsia="en-US"/>
              </w:rPr>
              <w:lastRenderedPageBreak/>
              <w:t>моделями слов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22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20.10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Построение моделей звукового состава слов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3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23.10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и заглавной букв Л, л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23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rFonts w:ascii="PT Astra Serif" w:hAnsi="PT Astra Serif"/>
                <w:sz w:val="24"/>
              </w:rPr>
              <w:t>24.10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написания строчной и заглавной букв Л, л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24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jc w:val="center"/>
            </w:pPr>
            <w:r>
              <w:rPr>
                <w:rFonts w:ascii="PT Astra Serif" w:hAnsi="PT Astra Serif"/>
                <w:sz w:val="24"/>
              </w:rPr>
              <w:t>25.10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Сравниваем начертания изученных букв, обозначающих гласные звуки. С.25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3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jc w:val="center"/>
            </w:pPr>
            <w:r>
              <w:rPr>
                <w:rFonts w:ascii="PT Astra Serif" w:hAnsi="PT Astra Serif"/>
                <w:sz w:val="24"/>
              </w:rPr>
              <w:t>26.10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Пишем буквы, обозначающие гласные звуки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rFonts w:ascii="PT Astra Serif" w:hAnsi="PT Astra Serif"/>
                <w:sz w:val="24"/>
              </w:rPr>
              <w:t>27.10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и заглавной букв Р, р</w:t>
            </w:r>
          </w:p>
          <w:p w:rsidR="00C97C49" w:rsidRDefault="00C97C49" w:rsidP="004477F1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26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/>
              <w:ind w:left="142" w:hanging="22"/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2 чет.</w:t>
            </w:r>
          </w:p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06.11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написания строчной и заглавной букв Р, р</w:t>
            </w:r>
          </w:p>
          <w:p w:rsidR="00C97C49" w:rsidRDefault="00C97C49" w:rsidP="004477F1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27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07.11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и заглавной букв В, в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28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sz w:val="24"/>
              </w:rPr>
              <w:t>08.11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Закрепление написания строчной и заглавной букв </w:t>
            </w:r>
            <w:r>
              <w:rPr>
                <w:lang w:eastAsia="en-US"/>
              </w:rPr>
              <w:lastRenderedPageBreak/>
              <w:t>В, в</w:t>
            </w:r>
          </w:p>
          <w:p w:rsidR="00C97C49" w:rsidRDefault="00C97C49" w:rsidP="004477F1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29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sz w:val="24"/>
              </w:rPr>
              <w:t>09.11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Звуковой анализ слов, работа со звуковыми моделями слов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Стр.30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sz w:val="24"/>
              </w:rPr>
              <w:t>10.11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и заглавной букв Е, е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31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sz w:val="24"/>
              </w:rPr>
              <w:t>13.11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написания строчной и заглавной букв Е, е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32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sz w:val="24"/>
              </w:rPr>
              <w:t>14.11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Повторяем особенности гласных звуков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sz w:val="24"/>
              </w:rPr>
              <w:t>15.11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и заглавной букв П, п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Ч.3</w:t>
            </w:r>
            <w:r>
              <w:rPr>
                <w:lang w:eastAsia="en-US"/>
              </w:rPr>
              <w:t xml:space="preserve"> Стр. 3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sz w:val="24"/>
              </w:rPr>
              <w:t>16.11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Особенность согласных звуков, обозначаемых изучаемыми буквами: парные по звонкости-глухости согласные.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sz w:val="24"/>
              </w:rPr>
              <w:t>17.11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написания строчной и заглавной букв П, п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4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sz w:val="24"/>
              </w:rPr>
              <w:t>20.11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Подбор слов, соответствующих заданной модели 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5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sz w:val="24"/>
              </w:rPr>
              <w:t>21.11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54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и заглавной букв М, м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6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PT Astra Serif" w:hAnsi="PT Astra Serif"/>
                <w:sz w:val="24"/>
              </w:rPr>
              <w:t>22.11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написания строчной и заглавной букв М, м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7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sz w:val="24"/>
              </w:rPr>
              <w:t>23.11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sz w:val="24"/>
              </w:rPr>
              <w:t>24.11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Звуковой анализ слов, работа со звуковыми моделями слов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8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PT Astra Serif" w:hAnsi="PT Astra Serif"/>
                <w:sz w:val="24"/>
              </w:rPr>
              <w:t>27.11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и заглавной букв З, з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9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sz w:val="24"/>
              </w:rPr>
              <w:t>28.11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написания строчной и заглавной букв З, з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10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sz w:val="24"/>
              </w:rPr>
              <w:t>29.11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Тренируемся подбирать слова, соответствующие заданной модели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11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sz w:val="24"/>
              </w:rPr>
              <w:t>30.11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Отрабатываем умение проводить звуковой анализ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sz w:val="24"/>
              </w:rPr>
              <w:t>01.12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строчной и </w:t>
            </w:r>
            <w:r>
              <w:rPr>
                <w:lang w:eastAsia="en-US"/>
              </w:rPr>
              <w:lastRenderedPageBreak/>
              <w:t>заглавной букв Б, б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12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PT Astra Serif" w:hAnsi="PT Astra Serif"/>
                <w:sz w:val="24"/>
              </w:rPr>
              <w:t>04.12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63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написания строчной и заглавной букв Б, б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13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sz w:val="24"/>
              </w:rPr>
              <w:t>05.12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Различаем звонкие и глухие согласные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14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sz w:val="24"/>
              </w:rPr>
              <w:t>06.12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Твёрдые и мягкие согласные звуки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15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sz w:val="24"/>
              </w:rPr>
              <w:t>07.12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sz w:val="24"/>
              </w:rPr>
              <w:t>08.12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и заглавной букв Д, д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16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PT Astra Serif" w:hAnsi="PT Astra Serif"/>
                <w:sz w:val="24"/>
              </w:rPr>
              <w:t>11.12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написания строчной и заглавной букв Д, д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17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sz w:val="24"/>
              </w:rPr>
              <w:t>12.12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написания букв, написание которых вызывает трудности у учащихся класса. Стр. 18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sz w:val="24"/>
              </w:rPr>
              <w:t>13.12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Отработка написания букв, написание которых </w:t>
            </w:r>
            <w:r>
              <w:rPr>
                <w:lang w:eastAsia="en-US"/>
              </w:rPr>
              <w:lastRenderedPageBreak/>
              <w:t>вызывает трудности у учащихся класса. Стр. 19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sz w:val="24"/>
              </w:rPr>
              <w:t>14.12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71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Отрабатываем умение определять количество слогов в слове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15.12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и заглавной букв Я, я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20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sz w:val="24"/>
              </w:rPr>
              <w:t>18.12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написания строчной и заглавной Я, я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21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sz w:val="24"/>
              </w:rPr>
              <w:t>19.12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Раздельное написание слов в предложении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22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sz w:val="24"/>
              </w:rPr>
              <w:t>20.12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 правильно записать предложение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23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sz w:val="24"/>
              </w:rPr>
              <w:t>21.12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Введение алгоритма списывания предложений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sz w:val="24"/>
              </w:rPr>
              <w:t>22.12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и заглавной букв Г, г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24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PT Astra Serif" w:hAnsi="PT Astra Serif"/>
                <w:sz w:val="24"/>
              </w:rPr>
              <w:t>25.12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написания строчной и заглавной букв Г, г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25-26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sz w:val="24"/>
              </w:rPr>
              <w:t>26.12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и заглавной букв Ч, ч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Стр. 27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sz w:val="24"/>
              </w:rPr>
              <w:t>27.12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80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написания строчной и заглавной букв Ч, ч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28-29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sz w:val="24"/>
              </w:rPr>
              <w:t>28.12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Когда нужен перенос слова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sz w:val="24"/>
              </w:rPr>
              <w:t>29.12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буквы ь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30-31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/>
              <w:ind w:left="142" w:hanging="22"/>
              <w:jc w:val="center"/>
              <w:rPr>
                <w:rFonts w:ascii="PT Astra Serif" w:hAnsi="PT Astra Serif"/>
                <w:b/>
                <w:color w:val="FF0000"/>
                <w:sz w:val="24"/>
              </w:rPr>
            </w:pPr>
            <w:r>
              <w:rPr>
                <w:rFonts w:ascii="PT Astra Serif" w:hAnsi="PT Astra Serif"/>
                <w:b/>
                <w:color w:val="FF0000"/>
                <w:sz w:val="24"/>
              </w:rPr>
              <w:t>3 чет.</w:t>
            </w:r>
          </w:p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09.01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Объяснительное письмо под диктовку слов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32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10.01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и заглавной букв Ш, ш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Ч. 4 </w:t>
            </w:r>
            <w:r>
              <w:rPr>
                <w:lang w:eastAsia="en-US"/>
              </w:rPr>
              <w:t>Стр. 3-4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11.01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написания строчной и заглавной букв Ш, ш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5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12.01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и заглавной букв Ж, ж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6-7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15.01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написания строчной и заглавной букв Ж, ж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8-9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16.01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Совместное составление небольших рассказов о любимых играх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17.01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89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и заглавной букв Ё, ё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10-11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18.01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написания строчной и заглавной букв Ё, ё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12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19.01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и заглавной букв Й, й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13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22.01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написания строчной и заглавной букв Й, й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14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23.01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Перенос слов со строки на строку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24.01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и заглавной букв Х, х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15-16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25.01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написания строчной и заглавной букв Х, х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17-18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26.01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и заглавной букв Ю, ю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19-20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29.01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написания строчной и заглавной букв Ю, ю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21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30.01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98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и заглавной букв Ц, ц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22-23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31.01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написания строчной и заглавной букв Ц, ц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24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color w:val="000000"/>
                <w:sz w:val="24"/>
              </w:rPr>
              <w:t>01.02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и заглавной букв Э, э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25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color w:val="000000"/>
                <w:sz w:val="24"/>
              </w:rPr>
              <w:t>02.02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написания строчной и заглавной букв Э, э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26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color w:val="000000"/>
                <w:sz w:val="24"/>
              </w:rPr>
              <w:t>05.02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и заглавной букв Щ, щ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27-28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color w:val="000000"/>
                <w:sz w:val="24"/>
              </w:rPr>
              <w:t>06.02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написания строчной и заглавной букв Щ, щ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29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color w:val="000000"/>
                <w:sz w:val="24"/>
              </w:rPr>
              <w:t>07.02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и заглавной букв Ф, ф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30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color w:val="000000"/>
                <w:sz w:val="24"/>
              </w:rPr>
              <w:t>08.02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написания строчной и заглавной букв Ф, ф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Стр. 31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3D3368">
              <w:rPr>
                <w:rFonts w:ascii="PT Astra Serif" w:hAnsi="PT Astra Serif"/>
                <w:color w:val="000000"/>
                <w:sz w:val="24"/>
                <w:highlight w:val="yellow"/>
              </w:rPr>
              <w:t>09.02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буквы ъ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Стр. 32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  <w:highlight w:val="yellow"/>
              </w:rPr>
              <w:t>19</w:t>
            </w:r>
            <w:r w:rsidRPr="003D3368">
              <w:rPr>
                <w:rFonts w:ascii="PT Astra Serif" w:hAnsi="PT Astra Serif"/>
                <w:color w:val="000000"/>
                <w:sz w:val="24"/>
                <w:highlight w:val="yellow"/>
              </w:rPr>
              <w:t>.02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107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20.02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Обобщаем знания о согласных звуках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21.02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Язык как основное средство человеческого общения. Для чего нужна речь? Какой бывает речь. Что такое родной язык. Стр. 6-8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50" w:type="dxa"/>
              <w:left w:w="100" w:type="dxa"/>
            </w:tcMar>
          </w:tcPr>
          <w:p w:rsidR="00C97C49" w:rsidRPr="003D25F7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FF0000"/>
                <w:sz w:val="40"/>
                <w:szCs w:val="40"/>
                <w:highlight w:val="cyan"/>
              </w:rPr>
            </w:pPr>
            <w:r w:rsidRPr="003D25F7">
              <w:rPr>
                <w:rFonts w:ascii="PT Astra Serif" w:hAnsi="PT Astra Serif"/>
                <w:color w:val="FF0000"/>
                <w:sz w:val="40"/>
                <w:szCs w:val="40"/>
                <w:highlight w:val="cyan"/>
              </w:rPr>
              <w:t>22</w:t>
            </w:r>
          </w:p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3D25F7">
              <w:rPr>
                <w:rFonts w:ascii="PT Astra Serif" w:hAnsi="PT Astra Serif"/>
                <w:color w:val="FF0000"/>
                <w:sz w:val="24"/>
                <w:highlight w:val="cyan"/>
              </w:rPr>
              <w:t>26.02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Текст как единица речи. 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26.02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Предложение как единица языка.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27.02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Слово и предложение: сходство и различие.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Что такое диалог.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28.02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Речь как основная форма общения между людьми.</w:t>
            </w:r>
            <w:r>
              <w:rPr>
                <w:i/>
                <w:lang w:eastAsia="en-US"/>
              </w:rPr>
              <w:t xml:space="preserve"> Проверочная работа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29.02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lang w:eastAsia="en-US"/>
              </w:rPr>
              <w:t>Слово как единица языка.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01.03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Слова, называющие предметы. Что </w:t>
            </w:r>
            <w:r>
              <w:rPr>
                <w:lang w:eastAsia="en-US"/>
              </w:rPr>
              <w:lastRenderedPageBreak/>
              <w:t>могут называть слова.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04.03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116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Наблюдаем за значениями слов. Сколько значений может быть у слова. 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color w:val="000000"/>
                <w:sz w:val="24"/>
              </w:rPr>
              <w:t>05.03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Речевой этикет: ситуация благодарности. Какие слова мы называем «вежливыми». 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color w:val="000000"/>
                <w:sz w:val="24"/>
              </w:rPr>
              <w:t>06.03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Слова, близкие по значению. </w:t>
            </w:r>
            <w:r>
              <w:rPr>
                <w:i/>
                <w:lang w:eastAsia="en-US"/>
              </w:rPr>
              <w:t>Проверочная работа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color w:val="000000"/>
                <w:sz w:val="24"/>
              </w:rPr>
              <w:t>7.03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Слог. Определение количества слогов в слове. Ударный слог. Деление слов на слоги.</w:t>
            </w:r>
            <w:r>
              <w:rPr>
                <w:i/>
                <w:lang w:eastAsia="en-US"/>
              </w:rPr>
              <w:t xml:space="preserve"> Проверочная работа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11.03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Отработка правила переноса слов. Как перенести слово с одной строки на другую. 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3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12.03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Гласные ударные и безударные. Ударение в слове. 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13.03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Слова, отвечающие на вопросы кто?, что? Какой слог в слове называется ударным, а какой – безударный. 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14.03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123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Звуки речи. </w:t>
            </w:r>
            <w:r>
              <w:rPr>
                <w:lang w:eastAsia="en-US"/>
              </w:rPr>
              <w:lastRenderedPageBreak/>
              <w:t>Гласные и согласные звуки, их различение. Как отличить звуки от букв.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3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color w:val="000000"/>
                <w:sz w:val="24"/>
              </w:rPr>
              <w:t>15.03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124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Установление соотношения звукового и буквенного состава слова. Как обозначаются звуки?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color w:val="000000"/>
                <w:sz w:val="24"/>
              </w:rPr>
              <w:t>18.03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Алфавит. Что такое алфавит?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color w:val="000000"/>
                <w:sz w:val="24"/>
              </w:rPr>
              <w:t>19.03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алфавита для упорядочения списка слов.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3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color w:val="000000"/>
                <w:sz w:val="24"/>
              </w:rPr>
              <w:t>20.03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Функции букв е, ё, ю, я. Какие звуки называются гласными. 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21.03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Учимся запоминать слова с непроверяемыми гласными и согласными.  Какие звуки называются гласными. 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 чет.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01.04</w:t>
            </w:r>
          </w:p>
          <w:p w:rsidR="00C97C49" w:rsidRDefault="00C97C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небольших устных рассказов. Как обозначить буквой безударный гласный звук.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Правила оформления предложений: прописная буква </w:t>
            </w:r>
            <w:r>
              <w:rPr>
                <w:lang w:eastAsia="en-US"/>
              </w:rPr>
              <w:lastRenderedPageBreak/>
              <w:t>в начале и знак в конце предложения. Как обозначить буквой безударный гласный звук.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131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Объяснительный диктант.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Речевой этикет: ситуация знакомства. Как обозначить буквой безударный гласный звук.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133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Слова, называющие признака предмета. Всегда ли можно проверить написание буквы, обозначающей безударный гласный звук. </w:t>
            </w:r>
            <w:r>
              <w:rPr>
                <w:i/>
                <w:lang w:eastAsia="en-US"/>
              </w:rPr>
              <w:t>Проверочная работа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Согласные звуки: систематизация знаний. 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предложений из набора форм слов. Как отличить согласный звук от гласного звука.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3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136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Слова, отвечающие на вопросы какой?, какая? какое?, какие? Буквы И </w:t>
            </w:r>
            <w:r>
              <w:rPr>
                <w:lang w:eastAsia="en-US"/>
              </w:rPr>
              <w:lastRenderedPageBreak/>
              <w:t>и Й.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137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Слова, называющие действия предмета. Твёрдые и мягкие согласные звуки.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3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138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Слова, отвечающие на вопросы что делать?, что сделать? Как обозначить на письме мягкость согласных звуков?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139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Объяснительное письмо под диктовку слов и предложений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Общее представление о родственных словах. Мягкий знак (ь).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141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Отрабатываем умение задать вопрос к слову. Когда употребляется в словах буква «мягкий знак» (ь).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3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142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словами, близкими по значению, в тексте. Глухие и звонкие согласные звуки.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3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143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Установление связи слов в предложении при помощи смысловых вопросов. Как отличить глухой </w:t>
            </w:r>
            <w:r>
              <w:rPr>
                <w:lang w:eastAsia="en-US"/>
              </w:rPr>
              <w:lastRenderedPageBreak/>
              <w:t>согласный звук от звонкого согласного звука.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144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Знаки препинания в конце предложения: точка, вопросительный и восклицательный знаки. Как обозначить буквой парный по глухости-звонкости согласный звук на конце слова?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145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Восстановление деформированных предложений. Как обозначить буквой парный по глухости-звонкости согласный звук на конце слова?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146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алгоритма списывания текста. Как обозначить буквой парный по глухости-звонкости согласный звук на конце слова?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147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Обучение приемам самопроверки после списывания текста. Как обозначить буквой парный по глухости-звонкости </w:t>
            </w:r>
            <w:r>
              <w:rPr>
                <w:lang w:eastAsia="en-US"/>
              </w:rPr>
              <w:lastRenderedPageBreak/>
              <w:t>согласный звук на конце слова?</w:t>
            </w:r>
            <w:r>
              <w:rPr>
                <w:i/>
                <w:lang w:eastAsia="en-US"/>
              </w:rPr>
              <w:t xml:space="preserve"> Проверочная работа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148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Речевой этикет: ситуация извинения. Шипящие согласные звуки.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3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149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Ситуации общения. Скороговорки. Проектные задания.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Правописание сочетаний чк, чн. Буквосочетания ЧК, ЧН, ЧТ.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03.05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151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правописания слов с сочетаниями чк, чн. Что надо знать о написании слов с буквосочетаниями ЧК, ЧН, ЧТ.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06.05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152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Объяснительное письмо под диктовку слов 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07.05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153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3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08.05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154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10.05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155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Гласные после шипящих в сочетаниях ча, ща, чу, щу.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3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  <w:lang w:val="en-US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13.05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156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Прописная буква в именах собственных: в именах и фамилиях людей. 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14.05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157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Прописная буква в именах собственных: в кличках животных. </w:t>
            </w:r>
            <w:r>
              <w:rPr>
                <w:i/>
                <w:lang w:eastAsia="en-US"/>
              </w:rPr>
              <w:t xml:space="preserve">Объяснительная запись под диктовку текста. 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3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15.05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158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D84DDD" w:rsidP="00191164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Промежуточная аттестация. </w:t>
            </w:r>
            <w:r w:rsidR="00191164">
              <w:rPr>
                <w:lang w:eastAsia="en-US"/>
              </w:rPr>
              <w:t>Списывание.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D84DDD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4D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191164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</w:pPr>
            <w:r>
              <w:rPr>
                <w:rFonts w:ascii="PT Astra Serif" w:hAnsi="PT Astra Serif"/>
                <w:color w:val="000000"/>
                <w:sz w:val="24"/>
              </w:rPr>
              <w:t>16.05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D84DDD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Речевой этикет: ситуация обращение с просьбой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3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17.05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Восстановление деформированного текста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20.05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161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небольших устных рассказов на основе наблюдений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3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21.05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162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 составить предложение из набора слов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3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22.05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163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из набора форм слов предложений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3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FB69D8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69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23.05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164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шипящих звуков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24.05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165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</w:tcPr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Совместное составление </w:t>
            </w:r>
            <w:r>
              <w:rPr>
                <w:lang w:eastAsia="en-US"/>
              </w:rPr>
              <w:lastRenderedPageBreak/>
              <w:t>небольших рассказов о любимом дне</w:t>
            </w:r>
          </w:p>
          <w:p w:rsidR="00C97C49" w:rsidRDefault="00C97C49">
            <w:pPr>
              <w:pStyle w:val="ad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97C49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76" w:lineRule="auto"/>
              <w:ind w:left="142" w:hanging="22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91760">
              <w:rPr>
                <w:rFonts w:ascii="PT Astra Serif" w:hAnsi="PT Astra Serif"/>
                <w:color w:val="000000"/>
                <w:sz w:val="24"/>
                <w:highlight w:val="cyan"/>
              </w:rPr>
              <w:t>27.05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</w:tcPr>
          <w:p w:rsidR="00C97C49" w:rsidRDefault="00C9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  <w:p w:rsidR="00C97C49" w:rsidRDefault="0019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C97C4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97C49" w:rsidRPr="00CF6201" w:rsidTr="00C44124">
        <w:trPr>
          <w:trHeight w:val="144"/>
          <w:tblCellSpacing w:w="20" w:type="nil"/>
        </w:trPr>
        <w:tc>
          <w:tcPr>
            <w:tcW w:w="2664" w:type="dxa"/>
            <w:gridSpan w:val="2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97C49" w:rsidRPr="00CF6201" w:rsidRDefault="00191164" w:rsidP="00CF62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</w:t>
            </w:r>
            <w:bookmarkStart w:id="2" w:name="_GoBack"/>
            <w:bookmarkEnd w:id="2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97C49" w:rsidRPr="005506C6" w:rsidRDefault="00CC4AAD" w:rsidP="00081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gridSpan w:val="2"/>
            <w:tcMar>
              <w:top w:w="50" w:type="dxa"/>
              <w:left w:w="100" w:type="dxa"/>
            </w:tcMar>
            <w:vAlign w:val="center"/>
          </w:tcPr>
          <w:p w:rsidR="00C97C49" w:rsidRPr="00CF6201" w:rsidRDefault="00C97C49" w:rsidP="00CF62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F6201" w:rsidRPr="00CF6201" w:rsidRDefault="00CF6201" w:rsidP="00CF620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  <w:sectPr w:rsidR="00CF6201" w:rsidRPr="00CF6201" w:rsidSect="00C44124">
          <w:pgSz w:w="11906" w:h="16383"/>
          <w:pgMar w:top="850" w:right="1134" w:bottom="993" w:left="1134" w:header="720" w:footer="720" w:gutter="0"/>
          <w:cols w:space="720"/>
          <w:docGrid w:linePitch="299"/>
        </w:sectPr>
      </w:pPr>
    </w:p>
    <w:p w:rsidR="004940CC" w:rsidRPr="00246ADD" w:rsidRDefault="004940CC" w:rsidP="004940CC">
      <w:pPr>
        <w:tabs>
          <w:tab w:val="left" w:pos="6615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246A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40CC" w:rsidRPr="00246ADD" w:rsidRDefault="004940CC" w:rsidP="004940CC">
      <w:pPr>
        <w:tabs>
          <w:tab w:val="left" w:pos="6615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246ADD"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4940CC" w:rsidRPr="00246ADD" w:rsidRDefault="004940CC" w:rsidP="004940CC">
      <w:pPr>
        <w:tabs>
          <w:tab w:val="left" w:pos="6615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246ADD">
        <w:rPr>
          <w:rFonts w:ascii="Times New Roman" w:hAnsi="Times New Roman" w:cs="Times New Roman"/>
          <w:sz w:val="24"/>
          <w:szCs w:val="24"/>
        </w:rPr>
        <w:t xml:space="preserve">по учебному предмету </w:t>
      </w:r>
    </w:p>
    <w:p w:rsidR="004940CC" w:rsidRPr="00246ADD" w:rsidRDefault="004940CC" w:rsidP="004940CC">
      <w:pPr>
        <w:tabs>
          <w:tab w:val="left" w:pos="6615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246ADD">
        <w:rPr>
          <w:rFonts w:ascii="Times New Roman" w:hAnsi="Times New Roman" w:cs="Times New Roman"/>
          <w:sz w:val="24"/>
          <w:szCs w:val="24"/>
        </w:rPr>
        <w:t>«Русский язык» 1 – 4 класс</w:t>
      </w:r>
    </w:p>
    <w:p w:rsidR="004940CC" w:rsidRPr="00246ADD" w:rsidRDefault="004940CC" w:rsidP="004940CC">
      <w:pPr>
        <w:tabs>
          <w:tab w:val="left" w:pos="6615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4940CC" w:rsidRPr="00246ADD" w:rsidRDefault="004940CC" w:rsidP="0049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учёта рабочей программы воспитания</w:t>
      </w:r>
      <w:r w:rsidRPr="00246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рабочей программе по русскому языку</w:t>
      </w:r>
      <w:r w:rsidRPr="00246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4940CC" w:rsidRPr="00246ADD" w:rsidRDefault="004940CC" w:rsidP="004940C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Рабочая программа воспитания МОАУ «СОШ № 12» реализуется в том числе и через использование воспитательного потенциала уроков русского языка. Эта работа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осуществляется в следующих формах:</w:t>
      </w:r>
    </w:p>
    <w:p w:rsidR="004940CC" w:rsidRPr="00246ADD" w:rsidRDefault="004940CC" w:rsidP="004940C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277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 xml:space="preserve"> Побуждение обучающихся соблюдать на уроке общепринятые нормы поведения,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правила общения со старшими (педагогическими работниками) и сверстниками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(обучающимися), принципы учебной дисциплины и самоорганизации.</w:t>
      </w:r>
    </w:p>
    <w:p w:rsidR="004940CC" w:rsidRPr="00246ADD" w:rsidRDefault="004940CC" w:rsidP="004940C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277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 xml:space="preserve"> Привлечение внимания обучающихся к ценностному аспекту изучаемых на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уроках предметов, явлений, событий через:</w:t>
      </w:r>
    </w:p>
    <w:p w:rsidR="004940CC" w:rsidRPr="00246ADD" w:rsidRDefault="004940CC" w:rsidP="004940C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— обращение внимания на ярких деятелей культуры, связанных с изучаемыми в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данный момент темами, на тот вклад, который они внесли в развитие нашей страны и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мира, на достойные подражания примеры их жизни, на мотивы их поступков.</w:t>
      </w:r>
    </w:p>
    <w:p w:rsidR="004940CC" w:rsidRPr="00246ADD" w:rsidRDefault="004940CC" w:rsidP="004940C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277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 xml:space="preserve"> Использование воспитательных возможностей содержания учебного предмета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для формирования у обучающихся российских традиционных духовно-нравственных и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социокультурных ценностей через подбор соответствующих текстов для чтения,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проблемных ситуаций для обсуждения в классе.</w:t>
      </w:r>
    </w:p>
    <w:p w:rsidR="004940CC" w:rsidRPr="00246ADD" w:rsidRDefault="004940CC" w:rsidP="004940C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277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 xml:space="preserve"> Инициирование обсуждений, высказываний своего мнения, выработки своего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личностного отношения к изучаемым событиям, явлениям, лицам, произведениям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художественной литературы и искусства.</w:t>
      </w:r>
    </w:p>
    <w:p w:rsidR="004940CC" w:rsidRPr="00246ADD" w:rsidRDefault="004940CC" w:rsidP="004940C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277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 xml:space="preserve"> Включение в урок игровых процедур, которые помогают поддержать мотивацию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обучающихся к получению знаний, налаживанию позитивных межличностных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отношений в классе, помогают установлению доброжелательной атмосферы во время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урока.</w:t>
      </w:r>
    </w:p>
    <w:p w:rsidR="004940CC" w:rsidRPr="00246ADD" w:rsidRDefault="004940CC" w:rsidP="004940C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277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 xml:space="preserve"> Применение на уроке интерактивных форм работы, стимулирующих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познавательную мотивацию обучающихся.</w:t>
      </w:r>
    </w:p>
    <w:p w:rsidR="004940CC" w:rsidRPr="00246ADD" w:rsidRDefault="004940CC" w:rsidP="004940C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277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 xml:space="preserve"> Применение групповой работы или работы в парах, которые способствуют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развитию навыков командной работы и взаимодействию с другими обучающимися.</w:t>
      </w:r>
    </w:p>
    <w:p w:rsidR="004940CC" w:rsidRPr="00246ADD" w:rsidRDefault="004940CC" w:rsidP="004940C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277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 xml:space="preserve"> Выбор и использование на уроках методов, методик, технологий , оказывающих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воспитательное воздействие на личность в соответствии с воспитательным идеалом,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целью и задачами воспитания.</w:t>
      </w:r>
    </w:p>
    <w:p w:rsidR="004940CC" w:rsidRPr="00246ADD" w:rsidRDefault="004940CC" w:rsidP="004940C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277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 xml:space="preserve"> Инициирование и поддержка исследовательской деятельности школьников в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форме включения в урок различных исследовательских заданий, что дает возможность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обучающимся приобрести навыки самостоятельного решения теоретической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проблемы, генерирования и оформления собственных гипотез, уважительного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отношения к чужим идеям, публичного выступления, аргументирования и отстаивания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своей точки зрения.</w:t>
      </w:r>
    </w:p>
    <w:p w:rsidR="004940CC" w:rsidRPr="00246ADD" w:rsidRDefault="004940CC" w:rsidP="00494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77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 xml:space="preserve"> Установление уважительных, доверительных, неформальных отношений между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учителем и учениками, создание на уроках эмоционально-комфортной среды.</w:t>
      </w:r>
      <w:r w:rsidRPr="00246AD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940CC" w:rsidRDefault="004940CC" w:rsidP="004940CC"/>
    <w:p w:rsidR="004940CC" w:rsidRDefault="004940CC" w:rsidP="004940CC"/>
    <w:p w:rsidR="004940CC" w:rsidRDefault="004940CC" w:rsidP="004940CC"/>
    <w:p w:rsidR="004940CC" w:rsidRDefault="004940CC" w:rsidP="004940CC"/>
    <w:p w:rsidR="003244F8" w:rsidRDefault="003244F8"/>
    <w:sectPr w:rsidR="003244F8" w:rsidSect="0045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FCE"/>
    <w:multiLevelType w:val="multilevel"/>
    <w:tmpl w:val="D142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30BFB"/>
    <w:multiLevelType w:val="multilevel"/>
    <w:tmpl w:val="8262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C1B7A"/>
    <w:multiLevelType w:val="multilevel"/>
    <w:tmpl w:val="7910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343FF"/>
    <w:multiLevelType w:val="multilevel"/>
    <w:tmpl w:val="8A20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8390F"/>
    <w:multiLevelType w:val="multilevel"/>
    <w:tmpl w:val="54106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1D3DBD"/>
    <w:multiLevelType w:val="multilevel"/>
    <w:tmpl w:val="9C12ED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F16317"/>
    <w:multiLevelType w:val="hybridMultilevel"/>
    <w:tmpl w:val="5CA812BE"/>
    <w:lvl w:ilvl="0" w:tplc="52D6602A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2EFC94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69F202DE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7518AD5A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CBF4ED2E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B3568EE6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79B48B14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00AAB7AE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2390BADA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110B01DF"/>
    <w:multiLevelType w:val="multilevel"/>
    <w:tmpl w:val="F3CA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EB4E4C"/>
    <w:multiLevelType w:val="multilevel"/>
    <w:tmpl w:val="F99A2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377687"/>
    <w:multiLevelType w:val="multilevel"/>
    <w:tmpl w:val="FB28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3F11BE"/>
    <w:multiLevelType w:val="multilevel"/>
    <w:tmpl w:val="B10E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8A3B06"/>
    <w:multiLevelType w:val="multilevel"/>
    <w:tmpl w:val="4784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4D0785"/>
    <w:multiLevelType w:val="hybridMultilevel"/>
    <w:tmpl w:val="7188D1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160FE14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5D50A2"/>
    <w:multiLevelType w:val="multilevel"/>
    <w:tmpl w:val="4AF89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3B3AE8"/>
    <w:multiLevelType w:val="multilevel"/>
    <w:tmpl w:val="42620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FE2A83"/>
    <w:multiLevelType w:val="multilevel"/>
    <w:tmpl w:val="17D25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3F4D12"/>
    <w:multiLevelType w:val="hybridMultilevel"/>
    <w:tmpl w:val="D930A8F8"/>
    <w:lvl w:ilvl="0" w:tplc="A238CBAC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A39EE"/>
    <w:multiLevelType w:val="multilevel"/>
    <w:tmpl w:val="23F8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4E5842"/>
    <w:multiLevelType w:val="multilevel"/>
    <w:tmpl w:val="D96C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8C3015"/>
    <w:multiLevelType w:val="hybridMultilevel"/>
    <w:tmpl w:val="0E1EE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40A8D"/>
    <w:multiLevelType w:val="multilevel"/>
    <w:tmpl w:val="F8FC8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743C3E"/>
    <w:multiLevelType w:val="hybridMultilevel"/>
    <w:tmpl w:val="90AEEA98"/>
    <w:lvl w:ilvl="0" w:tplc="5A20D578">
      <w:numFmt w:val="bullet"/>
      <w:lvlText w:val=""/>
      <w:lvlJc w:val="left"/>
      <w:pPr>
        <w:ind w:left="118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4B4978A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FCD06AD4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AD38EEF4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B9E28F38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03FAF022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ED185850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78027CDC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88164594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3AE05EC9"/>
    <w:multiLevelType w:val="multilevel"/>
    <w:tmpl w:val="3C7C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BF2017"/>
    <w:multiLevelType w:val="hybridMultilevel"/>
    <w:tmpl w:val="22D21304"/>
    <w:lvl w:ilvl="0" w:tplc="A238CBAC">
      <w:start w:val="1"/>
      <w:numFmt w:val="bullet"/>
      <w:lvlText w:val="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3F705E4D"/>
    <w:multiLevelType w:val="multilevel"/>
    <w:tmpl w:val="0F7A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EB63F6"/>
    <w:multiLevelType w:val="multilevel"/>
    <w:tmpl w:val="661CA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1C0019"/>
    <w:multiLevelType w:val="multilevel"/>
    <w:tmpl w:val="D712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D5373F"/>
    <w:multiLevelType w:val="multilevel"/>
    <w:tmpl w:val="3FDE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F6207F"/>
    <w:multiLevelType w:val="multilevel"/>
    <w:tmpl w:val="E6200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A34953"/>
    <w:multiLevelType w:val="multilevel"/>
    <w:tmpl w:val="69602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D85C6B"/>
    <w:multiLevelType w:val="multilevel"/>
    <w:tmpl w:val="BBA8B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FF5904"/>
    <w:multiLevelType w:val="multilevel"/>
    <w:tmpl w:val="4E440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02576D"/>
    <w:multiLevelType w:val="multilevel"/>
    <w:tmpl w:val="864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052058"/>
    <w:multiLevelType w:val="multilevel"/>
    <w:tmpl w:val="FC76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CC4894"/>
    <w:multiLevelType w:val="hybridMultilevel"/>
    <w:tmpl w:val="114AA56C"/>
    <w:lvl w:ilvl="0" w:tplc="94CCDCAA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4CAEFE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F23ED43C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A2F88CA0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586207C0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A6A8FB32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768A0E20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37D07568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87D67DC2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35" w15:restartNumberingAfterBreak="0">
    <w:nsid w:val="6314484B"/>
    <w:multiLevelType w:val="multilevel"/>
    <w:tmpl w:val="6A64F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C119F2"/>
    <w:multiLevelType w:val="multilevel"/>
    <w:tmpl w:val="19986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84C7E39"/>
    <w:multiLevelType w:val="multilevel"/>
    <w:tmpl w:val="23A6F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E144F0"/>
    <w:multiLevelType w:val="multilevel"/>
    <w:tmpl w:val="B5D4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407FB6"/>
    <w:multiLevelType w:val="multilevel"/>
    <w:tmpl w:val="83E8CD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5D43E5"/>
    <w:multiLevelType w:val="hybridMultilevel"/>
    <w:tmpl w:val="B7F4B4BE"/>
    <w:lvl w:ilvl="0" w:tplc="61A445A0">
      <w:numFmt w:val="bullet"/>
      <w:lvlText w:val="—"/>
      <w:lvlJc w:val="left"/>
      <w:pPr>
        <w:ind w:left="118" w:hanging="40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74E52E">
      <w:numFmt w:val="bullet"/>
      <w:lvlText w:val=""/>
      <w:lvlJc w:val="left"/>
      <w:pPr>
        <w:ind w:left="118" w:hanging="348"/>
      </w:pPr>
      <w:rPr>
        <w:rFonts w:hint="default"/>
        <w:w w:val="100"/>
        <w:lang w:val="ru-RU" w:eastAsia="en-US" w:bidi="ar-SA"/>
      </w:rPr>
    </w:lvl>
    <w:lvl w:ilvl="2" w:tplc="B810CD9A">
      <w:numFmt w:val="bullet"/>
      <w:lvlText w:val="•"/>
      <w:lvlJc w:val="left"/>
      <w:pPr>
        <w:ind w:left="1842" w:hanging="348"/>
      </w:pPr>
      <w:rPr>
        <w:rFonts w:hint="default"/>
        <w:lang w:val="ru-RU" w:eastAsia="en-US" w:bidi="ar-SA"/>
      </w:rPr>
    </w:lvl>
    <w:lvl w:ilvl="3" w:tplc="32A07AF4">
      <w:numFmt w:val="bullet"/>
      <w:lvlText w:val="•"/>
      <w:lvlJc w:val="left"/>
      <w:pPr>
        <w:ind w:left="2845" w:hanging="348"/>
      </w:pPr>
      <w:rPr>
        <w:rFonts w:hint="default"/>
        <w:lang w:val="ru-RU" w:eastAsia="en-US" w:bidi="ar-SA"/>
      </w:rPr>
    </w:lvl>
    <w:lvl w:ilvl="4" w:tplc="45BCB8EC">
      <w:numFmt w:val="bullet"/>
      <w:lvlText w:val="•"/>
      <w:lvlJc w:val="left"/>
      <w:pPr>
        <w:ind w:left="3848" w:hanging="348"/>
      </w:pPr>
      <w:rPr>
        <w:rFonts w:hint="default"/>
        <w:lang w:val="ru-RU" w:eastAsia="en-US" w:bidi="ar-SA"/>
      </w:rPr>
    </w:lvl>
    <w:lvl w:ilvl="5" w:tplc="C558546E">
      <w:numFmt w:val="bullet"/>
      <w:lvlText w:val="•"/>
      <w:lvlJc w:val="left"/>
      <w:pPr>
        <w:ind w:left="4851" w:hanging="348"/>
      </w:pPr>
      <w:rPr>
        <w:rFonts w:hint="default"/>
        <w:lang w:val="ru-RU" w:eastAsia="en-US" w:bidi="ar-SA"/>
      </w:rPr>
    </w:lvl>
    <w:lvl w:ilvl="6" w:tplc="68A4D16C">
      <w:numFmt w:val="bullet"/>
      <w:lvlText w:val="•"/>
      <w:lvlJc w:val="left"/>
      <w:pPr>
        <w:ind w:left="5854" w:hanging="348"/>
      </w:pPr>
      <w:rPr>
        <w:rFonts w:hint="default"/>
        <w:lang w:val="ru-RU" w:eastAsia="en-US" w:bidi="ar-SA"/>
      </w:rPr>
    </w:lvl>
    <w:lvl w:ilvl="7" w:tplc="D588466E">
      <w:numFmt w:val="bullet"/>
      <w:lvlText w:val="•"/>
      <w:lvlJc w:val="left"/>
      <w:pPr>
        <w:ind w:left="6857" w:hanging="348"/>
      </w:pPr>
      <w:rPr>
        <w:rFonts w:hint="default"/>
        <w:lang w:val="ru-RU" w:eastAsia="en-US" w:bidi="ar-SA"/>
      </w:rPr>
    </w:lvl>
    <w:lvl w:ilvl="8" w:tplc="4DC0422E">
      <w:numFmt w:val="bullet"/>
      <w:lvlText w:val="•"/>
      <w:lvlJc w:val="left"/>
      <w:pPr>
        <w:ind w:left="7860" w:hanging="348"/>
      </w:pPr>
      <w:rPr>
        <w:rFonts w:hint="default"/>
        <w:lang w:val="ru-RU" w:eastAsia="en-US" w:bidi="ar-SA"/>
      </w:rPr>
    </w:lvl>
  </w:abstractNum>
  <w:abstractNum w:abstractNumId="41" w15:restartNumberingAfterBreak="0">
    <w:nsid w:val="747463C3"/>
    <w:multiLevelType w:val="multilevel"/>
    <w:tmpl w:val="E592C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6CD61BD"/>
    <w:multiLevelType w:val="multilevel"/>
    <w:tmpl w:val="B6E4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4268B9"/>
    <w:multiLevelType w:val="multilevel"/>
    <w:tmpl w:val="B08EA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5"/>
  </w:num>
  <w:num w:numId="3">
    <w:abstractNumId w:val="41"/>
  </w:num>
  <w:num w:numId="4">
    <w:abstractNumId w:val="31"/>
  </w:num>
  <w:num w:numId="5">
    <w:abstractNumId w:val="15"/>
  </w:num>
  <w:num w:numId="6">
    <w:abstractNumId w:val="35"/>
  </w:num>
  <w:num w:numId="7">
    <w:abstractNumId w:val="29"/>
  </w:num>
  <w:num w:numId="8">
    <w:abstractNumId w:val="43"/>
  </w:num>
  <w:num w:numId="9">
    <w:abstractNumId w:val="28"/>
  </w:num>
  <w:num w:numId="10">
    <w:abstractNumId w:val="37"/>
  </w:num>
  <w:num w:numId="11">
    <w:abstractNumId w:val="14"/>
  </w:num>
  <w:num w:numId="12">
    <w:abstractNumId w:val="13"/>
  </w:num>
  <w:num w:numId="13">
    <w:abstractNumId w:val="20"/>
  </w:num>
  <w:num w:numId="14">
    <w:abstractNumId w:val="8"/>
  </w:num>
  <w:num w:numId="15">
    <w:abstractNumId w:val="39"/>
  </w:num>
  <w:num w:numId="16">
    <w:abstractNumId w:val="36"/>
  </w:num>
  <w:num w:numId="17">
    <w:abstractNumId w:val="4"/>
  </w:num>
  <w:num w:numId="18">
    <w:abstractNumId w:val="25"/>
  </w:num>
  <w:num w:numId="19">
    <w:abstractNumId w:val="18"/>
  </w:num>
  <w:num w:numId="20">
    <w:abstractNumId w:val="9"/>
  </w:num>
  <w:num w:numId="21">
    <w:abstractNumId w:val="17"/>
  </w:num>
  <w:num w:numId="22">
    <w:abstractNumId w:val="3"/>
  </w:num>
  <w:num w:numId="23">
    <w:abstractNumId w:val="24"/>
  </w:num>
  <w:num w:numId="24">
    <w:abstractNumId w:val="10"/>
  </w:num>
  <w:num w:numId="25">
    <w:abstractNumId w:val="42"/>
  </w:num>
  <w:num w:numId="26">
    <w:abstractNumId w:val="1"/>
  </w:num>
  <w:num w:numId="27">
    <w:abstractNumId w:val="32"/>
  </w:num>
  <w:num w:numId="28">
    <w:abstractNumId w:val="2"/>
  </w:num>
  <w:num w:numId="29">
    <w:abstractNumId w:val="26"/>
  </w:num>
  <w:num w:numId="30">
    <w:abstractNumId w:val="38"/>
  </w:num>
  <w:num w:numId="31">
    <w:abstractNumId w:val="27"/>
  </w:num>
  <w:num w:numId="32">
    <w:abstractNumId w:val="0"/>
  </w:num>
  <w:num w:numId="33">
    <w:abstractNumId w:val="7"/>
  </w:num>
  <w:num w:numId="34">
    <w:abstractNumId w:val="11"/>
  </w:num>
  <w:num w:numId="35">
    <w:abstractNumId w:val="33"/>
  </w:num>
  <w:num w:numId="36">
    <w:abstractNumId w:val="22"/>
  </w:num>
  <w:num w:numId="37">
    <w:abstractNumId w:val="34"/>
  </w:num>
  <w:num w:numId="38">
    <w:abstractNumId w:val="6"/>
  </w:num>
  <w:num w:numId="39">
    <w:abstractNumId w:val="40"/>
  </w:num>
  <w:num w:numId="40">
    <w:abstractNumId w:val="21"/>
  </w:num>
  <w:num w:numId="41">
    <w:abstractNumId w:val="16"/>
  </w:num>
  <w:num w:numId="42">
    <w:abstractNumId w:val="23"/>
  </w:num>
  <w:num w:numId="43">
    <w:abstractNumId w:val="12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F6201"/>
    <w:rsid w:val="000814A9"/>
    <w:rsid w:val="000A3828"/>
    <w:rsid w:val="000B68CB"/>
    <w:rsid w:val="00191164"/>
    <w:rsid w:val="003244F8"/>
    <w:rsid w:val="003B1980"/>
    <w:rsid w:val="003D25F7"/>
    <w:rsid w:val="003D3368"/>
    <w:rsid w:val="00401FE8"/>
    <w:rsid w:val="004477F1"/>
    <w:rsid w:val="00457152"/>
    <w:rsid w:val="004940CC"/>
    <w:rsid w:val="0055014A"/>
    <w:rsid w:val="005506C6"/>
    <w:rsid w:val="0066535A"/>
    <w:rsid w:val="00691760"/>
    <w:rsid w:val="006A5D64"/>
    <w:rsid w:val="00817D70"/>
    <w:rsid w:val="00AC2EBE"/>
    <w:rsid w:val="00C44124"/>
    <w:rsid w:val="00C97C49"/>
    <w:rsid w:val="00CC4AAD"/>
    <w:rsid w:val="00CF6201"/>
    <w:rsid w:val="00D84DDD"/>
    <w:rsid w:val="00DF0584"/>
    <w:rsid w:val="00EC524C"/>
    <w:rsid w:val="00F43F62"/>
    <w:rsid w:val="00FB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02D8"/>
  <w15:docId w15:val="{803C2164-91CF-4740-94AD-80FA733F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152"/>
  </w:style>
  <w:style w:type="paragraph" w:styleId="1">
    <w:name w:val="heading 1"/>
    <w:basedOn w:val="a"/>
    <w:next w:val="a"/>
    <w:link w:val="10"/>
    <w:uiPriority w:val="9"/>
    <w:qFormat/>
    <w:rsid w:val="00CF6201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6201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201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6201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CF6201"/>
    <w:pPr>
      <w:keepNext/>
      <w:keepLines/>
      <w:spacing w:before="480" w:after="20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CF6201"/>
    <w:pPr>
      <w:keepNext/>
      <w:keepLines/>
      <w:spacing w:before="200" w:after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CF6201"/>
    <w:pPr>
      <w:keepNext/>
      <w:keepLines/>
      <w:spacing w:before="200" w:after="20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CF6201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CF6201"/>
  </w:style>
  <w:style w:type="character" w:customStyle="1" w:styleId="10">
    <w:name w:val="Заголовок 1 Знак"/>
    <w:basedOn w:val="a0"/>
    <w:link w:val="1"/>
    <w:uiPriority w:val="9"/>
    <w:rsid w:val="00CF62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62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620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CF6201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CF6201"/>
    <w:pPr>
      <w:tabs>
        <w:tab w:val="center" w:pos="4680"/>
        <w:tab w:val="right" w:pos="9360"/>
      </w:tabs>
      <w:spacing w:after="200" w:line="276" w:lineRule="auto"/>
    </w:pPr>
  </w:style>
  <w:style w:type="character" w:customStyle="1" w:styleId="a4">
    <w:name w:val="Верхний колонтитул Знак"/>
    <w:basedOn w:val="a0"/>
    <w:link w:val="13"/>
    <w:uiPriority w:val="99"/>
    <w:rsid w:val="00CF6201"/>
  </w:style>
  <w:style w:type="paragraph" w:customStyle="1" w:styleId="14">
    <w:name w:val="Обычный отступ1"/>
    <w:basedOn w:val="a"/>
    <w:next w:val="a5"/>
    <w:uiPriority w:val="99"/>
    <w:unhideWhenUsed/>
    <w:rsid w:val="00CF6201"/>
    <w:pPr>
      <w:spacing w:after="200" w:line="276" w:lineRule="auto"/>
      <w:ind w:left="720"/>
    </w:pPr>
    <w:rPr>
      <w:lang w:val="en-US"/>
    </w:rPr>
  </w:style>
  <w:style w:type="paragraph" w:customStyle="1" w:styleId="15">
    <w:name w:val="Подзаголовок1"/>
    <w:basedOn w:val="a"/>
    <w:next w:val="a"/>
    <w:uiPriority w:val="11"/>
    <w:qFormat/>
    <w:rsid w:val="00CF6201"/>
    <w:pPr>
      <w:numPr>
        <w:ilvl w:val="1"/>
      </w:numPr>
      <w:spacing w:after="200" w:line="276" w:lineRule="auto"/>
      <w:ind w:left="86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CF620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6">
    <w:name w:val="Название1"/>
    <w:basedOn w:val="a"/>
    <w:next w:val="a"/>
    <w:uiPriority w:val="10"/>
    <w:qFormat/>
    <w:rsid w:val="00CF6201"/>
    <w:pPr>
      <w:pBdr>
        <w:bottom w:val="single" w:sz="8" w:space="4" w:color="4F81BD"/>
      </w:pBdr>
      <w:spacing w:after="300" w:line="276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8">
    <w:name w:val="Заголовок Знак"/>
    <w:basedOn w:val="a0"/>
    <w:link w:val="a9"/>
    <w:uiPriority w:val="10"/>
    <w:rsid w:val="00CF620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CF6201"/>
    <w:rPr>
      <w:i/>
      <w:iCs/>
    </w:rPr>
  </w:style>
  <w:style w:type="character" w:customStyle="1" w:styleId="17">
    <w:name w:val="Гиперссылка1"/>
    <w:basedOn w:val="a0"/>
    <w:uiPriority w:val="99"/>
    <w:unhideWhenUsed/>
    <w:rsid w:val="00CF6201"/>
    <w:rPr>
      <w:color w:val="0000FF"/>
      <w:u w:val="single"/>
    </w:rPr>
  </w:style>
  <w:style w:type="table" w:customStyle="1" w:styleId="18">
    <w:name w:val="Сетка таблицы1"/>
    <w:basedOn w:val="a1"/>
    <w:next w:val="ab"/>
    <w:uiPriority w:val="59"/>
    <w:rsid w:val="00CF6201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Название объекта1"/>
    <w:basedOn w:val="a"/>
    <w:next w:val="a"/>
    <w:uiPriority w:val="35"/>
    <w:semiHidden/>
    <w:unhideWhenUsed/>
    <w:qFormat/>
    <w:rsid w:val="00CF6201"/>
    <w:pPr>
      <w:spacing w:after="200" w:line="240" w:lineRule="auto"/>
    </w:pPr>
    <w:rPr>
      <w:b/>
      <w:bCs/>
      <w:color w:val="4F81BD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CF6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CF6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CF62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CF6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header"/>
    <w:basedOn w:val="a"/>
    <w:link w:val="1a"/>
    <w:uiPriority w:val="99"/>
    <w:semiHidden/>
    <w:unhideWhenUsed/>
    <w:rsid w:val="00C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a3"/>
    <w:uiPriority w:val="99"/>
    <w:semiHidden/>
    <w:rsid w:val="00CF6201"/>
  </w:style>
  <w:style w:type="paragraph" w:styleId="a5">
    <w:name w:val="Normal Indent"/>
    <w:basedOn w:val="a"/>
    <w:uiPriority w:val="99"/>
    <w:semiHidden/>
    <w:unhideWhenUsed/>
    <w:rsid w:val="00CF6201"/>
    <w:pPr>
      <w:ind w:left="708"/>
    </w:pPr>
  </w:style>
  <w:style w:type="paragraph" w:styleId="a7">
    <w:name w:val="Subtitle"/>
    <w:basedOn w:val="a"/>
    <w:next w:val="a"/>
    <w:link w:val="a6"/>
    <w:uiPriority w:val="11"/>
    <w:qFormat/>
    <w:rsid w:val="00CF620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b">
    <w:name w:val="Подзаголовок Знак1"/>
    <w:basedOn w:val="a0"/>
    <w:uiPriority w:val="11"/>
    <w:rsid w:val="00CF6201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8"/>
    <w:uiPriority w:val="10"/>
    <w:qFormat/>
    <w:rsid w:val="00CF6201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uiPriority w:val="10"/>
    <w:rsid w:val="00CF62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unhideWhenUsed/>
    <w:rsid w:val="00CF6201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CF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0A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A5D64"/>
    <w:rPr>
      <w:b/>
      <w:bCs/>
    </w:rPr>
  </w:style>
  <w:style w:type="character" w:customStyle="1" w:styleId="placeholder-mask">
    <w:name w:val="placeholder-mask"/>
    <w:basedOn w:val="a0"/>
    <w:rsid w:val="006A5D64"/>
  </w:style>
  <w:style w:type="character" w:customStyle="1" w:styleId="placeholder">
    <w:name w:val="placeholder"/>
    <w:basedOn w:val="a0"/>
    <w:rsid w:val="006A5D64"/>
  </w:style>
  <w:style w:type="paragraph" w:styleId="af">
    <w:name w:val="List Paragraph"/>
    <w:basedOn w:val="a"/>
    <w:uiPriority w:val="1"/>
    <w:qFormat/>
    <w:rsid w:val="006A5D6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f0">
    <w:name w:val="FollowedHyperlink"/>
    <w:basedOn w:val="a0"/>
    <w:uiPriority w:val="99"/>
    <w:semiHidden/>
    <w:unhideWhenUsed/>
    <w:rsid w:val="006A5D64"/>
    <w:rPr>
      <w:color w:val="800080"/>
      <w:u w:val="single"/>
    </w:rPr>
  </w:style>
  <w:style w:type="paragraph" w:styleId="af1">
    <w:name w:val="No Spacing"/>
    <w:aliases w:val="основа,Без интервала1"/>
    <w:link w:val="af2"/>
    <w:uiPriority w:val="1"/>
    <w:qFormat/>
    <w:rsid w:val="006A5D6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Без интервала Знак"/>
    <w:aliases w:val="основа Знак,Без интервала1 Знак"/>
    <w:basedOn w:val="a0"/>
    <w:link w:val="af1"/>
    <w:uiPriority w:val="1"/>
    <w:rsid w:val="006A5D64"/>
    <w:rPr>
      <w:rFonts w:ascii="Calibri" w:eastAsia="Times New Roman" w:hAnsi="Calibri" w:cs="Calibri"/>
    </w:rPr>
  </w:style>
  <w:style w:type="paragraph" w:styleId="af3">
    <w:name w:val="Body Text"/>
    <w:basedOn w:val="a"/>
    <w:link w:val="af4"/>
    <w:uiPriority w:val="1"/>
    <w:qFormat/>
    <w:rsid w:val="006A5D64"/>
    <w:pPr>
      <w:widowControl w:val="0"/>
      <w:autoSpaceDE w:val="0"/>
      <w:autoSpaceDN w:val="0"/>
      <w:spacing w:after="0" w:line="240" w:lineRule="auto"/>
      <w:ind w:left="118" w:right="104" w:firstLine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4">
    <w:name w:val="Основной текст Знак"/>
    <w:basedOn w:val="a0"/>
    <w:link w:val="af3"/>
    <w:uiPriority w:val="1"/>
    <w:rsid w:val="006A5D64"/>
    <w:rPr>
      <w:rFonts w:ascii="Times New Roman" w:eastAsia="Times New Roman" w:hAnsi="Times New Roman" w:cs="Times New Roman"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C4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412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49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catalog.prosv.ru/attachment/82805017-2f15-11e7-affc-0050569c7d18.pdf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soo.ru/" TargetMode="External"/><Relationship Id="rId24" Type="http://schemas.openxmlformats.org/officeDocument/2006/relationships/hyperlink" Target="https://catalog.prosv.ru/attachment/4dc25b77-2f17-11e7-affc-0050569c7d18.pdf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galanina.ucoz.net/russkij/kanakina-shhegoleva_sbornik_diktantov_i_tvorcheski.pdf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://www.museum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resh.edu.ru/" TargetMode="External"/><Relationship Id="rId26" Type="http://schemas.openxmlformats.org/officeDocument/2006/relationships/hyperlink" Target="https://catalog.prosv.ru/attachment/bf73153b-a66f-11e2-a97f-0050569c0d55.pdf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27" Type="http://schemas.openxmlformats.org/officeDocument/2006/relationships/hyperlink" Target="https://urok.apkpro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fontTable" Target="fontTable.xm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uchi.ru/main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theme" Target="theme/theme1.xm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13201</Words>
  <Characters>75248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НикифороваНН</cp:lastModifiedBy>
  <cp:revision>23</cp:revision>
  <cp:lastPrinted>2023-10-25T07:01:00Z</cp:lastPrinted>
  <dcterms:created xsi:type="dcterms:W3CDTF">2023-09-09T06:32:00Z</dcterms:created>
  <dcterms:modified xsi:type="dcterms:W3CDTF">2023-11-13T09:03:00Z</dcterms:modified>
</cp:coreProperties>
</file>