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40" w:rsidRDefault="00071D40" w:rsidP="0085504A">
      <w:pPr>
        <w:pStyle w:val="aa"/>
        <w:jc w:val="center"/>
        <w:rPr>
          <w:rFonts w:ascii="Times New Roman" w:hAnsi="Times New Roman" w:cs="Times New Roman"/>
          <w:b/>
        </w:rPr>
      </w:pPr>
    </w:p>
    <w:p w:rsidR="00E23DEE" w:rsidRDefault="00E23DEE" w:rsidP="00E23DEE">
      <w:pPr>
        <w:pStyle w:val="aa"/>
        <w:rPr>
          <w:rFonts w:ascii="Times New Roman" w:hAnsi="Times New Roman" w:cs="Times New Roman"/>
          <w:b/>
        </w:rPr>
      </w:pPr>
    </w:p>
    <w:p w:rsidR="008C5B6C" w:rsidRDefault="008C5B6C" w:rsidP="00E23DEE">
      <w:pPr>
        <w:pStyle w:val="aa"/>
        <w:rPr>
          <w:rFonts w:ascii="Times New Roman" w:hAnsi="Times New Roman" w:cs="Times New Roman"/>
          <w:b/>
        </w:rPr>
      </w:pPr>
    </w:p>
    <w:p w:rsidR="008C5B6C" w:rsidRDefault="008C5B6C" w:rsidP="00E23DEE">
      <w:pPr>
        <w:pStyle w:val="aa"/>
        <w:rPr>
          <w:rFonts w:ascii="Times New Roman" w:hAnsi="Times New Roman" w:cs="Times New Roman"/>
          <w:b/>
        </w:rPr>
      </w:pPr>
    </w:p>
    <w:p w:rsidR="008C5B6C" w:rsidRDefault="008C5B6C" w:rsidP="00E23DEE">
      <w:pPr>
        <w:pStyle w:val="aa"/>
        <w:rPr>
          <w:rFonts w:ascii="Times New Roman" w:hAnsi="Times New Roman" w:cs="Times New Roman"/>
          <w:b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8C5B6C" w:rsidRPr="008C5B6C" w:rsidTr="00097502">
        <w:trPr>
          <w:trHeight w:val="470"/>
        </w:trPr>
        <w:tc>
          <w:tcPr>
            <w:tcW w:w="2553" w:type="dxa"/>
            <w:vMerge w:val="restart"/>
            <w:hideMark/>
          </w:tcPr>
          <w:p w:rsidR="008C5B6C" w:rsidRPr="008C5B6C" w:rsidRDefault="008C5B6C" w:rsidP="008C5B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  <w:r w:rsidRPr="008C5B6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DD301E3" wp14:editId="42FC23A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8C5B6C" w:rsidRPr="008C5B6C" w:rsidRDefault="008C5B6C" w:rsidP="008C5B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8C5B6C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Муниципальное общеобразовательное автономное учреждение города Бузулука</w:t>
            </w:r>
          </w:p>
          <w:p w:rsidR="008C5B6C" w:rsidRPr="008C5B6C" w:rsidRDefault="008C5B6C" w:rsidP="008C5B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8C5B6C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«Средняя общеобразовательная школа № 12»</w:t>
            </w:r>
          </w:p>
          <w:p w:rsidR="008C5B6C" w:rsidRPr="008C5B6C" w:rsidRDefault="008C5B6C" w:rsidP="008C5B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</w:tr>
      <w:tr w:rsidR="008C5B6C" w:rsidRPr="008C5B6C" w:rsidTr="00097502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8C5B6C" w:rsidRPr="008C5B6C" w:rsidRDefault="008C5B6C" w:rsidP="008C5B6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:rsidR="008C5B6C" w:rsidRPr="008C5B6C" w:rsidRDefault="008C5B6C" w:rsidP="008C5B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Телефон 8 (35342) 4-58-55</w:t>
            </w:r>
          </w:p>
          <w:p w:rsidR="008C5B6C" w:rsidRPr="008C5B6C" w:rsidRDefault="008C5B6C" w:rsidP="008C5B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8C5B6C" w:rsidRPr="008C5B6C" w:rsidRDefault="008C5B6C" w:rsidP="008C5B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Сайт: </w:t>
            </w:r>
            <w:proofErr w:type="spellStart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shcola</w:t>
            </w:r>
            <w:proofErr w:type="spellEnd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</w:t>
            </w:r>
            <w:proofErr w:type="spellStart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buzuluk</w:t>
            </w:r>
            <w:proofErr w:type="spellEnd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ucoz</w:t>
            </w:r>
            <w:proofErr w:type="spellEnd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  <w:p w:rsidR="008C5B6C" w:rsidRPr="008C5B6C" w:rsidRDefault="008C5B6C" w:rsidP="008C5B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e</w:t>
            </w:r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-</w:t>
            </w:r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mail</w:t>
            </w:r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: </w:t>
            </w:r>
            <w:proofErr w:type="spellStart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mousosh</w:t>
            </w:r>
            <w:proofErr w:type="spellEnd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122007@</w:t>
            </w:r>
            <w:proofErr w:type="spellStart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yandex</w:t>
            </w:r>
            <w:proofErr w:type="spellEnd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8C5B6C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62"/>
        <w:gridCol w:w="4311"/>
      </w:tblGrid>
      <w:tr w:rsidR="008C5B6C" w:rsidRPr="008C5B6C" w:rsidTr="00097502">
        <w:tc>
          <w:tcPr>
            <w:tcW w:w="5488" w:type="dxa"/>
            <w:hideMark/>
          </w:tcPr>
          <w:p w:rsidR="008C5B6C" w:rsidRPr="008C5B6C" w:rsidRDefault="008C5B6C" w:rsidP="008C5B6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8C5B6C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 w:rsidR="008C5B6C" w:rsidRPr="008C5B6C" w:rsidRDefault="008C5B6C" w:rsidP="008C5B6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8C5B6C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 w:rsidR="008C5B6C" w:rsidRPr="008C5B6C" w:rsidRDefault="008C5B6C" w:rsidP="008C5B6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 w:rsidRPr="008C5B6C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8C5B6C" w:rsidRPr="008C5B6C" w:rsidRDefault="008C5B6C" w:rsidP="008C5B6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8C5B6C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 w:rsidR="008C5B6C" w:rsidRPr="008C5B6C" w:rsidRDefault="008C5B6C" w:rsidP="008C5B6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8C5B6C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 w:rsidR="008C5B6C" w:rsidRPr="008C5B6C" w:rsidRDefault="008C5B6C" w:rsidP="008C5B6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8C5B6C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______________ </w:t>
            </w:r>
            <w:proofErr w:type="spellStart"/>
            <w:r w:rsidRPr="008C5B6C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И.Н.Немцова</w:t>
            </w:r>
            <w:proofErr w:type="spellEnd"/>
          </w:p>
          <w:p w:rsidR="008C5B6C" w:rsidRPr="008C5B6C" w:rsidRDefault="008C5B6C" w:rsidP="008C5B6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 w:rsidRPr="008C5B6C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 года</w:t>
            </w:r>
          </w:p>
        </w:tc>
      </w:tr>
    </w:tbl>
    <w:p w:rsidR="008C5B6C" w:rsidRPr="008C5B6C" w:rsidRDefault="008C5B6C" w:rsidP="008C5B6C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  <w:r w:rsidRPr="008C5B6C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8C5B6C" w:rsidRPr="008C5B6C" w:rsidRDefault="008C5B6C" w:rsidP="008C5B6C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8C5B6C" w:rsidRPr="008C5B6C" w:rsidRDefault="008C5B6C" w:rsidP="008C5B6C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8C5B6C" w:rsidRPr="008C5B6C" w:rsidRDefault="008C5B6C" w:rsidP="008C5B6C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  <w:r w:rsidRPr="008C5B6C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Рабочая программа по уч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ебному предмету «Химия</w:t>
      </w:r>
      <w:r w:rsidRPr="008C5B6C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»</w:t>
      </w: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</w:pPr>
      <w:r w:rsidRPr="008C5B6C"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>5-9 классы</w:t>
      </w: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 xml:space="preserve">                                                                   </w:t>
      </w:r>
      <w:r w:rsidRPr="008C5B6C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Бузулук</w:t>
      </w:r>
    </w:p>
    <w:p w:rsidR="008C5B6C" w:rsidRPr="008C5B6C" w:rsidRDefault="008C5B6C" w:rsidP="008C5B6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 w:rsidRPr="008C5B6C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2024</w:t>
      </w:r>
    </w:p>
    <w:p w:rsidR="008C5B6C" w:rsidRDefault="008C5B6C" w:rsidP="00E23DEE">
      <w:pPr>
        <w:pStyle w:val="aa"/>
        <w:rPr>
          <w:rFonts w:ascii="Times New Roman" w:hAnsi="Times New Roman" w:cs="Times New Roman"/>
          <w:b/>
        </w:rPr>
      </w:pPr>
    </w:p>
    <w:p w:rsidR="007A0741" w:rsidRPr="0085504A" w:rsidRDefault="007A0741" w:rsidP="00E23DEE">
      <w:pPr>
        <w:pStyle w:val="aa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Рабочая программа по химии для 8-9 классов составлена на основе нормативно-правовых документов: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Федерального закона от 29.12.2012 № 273-ФЗ «Об образовании в Российской Федерации»;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- ФГОС основного общего образования, утвержденным приказом </w:t>
      </w:r>
      <w:proofErr w:type="spellStart"/>
      <w:r w:rsidRPr="0085504A">
        <w:rPr>
          <w:rFonts w:ascii="Times New Roman" w:hAnsi="Times New Roman" w:cs="Times New Roman"/>
        </w:rPr>
        <w:t>Минпросвещения</w:t>
      </w:r>
      <w:proofErr w:type="spellEnd"/>
      <w:r w:rsidRPr="0085504A">
        <w:rPr>
          <w:rFonts w:ascii="Times New Roman" w:hAnsi="Times New Roman" w:cs="Times New Roman"/>
        </w:rPr>
        <w:t xml:space="preserve"> от 31.05.2021 № 287;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Положения о рабочих программах, разрабатываемых по ФГОС-2021 МОАУ «СОШ № 12» (протокол № 10 от 29.08.2022 педагогического совета);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Учебный  план основного общего образования (8-9 класс)  МОАУ «СОШ №12», реализующего программы основного общего образования в соответствии с требованиями ФГОС ООО на 2022-2023 учебный год (недельный).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При изучении предмета в основной школе доминирующее значение приобрели такие цели, как: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-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Рабочая программа согласно учебному плану, рассчитана на 136 часов (8 класс - 68 часов в год (по 2 часа в неделю), из них практических работ – 6 часов, контрольных работ – 5 часов, 9 класс - 68 часов в год (по 2 часа в неделю), из них практических работ- 8 часов, контрольных работ – 4 часа).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</w:p>
    <w:p w:rsidR="008C5B6C" w:rsidRDefault="008C5B6C" w:rsidP="0085504A">
      <w:pPr>
        <w:pStyle w:val="aa"/>
        <w:jc w:val="center"/>
        <w:rPr>
          <w:rFonts w:ascii="Times New Roman" w:hAnsi="Times New Roman" w:cs="Times New Roman"/>
          <w:b/>
        </w:rPr>
      </w:pPr>
    </w:p>
    <w:p w:rsidR="008C5B6C" w:rsidRDefault="008C5B6C" w:rsidP="0085504A">
      <w:pPr>
        <w:pStyle w:val="aa"/>
        <w:jc w:val="center"/>
        <w:rPr>
          <w:rFonts w:ascii="Times New Roman" w:hAnsi="Times New Roman" w:cs="Times New Roman"/>
          <w:b/>
        </w:rPr>
      </w:pPr>
    </w:p>
    <w:p w:rsidR="008C5B6C" w:rsidRDefault="008C5B6C" w:rsidP="0085504A">
      <w:pPr>
        <w:pStyle w:val="aa"/>
        <w:jc w:val="center"/>
        <w:rPr>
          <w:rFonts w:ascii="Times New Roman" w:hAnsi="Times New Roman" w:cs="Times New Roman"/>
          <w:b/>
        </w:rPr>
      </w:pPr>
    </w:p>
    <w:p w:rsidR="008C5B6C" w:rsidRDefault="008C5B6C" w:rsidP="0085504A">
      <w:pPr>
        <w:pStyle w:val="aa"/>
        <w:jc w:val="center"/>
        <w:rPr>
          <w:rFonts w:ascii="Times New Roman" w:hAnsi="Times New Roman" w:cs="Times New Roman"/>
          <w:b/>
        </w:rPr>
      </w:pPr>
    </w:p>
    <w:p w:rsidR="008C5B6C" w:rsidRDefault="008C5B6C" w:rsidP="0085504A">
      <w:pPr>
        <w:pStyle w:val="aa"/>
        <w:jc w:val="center"/>
        <w:rPr>
          <w:rFonts w:ascii="Times New Roman" w:hAnsi="Times New Roman" w:cs="Times New Roman"/>
          <w:b/>
        </w:rPr>
      </w:pPr>
    </w:p>
    <w:p w:rsidR="008C5B6C" w:rsidRDefault="008C5B6C" w:rsidP="0085504A">
      <w:pPr>
        <w:pStyle w:val="aa"/>
        <w:jc w:val="center"/>
        <w:rPr>
          <w:rFonts w:ascii="Times New Roman" w:hAnsi="Times New Roman" w:cs="Times New Roman"/>
          <w:b/>
        </w:rPr>
      </w:pPr>
    </w:p>
    <w:p w:rsidR="008C5B6C" w:rsidRDefault="008C5B6C" w:rsidP="0085504A">
      <w:pPr>
        <w:pStyle w:val="aa"/>
        <w:jc w:val="center"/>
        <w:rPr>
          <w:rFonts w:ascii="Times New Roman" w:hAnsi="Times New Roman" w:cs="Times New Roman"/>
          <w:b/>
        </w:rPr>
      </w:pPr>
    </w:p>
    <w:p w:rsidR="007A0741" w:rsidRPr="0085504A" w:rsidRDefault="007A0741" w:rsidP="0085504A">
      <w:pPr>
        <w:pStyle w:val="aa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504A">
        <w:rPr>
          <w:rFonts w:ascii="Times New Roman" w:hAnsi="Times New Roman" w:cs="Times New Roman"/>
          <w:b/>
        </w:rPr>
        <w:lastRenderedPageBreak/>
        <w:t>СОДЕРЖАНИЕ УЧЕБНОГО ПРЕДМЕТА «ХИМИЯ»</w:t>
      </w:r>
    </w:p>
    <w:p w:rsidR="007A0741" w:rsidRPr="0085504A" w:rsidRDefault="007A0741" w:rsidP="0085504A">
      <w:pPr>
        <w:pStyle w:val="aa"/>
        <w:jc w:val="center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8 КЛАСС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Первоначальные химические понятия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85504A">
        <w:rPr>
          <w:rFonts w:ascii="Times New Roman" w:hAnsi="Times New Roman" w:cs="Times New Roman"/>
          <w:color w:val="auto"/>
        </w:rPr>
        <w:t>шаростержневых</w:t>
      </w:r>
      <w:proofErr w:type="spellEnd"/>
      <w:r w:rsidRPr="0085504A">
        <w:rPr>
          <w:rFonts w:ascii="Times New Roman" w:hAnsi="Times New Roman" w:cs="Times New Roman"/>
          <w:color w:val="auto"/>
        </w:rPr>
        <w:t>).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Важнейшие представители неорганических веществ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 — аллотропная модификация кислорода.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Физические свойства воды. Вода как растворитель. Растворы. Насыщенные и ненасыщенные растворы. </w:t>
      </w:r>
      <w:r w:rsidRPr="0085504A">
        <w:rPr>
          <w:rFonts w:ascii="Times New Roman" w:hAnsi="Times New Roman" w:cs="Times New Roman"/>
          <w:i/>
          <w:color w:val="auto"/>
        </w:rPr>
        <w:t>Растворимость веществ в воде.</w:t>
      </w:r>
      <w:r w:rsidRPr="0085504A">
        <w:rPr>
          <w:rFonts w:ascii="Times New Roman" w:hAnsi="Times New Roman" w:cs="Times New Roman"/>
          <w:color w:val="auto"/>
        </w:rPr>
        <w:t xml:space="preserve">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Классификация неорганических соединений.</w:t>
      </w:r>
      <w:r w:rsidRPr="0085504A">
        <w:rPr>
          <w:rFonts w:ascii="Times New Roman" w:hAnsi="Times New Roman" w:cs="Times New Roman"/>
          <w:color w:val="auto"/>
        </w:rPr>
        <w:t xml:space="preserve">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lastRenderedPageBreak/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 Н. Бекетова. Получение кислот.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Генетическая связь между классами неорганических соединений.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Периодический закон и Периодическая система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химических элементов Д. И. Менделеева. Строение атомов.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Химическая связь. </w:t>
      </w:r>
      <w:proofErr w:type="spellStart"/>
      <w:r w:rsidRPr="0085504A">
        <w:rPr>
          <w:rFonts w:ascii="Times New Roman" w:hAnsi="Times New Roman" w:cs="Times New Roman"/>
          <w:b/>
          <w:color w:val="auto"/>
        </w:rPr>
        <w:t>Окислительно</w:t>
      </w:r>
      <w:proofErr w:type="spellEnd"/>
      <w:r w:rsidRPr="0085504A">
        <w:rPr>
          <w:rFonts w:ascii="Times New Roman" w:hAnsi="Times New Roman" w:cs="Times New Roman"/>
          <w:b/>
          <w:color w:val="auto"/>
        </w:rPr>
        <w:t xml:space="preserve">-восстановительные реакции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85504A">
        <w:rPr>
          <w:rFonts w:ascii="Times New Roman" w:hAnsi="Times New Roman" w:cs="Times New Roman"/>
          <w:color w:val="auto"/>
        </w:rPr>
        <w:t>длиннопериодная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Химическая связь. Ковалентная (полярная и неполярная) связь. </w:t>
      </w:r>
      <w:proofErr w:type="spellStart"/>
      <w:r w:rsidRPr="0085504A">
        <w:rPr>
          <w:rFonts w:ascii="Times New Roman" w:hAnsi="Times New Roman" w:cs="Times New Roman"/>
          <w:color w:val="auto"/>
        </w:rPr>
        <w:t>Электроотрицательность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 химических элементов. Ионная связь.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Степень окисления. </w:t>
      </w:r>
      <w:proofErr w:type="spellStart"/>
      <w:r w:rsidRPr="0085504A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85504A">
        <w:rPr>
          <w:rFonts w:ascii="Times New Roman" w:hAnsi="Times New Roman" w:cs="Times New Roman"/>
          <w:color w:val="auto"/>
        </w:rPr>
        <w:t>-восстановительные реакции. Процессы окисления и восстановления. Окислители и восстановители.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85504A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85504A">
        <w:rPr>
          <w:rFonts w:ascii="Times New Roman" w:hAnsi="Times New Roman" w:cs="Times New Roman"/>
          <w:color w:val="auto"/>
        </w:rPr>
        <w:t>-восстановительных реакций (горение, реакции разложения, соединения).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85504A">
        <w:rPr>
          <w:rFonts w:ascii="Times New Roman" w:hAnsi="Times New Roman" w:cs="Times New Roman"/>
          <w:b/>
          <w:color w:val="auto"/>
        </w:rPr>
        <w:t>Межпредметные</w:t>
      </w:r>
      <w:proofErr w:type="spellEnd"/>
      <w:r w:rsidRPr="0085504A">
        <w:rPr>
          <w:rFonts w:ascii="Times New Roman" w:hAnsi="Times New Roman" w:cs="Times New Roman"/>
          <w:b/>
          <w:color w:val="auto"/>
        </w:rPr>
        <w:t xml:space="preserve"> связи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Реализация </w:t>
      </w:r>
      <w:proofErr w:type="spellStart"/>
      <w:r w:rsidRPr="0085504A">
        <w:rPr>
          <w:rFonts w:ascii="Times New Roman" w:hAnsi="Times New Roman" w:cs="Times New Roman"/>
          <w:color w:val="auto"/>
        </w:rPr>
        <w:t>межпредметных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 связей при изучении химии в 8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Биология: фотосинтез, дыхание, биосфера.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География: атмосфера, гидросфера, минералы, горные породы, полезные ископаемые, топливо, водные ресурсы.</w:t>
      </w:r>
    </w:p>
    <w:p w:rsidR="007A0741" w:rsidRPr="0085504A" w:rsidRDefault="007A0741" w:rsidP="0085504A">
      <w:pPr>
        <w:pStyle w:val="aa"/>
        <w:jc w:val="center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9 КЛАСС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Вещество и химическая реакция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</w:t>
      </w:r>
      <w:r w:rsidRPr="0085504A">
        <w:rPr>
          <w:rFonts w:ascii="Times New Roman" w:hAnsi="Times New Roman" w:cs="Times New Roman"/>
          <w:i/>
          <w:color w:val="auto"/>
        </w:rPr>
        <w:t>Понятие о химическом равновесии. Факторы, влияющие на скорость химической реакции и положение химического равновесия</w:t>
      </w:r>
      <w:r w:rsidRPr="0085504A">
        <w:rPr>
          <w:rFonts w:ascii="Times New Roman" w:hAnsi="Times New Roman" w:cs="Times New Roman"/>
          <w:color w:val="auto"/>
        </w:rPr>
        <w:t>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proofErr w:type="spellStart"/>
      <w:r w:rsidRPr="0085504A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-восстановительные реакции, электронный баланс </w:t>
      </w:r>
      <w:proofErr w:type="spellStart"/>
      <w:r w:rsidRPr="0085504A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-восстановительной реакции. Составление уравнений </w:t>
      </w:r>
      <w:proofErr w:type="spellStart"/>
      <w:r w:rsidRPr="0085504A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-восстановительных реакций с использованием метода электронного баланса.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Теория электролитической диссоциации. Электролиты и </w:t>
      </w:r>
      <w:proofErr w:type="spellStart"/>
      <w:r w:rsidRPr="0085504A">
        <w:rPr>
          <w:rFonts w:ascii="Times New Roman" w:hAnsi="Times New Roman" w:cs="Times New Roman"/>
          <w:color w:val="auto"/>
        </w:rPr>
        <w:t>неэлектролиты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. Катионы, анионы. Механизм диссоциации веществ с различными видами химической связи. Степень диссоциации. Сильные и слабые электролиты.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</w:t>
      </w:r>
      <w:proofErr w:type="spellStart"/>
      <w:r w:rsidRPr="0085504A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85504A">
        <w:rPr>
          <w:rFonts w:ascii="Times New Roman" w:hAnsi="Times New Roman" w:cs="Times New Roman"/>
          <w:color w:val="auto"/>
        </w:rPr>
        <w:t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Неметаллы и их соединения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85504A">
        <w:rPr>
          <w:rFonts w:ascii="Times New Roman" w:hAnsi="Times New Roman" w:cs="Times New Roman"/>
          <w:color w:val="auto"/>
        </w:rPr>
        <w:lastRenderedPageBreak/>
        <w:t>Хлороводород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5504A">
        <w:rPr>
          <w:rFonts w:ascii="Times New Roman" w:hAnsi="Times New Roman" w:cs="Times New Roman"/>
          <w:color w:val="auto"/>
        </w:rPr>
        <w:t>хлороводорода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 на организм человека. Важнейшие хлориды и их нахождение в природе.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Общая характеристика элементов VIА-группы. Особенности строения атомов, характерные степени окисления.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Общая характеристика элементов VА-группы. Особенности строения атомов, характерные степени окисления.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Общая характеристика элементов IVА-группы. Особенности строения атомов, характерные степени окисления.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 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Первоначальные понятия об органических веществах как о соединениях углерода (метан, этан, этилен, ацетилен, этанол, глицерин, уксусная кислота). </w:t>
      </w:r>
      <w:r w:rsidRPr="0085504A">
        <w:rPr>
          <w:rFonts w:ascii="Times New Roman" w:hAnsi="Times New Roman" w:cs="Times New Roman"/>
          <w:i/>
          <w:color w:val="auto"/>
        </w:rPr>
        <w:t>Их состав и химическое строение</w:t>
      </w:r>
      <w:r w:rsidRPr="0085504A">
        <w:rPr>
          <w:rFonts w:ascii="Times New Roman" w:hAnsi="Times New Roman" w:cs="Times New Roman"/>
          <w:color w:val="auto"/>
        </w:rPr>
        <w:t xml:space="preserve">. Понятие о биологически важных веществах: жирах, белках, углеводах — и их роли в жизни человека. </w:t>
      </w:r>
      <w:r w:rsidRPr="0085504A">
        <w:rPr>
          <w:rFonts w:ascii="Times New Roman" w:hAnsi="Times New Roman" w:cs="Times New Roman"/>
          <w:i/>
          <w:color w:val="auto"/>
        </w:rPr>
        <w:t>Материальное единство органических и неорганических соединений.</w:t>
      </w:r>
      <w:r w:rsidRPr="0085504A">
        <w:rPr>
          <w:rFonts w:ascii="Times New Roman" w:hAnsi="Times New Roman" w:cs="Times New Roman"/>
          <w:color w:val="auto"/>
        </w:rPr>
        <w:t xml:space="preserve">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i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</w:t>
      </w:r>
      <w:r w:rsidRPr="0085504A">
        <w:rPr>
          <w:rFonts w:ascii="Times New Roman" w:hAnsi="Times New Roman" w:cs="Times New Roman"/>
          <w:i/>
          <w:color w:val="auto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</w:t>
      </w:r>
      <w:r w:rsidRPr="0085504A">
        <w:rPr>
          <w:rFonts w:ascii="Times New Roman" w:hAnsi="Times New Roman" w:cs="Times New Roman"/>
          <w:color w:val="auto"/>
        </w:rPr>
        <w:lastRenderedPageBreak/>
        <w:t>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Металлы и их соединения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Химия и окружающая среда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lastRenderedPageBreak/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Химический эксперимент: изучение образцов материалов (стекло, сплавы металлов, полимерные материалы).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85504A">
        <w:rPr>
          <w:rFonts w:ascii="Times New Roman" w:hAnsi="Times New Roman" w:cs="Times New Roman"/>
          <w:b/>
          <w:color w:val="auto"/>
        </w:rPr>
        <w:t>Межпредметные</w:t>
      </w:r>
      <w:proofErr w:type="spellEnd"/>
      <w:r w:rsidRPr="0085504A">
        <w:rPr>
          <w:rFonts w:ascii="Times New Roman" w:hAnsi="Times New Roman" w:cs="Times New Roman"/>
          <w:b/>
          <w:color w:val="auto"/>
        </w:rPr>
        <w:t xml:space="preserve"> связи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Реализация </w:t>
      </w:r>
      <w:proofErr w:type="spellStart"/>
      <w:r w:rsidRPr="0085504A">
        <w:rPr>
          <w:rFonts w:ascii="Times New Roman" w:hAnsi="Times New Roman" w:cs="Times New Roman"/>
          <w:color w:val="auto"/>
        </w:rPr>
        <w:t>межпредметных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География: атмосфера, гидросфера, минералы, горные породы, полезные ископаемые, топливо, водные ресурсы.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</w:p>
    <w:p w:rsidR="007A0741" w:rsidRPr="0085504A" w:rsidRDefault="007A0741" w:rsidP="0085504A">
      <w:pPr>
        <w:pStyle w:val="aa"/>
        <w:jc w:val="center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ПЛАНИРУЕМЫЕ РЕЗУЛЬТАТЫ ОСВОЕНИЯ</w:t>
      </w:r>
    </w:p>
    <w:p w:rsidR="007A0741" w:rsidRPr="0085504A" w:rsidRDefault="007A0741" w:rsidP="0085504A">
      <w:pPr>
        <w:pStyle w:val="aa"/>
        <w:jc w:val="center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УЧЕБНОГО ПРЕДМЕТА «ХИМИЯ» на уровне</w:t>
      </w:r>
    </w:p>
    <w:p w:rsidR="007A0741" w:rsidRPr="0085504A" w:rsidRDefault="007A0741" w:rsidP="0085504A">
      <w:pPr>
        <w:pStyle w:val="aa"/>
        <w:jc w:val="center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основного общего образования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Изучение химии в основной школе направлено на достижение обучающимися личностных, </w:t>
      </w:r>
      <w:proofErr w:type="spellStart"/>
      <w:r w:rsidRPr="0085504A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 и предметных результатов освоения учебного предмета.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Личностные результаты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Личностные результаты отражают </w:t>
      </w:r>
      <w:proofErr w:type="spellStart"/>
      <w:r w:rsidRPr="0085504A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, в том числе в части: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Патриотического воспитания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Гражданского воспитания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Ценности научного познания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</w:t>
      </w:r>
      <w:r w:rsidRPr="0085504A">
        <w:rPr>
          <w:rFonts w:ascii="Times New Roman" w:hAnsi="Times New Roman" w:cs="Times New Roman"/>
          <w:color w:val="auto"/>
        </w:rPr>
        <w:lastRenderedPageBreak/>
        <w:t>взаимосвязях человека с природной средой, о роли химии в познании этих закономерностей;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Формирования культуры здоровья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 xml:space="preserve">Трудового воспитания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Экологического воспитания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85504A">
        <w:rPr>
          <w:rFonts w:ascii="Times New Roman" w:hAnsi="Times New Roman" w:cs="Times New Roman"/>
          <w:b/>
          <w:color w:val="auto"/>
        </w:rPr>
        <w:t>Метапредметные</w:t>
      </w:r>
      <w:proofErr w:type="spellEnd"/>
      <w:r w:rsidRPr="0085504A">
        <w:rPr>
          <w:rFonts w:ascii="Times New Roman" w:hAnsi="Times New Roman" w:cs="Times New Roman"/>
          <w:b/>
          <w:color w:val="auto"/>
        </w:rPr>
        <w:t xml:space="preserve"> результаты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 xml:space="preserve">В составе </w:t>
      </w:r>
      <w:proofErr w:type="spellStart"/>
      <w:r w:rsidRPr="0085504A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proofErr w:type="spellStart"/>
      <w:r w:rsidRPr="0085504A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Pr="0085504A">
        <w:rPr>
          <w:rFonts w:ascii="Times New Roman" w:hAnsi="Times New Roman" w:cs="Times New Roman"/>
          <w:color w:val="auto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85504A">
        <w:rPr>
          <w:rFonts w:ascii="Times New Roman" w:hAnsi="Times New Roman" w:cs="Times New Roman"/>
          <w:b/>
          <w:color w:val="auto"/>
        </w:rPr>
        <w:t>Базовыми логическими действиями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5504A">
        <w:rPr>
          <w:rFonts w:ascii="Times New Roman" w:hAnsi="Times New Roman" w:cs="Times New Roman"/>
          <w:color w:val="auto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  <w:color w:val="auto"/>
        </w:rPr>
        <w:lastRenderedPageBreak/>
        <w:t xml:space="preserve">2) умением применять в процессе познания понятия (предметные и </w:t>
      </w:r>
      <w:proofErr w:type="spellStart"/>
      <w:r w:rsidRPr="0085504A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Pr="0085504A">
        <w:rPr>
          <w:rFonts w:ascii="Times New Roman" w:hAnsi="Times New Roman" w:cs="Times New Roman"/>
          <w:color w:val="auto"/>
        </w:rPr>
        <w:t>), символические (знаковые) модели, используемые в химии, преобр</w:t>
      </w:r>
      <w:r w:rsidRPr="0085504A">
        <w:rPr>
          <w:rFonts w:ascii="Times New Roman" w:hAnsi="Times New Roman" w:cs="Times New Roman"/>
        </w:rPr>
        <w:t>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Базовыми исследовательскими действиями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Работой с информацией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Универсальными коммуникативными действиями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Универсальными регулятивными действиями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lastRenderedPageBreak/>
        <w:t xml:space="preserve">12) умением использовать и анализировать контексты, предлагаемые в условии заданий.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Предметные результаты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Предметные результаты представлены по годам обучения и отражают </w:t>
      </w:r>
      <w:proofErr w:type="spellStart"/>
      <w:r w:rsidRPr="0085504A">
        <w:rPr>
          <w:rFonts w:ascii="Times New Roman" w:hAnsi="Times New Roman" w:cs="Times New Roman"/>
        </w:rPr>
        <w:t>сформированность</w:t>
      </w:r>
      <w:proofErr w:type="spellEnd"/>
      <w:r w:rsidRPr="0085504A">
        <w:rPr>
          <w:rFonts w:ascii="Times New Roman" w:hAnsi="Times New Roman" w:cs="Times New Roman"/>
        </w:rPr>
        <w:t xml:space="preserve"> у обучающихся следующих умений: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8 КЛАСС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1) 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5504A">
        <w:rPr>
          <w:rFonts w:ascii="Times New Roman" w:hAnsi="Times New Roman" w:cs="Times New Roman"/>
        </w:rPr>
        <w:t>электроотрицательность</w:t>
      </w:r>
      <w:proofErr w:type="spellEnd"/>
      <w:r w:rsidRPr="0085504A">
        <w:rPr>
          <w:rFonts w:ascii="Times New Roman" w:hAnsi="Times New Roman" w:cs="Times New Roman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85504A">
        <w:rPr>
          <w:rFonts w:ascii="Times New Roman" w:hAnsi="Times New Roman" w:cs="Times New Roman"/>
        </w:rPr>
        <w:t>орбиталь</w:t>
      </w:r>
      <w:proofErr w:type="spellEnd"/>
      <w:r w:rsidRPr="0085504A">
        <w:rPr>
          <w:rFonts w:ascii="Times New Roman" w:hAnsi="Times New Roman" w:cs="Times New Roman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2) 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3) использовать химическую символику для составления формул веществ и уравнений химических реакций;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4) 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5) 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7)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8) прогнозировать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9)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10) 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lastRenderedPageBreak/>
        <w:t>11) 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9 КЛАСС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1) 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5504A">
        <w:rPr>
          <w:rFonts w:ascii="Times New Roman" w:hAnsi="Times New Roman" w:cs="Times New Roman"/>
        </w:rPr>
        <w:t>электроотрицательность</w:t>
      </w:r>
      <w:proofErr w:type="spellEnd"/>
      <w:r w:rsidRPr="0085504A">
        <w:rPr>
          <w:rFonts w:ascii="Times New Roman" w:hAnsi="Times New Roman" w:cs="Times New Roman"/>
        </w:rP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85504A">
        <w:rPr>
          <w:rFonts w:ascii="Times New Roman" w:hAnsi="Times New Roman" w:cs="Times New Roman"/>
        </w:rPr>
        <w:t>неэлектролиты</w:t>
      </w:r>
      <w:proofErr w:type="spellEnd"/>
      <w:r w:rsidRPr="0085504A">
        <w:rPr>
          <w:rFonts w:ascii="Times New Roman" w:hAnsi="Times New Roman" w:cs="Times New Roman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85504A">
        <w:rPr>
          <w:rFonts w:ascii="Times New Roman" w:hAnsi="Times New Roman" w:cs="Times New Roman"/>
        </w:rPr>
        <w:t>окислительно</w:t>
      </w:r>
      <w:proofErr w:type="spellEnd"/>
      <w:r w:rsidRPr="0085504A">
        <w:rPr>
          <w:rFonts w:ascii="Times New Roman" w:hAnsi="Times New Roman" w:cs="Times New Roman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2) 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3) использовать химическую символику для составления формул веществ и уравнений химических реакций;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4)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5) 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7)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8) 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 xml:space="preserve">9) раскрывать сущность </w:t>
      </w:r>
      <w:proofErr w:type="spellStart"/>
      <w:r w:rsidRPr="0085504A">
        <w:rPr>
          <w:rFonts w:ascii="Times New Roman" w:hAnsi="Times New Roman" w:cs="Times New Roman"/>
        </w:rPr>
        <w:t>окислительно</w:t>
      </w:r>
      <w:proofErr w:type="spellEnd"/>
      <w:r w:rsidRPr="0085504A">
        <w:rPr>
          <w:rFonts w:ascii="Times New Roman" w:hAnsi="Times New Roman" w:cs="Times New Roman"/>
        </w:rPr>
        <w:t>-восстановительных реакций посредством составления электронного баланса этих реакций;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10) прогнозировать свойства веществ в зависимости от их строения; возможности протекания химических превращений в различных условиях;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11) 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lastRenderedPageBreak/>
        <w:t>12) 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13) 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  <w:r w:rsidRPr="0085504A">
        <w:rPr>
          <w:rFonts w:ascii="Times New Roman" w:hAnsi="Times New Roman" w:cs="Times New Roman"/>
        </w:rPr>
        <w:t>14) применять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:rsidR="007A0741" w:rsidRPr="0085504A" w:rsidRDefault="007A0741" w:rsidP="0085504A">
      <w:pPr>
        <w:pStyle w:val="aa"/>
        <w:jc w:val="both"/>
        <w:rPr>
          <w:rFonts w:ascii="Times New Roman" w:hAnsi="Times New Roman" w:cs="Times New Roman"/>
        </w:rPr>
      </w:pPr>
    </w:p>
    <w:p w:rsidR="007A0741" w:rsidRPr="0085504A" w:rsidRDefault="007A0741" w:rsidP="0085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741" w:rsidRPr="0085504A" w:rsidRDefault="007A0741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654027" w:rsidRPr="0085504A" w:rsidSect="00BD6C3E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654027" w:rsidRPr="0085504A" w:rsidRDefault="00654027" w:rsidP="0085504A">
      <w:pPr>
        <w:pStyle w:val="aa"/>
        <w:jc w:val="center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11"/>
        <w:tblW w:w="15300" w:type="dxa"/>
        <w:tblLook w:val="04A0" w:firstRow="1" w:lastRow="0" w:firstColumn="1" w:lastColumn="0" w:noHBand="0" w:noVBand="1"/>
      </w:tblPr>
      <w:tblGrid>
        <w:gridCol w:w="497"/>
        <w:gridCol w:w="6016"/>
        <w:gridCol w:w="1499"/>
        <w:gridCol w:w="2869"/>
        <w:gridCol w:w="4419"/>
      </w:tblGrid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Электронные учебно-методические материалы</w:t>
            </w:r>
          </w:p>
        </w:tc>
        <w:tc>
          <w:tcPr>
            <w:tcW w:w="441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0478B">
              <w:rPr>
                <w:rFonts w:ascii="Times New Roman" w:hAnsi="Times New Roman" w:cs="Times New Roman"/>
                <w:b/>
              </w:rPr>
              <w:t>Воспитательный компонент  согласно РПВ</w:t>
            </w: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 xml:space="preserve">Раздел 1.Первоначальные химические понятия </w:t>
            </w:r>
          </w:p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69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419" w:type="dxa"/>
            <w:vMerge w:val="restart"/>
          </w:tcPr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устанавливать доверительные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 школьников соблюдать на уроке общепринятые нормы поведения, правила общения со старшими (учителями) и сверстниками (школьниками);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привлекать внимание школьников к ценностному аспекту изучаемых на уроке явлений, организовывать работу детей с социально значимой информацией – обсуждать, высказывать мнение;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 профессиональному самоопределению школьников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 на уроке интерактивные формы работы: интеллектуальные игры, дидактический </w:t>
            </w: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театр, дискуссии, работы в парах и др.;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организовывать шефство мотивированных и эрудированных учащихся над их неуспевающими одноклассниками;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краеведческого материала при наполнении урока и домашних заданий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инициировать и поддерживать исследовательскую и проектную  деятельность школьников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общения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 и развивать навыки, знания о здоровом образе жизни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активизировать познавательную активность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показывать  обучающимся связь предмета с историей и практическим применением в жизни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 учащихся анализировать, сравнивать, конкретизировать и представлять образно величины и факты, относящиеся к экономическим явлениям, явлениям социальной и общественной жизни</w:t>
            </w:r>
            <w:r w:rsidRPr="00F047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Вводный инструктаж по технике безопасности</w:t>
            </w:r>
            <w:r w:rsidRPr="0085504A">
              <w:rPr>
                <w:rFonts w:ascii="Times New Roman" w:hAnsi="Times New Roman"/>
                <w:sz w:val="24"/>
                <w:szCs w:val="24"/>
              </w:rPr>
              <w:t>. Предмет химии. Роль химии в жизни человека. Тела и  вещества. Физические свойства веществ. Агрегатное состояние веществ.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Понятие о методах познания в химии. Химия в системе наук.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Инструктаж по технике безопасности. Практическая работа № 1 по теме:  «Лабораторное оборудование и приемы обращения с ним. Правила безопасной работы в химической лаборатории».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Чистые вещества и смеси. Способы разделения смесей.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Инструктаж по технике безопасности. Практическая работа № 2 по теме: «Очистка загрязненной поваренной соли».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Физические и химические явления. Химическая реакция и её признаки.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Атомы и молекулы. Атомно-молекулярное учение. Вещества молекулярного и немолекулярного строения. 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Типы кристаллических решёток (атомная,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Химические элементы.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Относительная атомная масса.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Символы химических элементов.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Химические формулы. Относительная  молекулярная масса.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85504A">
              <w:rPr>
                <w:rFonts w:ascii="Times New Roman" w:hAnsi="Times New Roman"/>
                <w:sz w:val="24"/>
                <w:szCs w:val="24"/>
              </w:rPr>
              <w:t xml:space="preserve">ассовая  доля химического элемента в соединения.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eastAsiaTheme="minorHAnsi" w:hAnsi="Times New Roman"/>
                <w:sz w:val="24"/>
                <w:szCs w:val="24"/>
              </w:rPr>
              <w:t>Решение расчетных задач по теме: «Вычисление массовой доли химического элемента по формуле соединения. Установление простейшей формулы вещества по массовым долям химических элементов».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Валентность атомов химических элементов.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Химические уравнения.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 (соединения, разложения, замещения, обмена). Тепловой эффект химической реакции, термохимические уравнения, экзо- и эндотермические реакции.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Раздел 2</w:t>
            </w:r>
            <w:r w:rsidRPr="0085504A">
              <w:rPr>
                <w:rFonts w:ascii="Times New Roman" w:hAnsi="Times New Roman" w:cs="Times New Roman"/>
              </w:rPr>
              <w:t xml:space="preserve"> </w:t>
            </w:r>
            <w:r w:rsidRPr="0085504A">
              <w:rPr>
                <w:rFonts w:ascii="Times New Roman" w:hAnsi="Times New Roman" w:cs="Times New Roman"/>
                <w:b/>
              </w:rPr>
              <w:t>Важнейшие представители неорганических веществ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869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419" w:type="dxa"/>
            <w:vMerge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Кислород — элемент и простое вещество. Нахождение кислорода в природе. Способы получения кислорода в лаборатории и промышленности.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(реакции горения) кислорода. Оксиды.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Применение кислорода. Круговорот кислорода в природе.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Качественные реакции на газообразные вещества (кислород</w:t>
            </w: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). Инструктаж по технике безопасности. Практическая работа № 3 по теме:  «Получение кислорода и изучение его свойств».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Озон — аллотропная модификация кислорода.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Воздух — смесь газов. Состав воздуха. Топливо: уголь и метан. Загрязнение воздуха, усиление парникового эффекта, разрушение озонового слоя.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Водород — элемент и простое вещество. Нахождение водорода в природе, способы получения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водорода. Применение водорода.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Качественные реакции на газообразные вещества (водород). </w:t>
            </w: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4 по теме: «Получение водорода и изучение его свойств».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Полугодовая контрольная работа.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Обобщение и повторение по теме «Первоначальные химические понятия».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Вода как растворитель. Физические, химические  свойства воды. Круговорот воды в природе. Загрязнение природных вод. Охрана и очистка природных вод.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Повторный вводный инструктаж по технике безопасности</w:t>
            </w:r>
            <w:r w:rsidRPr="0085504A">
              <w:rPr>
                <w:rFonts w:ascii="Times New Roman" w:hAnsi="Times New Roman"/>
                <w:sz w:val="24"/>
                <w:szCs w:val="24"/>
              </w:rPr>
              <w:t>. Физические и химические свойства воды. Применение воды.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Растворы. Насыщенные и ненасыщенные растворы. </w:t>
            </w:r>
            <w:r w:rsidRPr="0085504A">
              <w:rPr>
                <w:rFonts w:ascii="Times New Roman" w:hAnsi="Times New Roman"/>
                <w:i/>
                <w:sz w:val="24"/>
                <w:szCs w:val="24"/>
              </w:rPr>
              <w:t>Растворимость веществ в воде.</w:t>
            </w: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Роль растворов в природе и в жизни человека.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Концентрация растворов. Массовая доля вещества в растворе.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Решение расчетных задач по теме: «Расчеты массовой доли растворенного вещества в растворе».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5 по теме:  «Приготовление растворов с определенной массовой долей растворенного вещества».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Количество вещества. Моль. Молярная масса.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Решение расчетных задач по теме: «Вычисления с использованием понятий «количество вещества» и «молярная масса» по химическим уравнениям».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Качественные реакции на газообразные вещества (кислород, водород).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Объемные отношения газов при химических реакциях.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Контрольная работа № 1 по темам: «Кислород. Водород», «Вода. Растворы».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Раздел 3. Классификация неорганических соединений.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69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419" w:type="dxa"/>
            <w:vMerge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Основания. Классификация оснований: щёлочи и нерастворимые основания. Номенклатура оснований (международная и тривиальная). Получение оснований.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Физические и химические свойства оснований.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Амфотерные соединения.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Кислоты. Классификация, номенклатура кислот (международная и тривиальная</w:t>
            </w:r>
            <w:proofErr w:type="gramStart"/>
            <w:r w:rsidRPr="0085504A">
              <w:rPr>
                <w:rFonts w:ascii="Times New Roman" w:hAnsi="Times New Roman" w:cs="Times New Roman"/>
              </w:rPr>
              <w:t>)..</w:t>
            </w:r>
            <w:proofErr w:type="gramEnd"/>
            <w:r w:rsidRPr="0085504A">
              <w:rPr>
                <w:rFonts w:ascii="Times New Roman" w:hAnsi="Times New Roman" w:cs="Times New Roman"/>
              </w:rPr>
              <w:t xml:space="preserve"> Получение и применение  кислот.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Физические и химические свойства кислот. Ряд активности металлов Н. Н. Бекетова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Соли. Номенклатура солей (международная и тривиальная). Получение и применение солей.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Физические и химические свойства солей. 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Генетическая связь между классами неорганических соединений.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Инструктаж по технике безопасности. Практическая работа № 6 по теме: «Решение экспериментальных задач по теме «Важнейшие классы неорганических соединений. Проведение опытов, иллюстрирующих примеры </w:t>
            </w:r>
            <w:proofErr w:type="spellStart"/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окислительно</w:t>
            </w:r>
            <w:proofErr w:type="spellEnd"/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-восстановительных реакций»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Обобщение, систематизация, коррекция знаний, умений и навыков обучающихся по теме «Основные классы неорганических соединений».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Контрольная работа № 2 по теме: «Основные классы неорганических соединений».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Д.И.Менделеева</w:t>
            </w:r>
            <w:proofErr w:type="spellEnd"/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. Строение атома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69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419" w:type="dxa"/>
            <w:vMerge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Классификация химических элементов. 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Периодический закон.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Периодическая система химических элементов Д. И. Менделеева. Короткопериодная и </w:t>
            </w:r>
            <w:proofErr w:type="spellStart"/>
            <w:r w:rsidRPr="0085504A">
              <w:rPr>
                <w:rFonts w:ascii="Times New Roman" w:hAnsi="Times New Roman"/>
                <w:sz w:val="24"/>
                <w:szCs w:val="24"/>
              </w:rPr>
              <w:t>длиннопериодная</w:t>
            </w:r>
            <w:proofErr w:type="spellEnd"/>
            <w:r w:rsidRPr="0085504A">
              <w:rPr>
                <w:rFonts w:ascii="Times New Roman" w:hAnsi="Times New Roman"/>
                <w:sz w:val="24"/>
                <w:szCs w:val="24"/>
              </w:rPr>
      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Строение атомов. Состав атомных ядер. Изотопы. Электроны.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Химическая связь. </w:t>
            </w:r>
            <w:proofErr w:type="spellStart"/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Окислительно</w:t>
            </w:r>
            <w:proofErr w:type="spellEnd"/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69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419" w:type="dxa"/>
            <w:vMerge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Химическая связь. </w:t>
            </w:r>
            <w:proofErr w:type="spellStart"/>
            <w:r w:rsidRPr="0085504A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85504A">
              <w:rPr>
                <w:rFonts w:ascii="Times New Roman" w:hAnsi="Times New Roman" w:cs="Times New Roman"/>
              </w:rPr>
              <w:t xml:space="preserve"> химических элементов.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Ковалентная химическая связь: неполярная и полярная.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Ионная связь. Металлическая связь.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Степень окисления. </w:t>
            </w:r>
            <w:proofErr w:type="spellStart"/>
            <w:r w:rsidRPr="0085504A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85504A">
              <w:rPr>
                <w:rFonts w:ascii="Times New Roman" w:hAnsi="Times New Roman" w:cs="Times New Roman"/>
              </w:rPr>
              <w:t>-восстановительные реакции. Процессы окисления и восстановления. Окислители и восстановители.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Обобщение, систематизация, коррекция знаний, умений и </w:t>
            </w:r>
            <w:proofErr w:type="gramStart"/>
            <w:r w:rsidRPr="0085504A">
              <w:rPr>
                <w:rFonts w:ascii="Times New Roman" w:hAnsi="Times New Roman"/>
                <w:sz w:val="24"/>
                <w:szCs w:val="24"/>
              </w:rPr>
              <w:t>навыков</w:t>
            </w:r>
            <w:proofErr w:type="gramEnd"/>
            <w:r w:rsidRPr="0085504A">
              <w:rPr>
                <w:rFonts w:ascii="Times New Roman" w:hAnsi="Times New Roman"/>
                <w:sz w:val="24"/>
                <w:szCs w:val="24"/>
              </w:rPr>
              <w:t xml:space="preserve"> обучающихся по темам: «Периодический закон и ПСХЭ </w:t>
            </w:r>
            <w:proofErr w:type="spellStart"/>
            <w:r w:rsidRPr="0085504A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85504A">
              <w:rPr>
                <w:rFonts w:ascii="Times New Roman" w:hAnsi="Times New Roman"/>
                <w:sz w:val="24"/>
                <w:szCs w:val="24"/>
              </w:rPr>
              <w:t>. Строение атома» «Строение вещества. Химическая связь».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color w:val="FF0000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497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16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Обобщение, систематизация, коррекция знаний, умений и навыков обучающихся по курсу химии 8 класса.  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4027" w:rsidRPr="0085504A" w:rsidRDefault="00654027" w:rsidP="0085504A">
      <w:pPr>
        <w:spacing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spacing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741" w:rsidRPr="0085504A" w:rsidRDefault="007A0741" w:rsidP="0085504A">
      <w:pPr>
        <w:spacing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04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химии  8 класс </w:t>
      </w:r>
    </w:p>
    <w:tbl>
      <w:tblPr>
        <w:tblW w:w="15735" w:type="dxa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567"/>
        <w:gridCol w:w="567"/>
        <w:gridCol w:w="567"/>
        <w:gridCol w:w="567"/>
        <w:gridCol w:w="9781"/>
        <w:gridCol w:w="1560"/>
      </w:tblGrid>
      <w:tr w:rsidR="007A0741" w:rsidRPr="0085504A" w:rsidTr="00BD6C3E">
        <w:trPr>
          <w:trHeight w:val="4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hideMark/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№ урока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br/>
              <w:t xml:space="preserve">     Дата</w:t>
            </w:r>
          </w:p>
        </w:tc>
        <w:tc>
          <w:tcPr>
            <w:tcW w:w="9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0741" w:rsidRPr="0085504A" w:rsidRDefault="007A0741" w:rsidP="0085504A">
            <w:pPr>
              <w:spacing w:after="0" w:line="240" w:lineRule="auto"/>
              <w:ind w:right="-1"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0741" w:rsidRPr="0085504A" w:rsidRDefault="00F7582A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Формы учета рабочей программы</w:t>
            </w:r>
          </w:p>
        </w:tc>
      </w:tr>
      <w:tr w:rsidR="007A0741" w:rsidRPr="0085504A" w:rsidTr="00BD6C3E">
        <w:trPr>
          <w:trHeight w:val="263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0741" w:rsidRPr="0085504A" w:rsidRDefault="007A0741" w:rsidP="00855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7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0741" w:rsidRPr="0085504A" w:rsidRDefault="007A0741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0741" w:rsidRPr="0085504A" w:rsidRDefault="007A0741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262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8А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8Б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8В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8Г</w:t>
            </w:r>
          </w:p>
        </w:tc>
        <w:tc>
          <w:tcPr>
            <w:tcW w:w="9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химические понятия – 20 часов.</w:t>
            </w: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86C1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BD6C3E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 по технике безопасности.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химии. Роль химии в жизни человека. Тела и  вещества. Физические свойства веществ. Агрегатное состояние веществ.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B86C12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BD6C3E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Понятие о методах познания в химии. Химия в системе наук.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BD6C3E" w:rsidP="00855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Инструктаж по технике безопасности. Практическая работа № 1 по теме:  «Лабораторное оборудование и приемы обращения с ним. Правила безопасной работы в химической лаборатории».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1F2184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2921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Инструктаж по технике безопасности. Практическая работа № 2 по теме: «Изучение способов разделения </w:t>
            </w:r>
            <w:proofErr w:type="gramStart"/>
            <w:r w:rsidRPr="0085504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смесей .</w:t>
            </w:r>
            <w:proofErr w:type="gramEnd"/>
            <w:r w:rsidRPr="0085504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Очистка загрязненной поваренной соли».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C4" w:rsidRPr="0085504A" w:rsidTr="002921C4">
        <w:trPr>
          <w:trHeight w:val="4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C4" w:rsidRPr="0085504A" w:rsidRDefault="002921C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1C4" w:rsidRPr="0085504A" w:rsidRDefault="002921C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1C4" w:rsidRPr="0085504A" w:rsidRDefault="002921C4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21C4" w:rsidRPr="00B95440" w:rsidRDefault="002921C4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1C4" w:rsidRPr="0085504A" w:rsidRDefault="002921C4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2921C4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Химическая реакция и её признаки.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21C4" w:rsidRDefault="002921C4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Атомы и молекулы. Атомно-молекулярное учение. Вещества молекулярного и немолекулярного строения.  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решёток (атомная,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B43893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09-05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09-05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E64BF9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E64BF9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Символы химических элементов.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BC66E6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BC66E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B4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 молекулярная масса.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 доля химического элемента в соединения.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теме: «Вычисление массовой доли химического элемента по формуле соединения. Установление простейшей формулы вещества по массовым долям химических элементов».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16 часов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– 2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- 1</w:t>
            </w: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E64BF9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Валентность атомов химических элементов.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уравнения.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A85882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(соединения, разложения, замещения, обмена).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эффект химической реакции, термохимические уравнения, экзо- и эндотермические реакции.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546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представители неорганических веществ- 23 часа.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3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Кислород — элемент и простое вещество. Нахождение кислорода в природе. Способы получения кислорода в лаборатории и промышленности.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3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(реакции горения) кислорода. Оксиды.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кислорода. Круговорот кислорода в природе.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реакции на газообразные вещества (кислород</w:t>
            </w: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). Инструктаж по технике безопасности. Практическая работа № 3 по теме:  «Получение кислорода и изучение его свойств».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Озон — аллотропная модификация кислорода.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77" w:rsidRPr="0085504A" w:rsidTr="00B86C12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077" w:rsidRPr="0085504A" w:rsidRDefault="00A80077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0077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  <w:r w:rsidR="00A80077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0077" w:rsidRPr="0085504A" w:rsidRDefault="002921C4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A800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0077" w:rsidRPr="0085504A" w:rsidRDefault="00A80077" w:rsidP="00A8007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Полугодовая контрольная работа.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0077" w:rsidRPr="0085504A" w:rsidRDefault="00A80077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A80077" w:rsidP="00A8007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Воздух — смесь газов. Состав воздуха. Топливо: уголь и метан. Загрязнение воздуха, усиление парникового эффекта, разрушение озонового слоя.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A80077" w:rsidP="00A8007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Водород — элемент и простое вещество. Нахождение водорода в природе, способы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A80077" w:rsidP="00A80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водорода.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77" w:rsidRPr="0085504A" w:rsidTr="00B86C12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077" w:rsidRPr="0085504A" w:rsidRDefault="00A80077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0077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A80077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0077" w:rsidRPr="0085504A" w:rsidRDefault="00A80077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077" w:rsidRPr="0085504A" w:rsidRDefault="00A80077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077" w:rsidRPr="0085504A" w:rsidRDefault="00A80077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077" w:rsidRPr="0085504A" w:rsidRDefault="00A80077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0077" w:rsidRPr="0085504A" w:rsidRDefault="00A80077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водорода Качественные реакции на газообразные вещества (водород). </w:t>
            </w: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4 по теме: «Получение водорода и изучение его свойств».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0077" w:rsidRPr="0085504A" w:rsidRDefault="00A80077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«Первоначальные химические понятия».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Вода как растворитель. Физические, химические  свойства воды. Круговорот воды в природе. Загрязнение природных вод. Охрана и очистка природных вод. </w:t>
            </w:r>
          </w:p>
          <w:p w:rsidR="007A0741" w:rsidRPr="0085504A" w:rsidRDefault="007A0741" w:rsidP="0085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16 часов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– 2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- 1</w:t>
            </w: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вводный инструктаж по технике безопасности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 Физические и химические свойства воды. Применение воды.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AB720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Растворы. Насыщенные и ненасыщенные растворы. </w:t>
            </w:r>
            <w:r w:rsidRPr="0085504A">
              <w:rPr>
                <w:rFonts w:ascii="Times New Roman" w:hAnsi="Times New Roman" w:cs="Times New Roman"/>
                <w:i/>
                <w:sz w:val="24"/>
                <w:szCs w:val="24"/>
              </w:rPr>
              <w:t>Растворимость веществ в воде.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Роль растворов в природе и в жизни человека.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растворов. Массовая доля вещества в растворе.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AB7204" w:rsidP="00DE2102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теме: «Расчеты массовой доли растворенного вещества в растворе».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5 по теме:  «Приготовление растворов с определенной массовой долей растворенного вещества».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AB720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Количество вещества. Моль. Молярная масса.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теме: «Вычисления с использованием понятий «количество вещества» и «молярная масса» по химическим уравнениям».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AB720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реакции на газообразные вещества (кислород, водород).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AB720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C4" w:rsidRPr="0085504A" w:rsidTr="002921C4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C4" w:rsidRPr="0085504A" w:rsidRDefault="002921C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1C4" w:rsidRPr="0085504A" w:rsidRDefault="002921C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21C4" w:rsidRPr="0085504A" w:rsidRDefault="002921C4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1C4" w:rsidRPr="0085504A" w:rsidRDefault="002921C4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1C4" w:rsidRPr="0085504A" w:rsidRDefault="002921C4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1C4" w:rsidRPr="0085504A" w:rsidRDefault="002921C4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21C4" w:rsidRPr="002921C4" w:rsidRDefault="002921C4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C4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1C4">
              <w:rPr>
                <w:rFonts w:ascii="Times New Roman" w:hAnsi="Times New Roman" w:cs="Times New Roman"/>
                <w:sz w:val="24"/>
                <w:szCs w:val="24"/>
              </w:rPr>
              <w:t>м понятия «Объемные отношения газов при химических реакциях»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21C4" w:rsidRPr="0085504A" w:rsidRDefault="002921C4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неорганических соединений - 12 часов.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AB7204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B954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95440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E210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B9544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95440">
              <w:rPr>
                <w:rFonts w:ascii="Times New Roman" w:hAnsi="Times New Roman" w:cs="Times New Roman"/>
              </w:rPr>
              <w:t>Физические и химические свойства оксидов. Получение оксидов.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40" w:rsidRPr="0085504A" w:rsidTr="00B95440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071D4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Основания. Классификация оснований: щёлочи и нерастворимые основания. Номенклатура оснований (международная и тривиальная). Получение оснований.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40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071D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свойства оснований.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40" w:rsidRPr="0085504A" w:rsidTr="00B95440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071D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Амфотерные соединения.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40" w:rsidRPr="0085504A" w:rsidTr="00B95440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071D4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Кислоты. Классификация, номенклатура кислот (международная и тривиальная</w:t>
            </w:r>
            <w:proofErr w:type="gramStart"/>
            <w:r w:rsidRPr="0085504A">
              <w:rPr>
                <w:rFonts w:ascii="Times New Roman" w:hAnsi="Times New Roman" w:cs="Times New Roman"/>
              </w:rPr>
              <w:t>)..</w:t>
            </w:r>
            <w:proofErr w:type="gramEnd"/>
            <w:r w:rsidRPr="0085504A">
              <w:rPr>
                <w:rFonts w:ascii="Times New Roman" w:hAnsi="Times New Roman" w:cs="Times New Roman"/>
              </w:rPr>
              <w:t xml:space="preserve"> Получение и применение  кислот.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40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071D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кислот. Ряд активности металлов Н. Н. Бекетова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40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071D4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Соли. Номенклатура солей (международная и тривиальная). Получение и применение солей.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40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071D4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солей.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40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440" w:rsidRPr="0085504A" w:rsidRDefault="00B9544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071D4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Генетическая связь между классами неорганических соединений.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5440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21 час</w:t>
            </w:r>
          </w:p>
          <w:p w:rsidR="007A0741" w:rsidRPr="00B95440" w:rsidRDefault="00B95440" w:rsidP="00B9544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работ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954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2921C4" w:rsidP="0085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Инструктаж по технике безопасности. Практическая работа № 6 по теме: «Решение экспериментальных задач по теме «Важнейшие классы неорганических соединений. Проведение опытов, иллюстрирующих примеры </w:t>
            </w:r>
            <w:proofErr w:type="spellStart"/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окислительно</w:t>
            </w:r>
            <w:proofErr w:type="spellEnd"/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-восстановительных реакций»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04" w:rsidRPr="0085504A" w:rsidTr="002921C4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204" w:rsidRPr="0085504A" w:rsidRDefault="00AB7204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2921C4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коррекция знаний, умений и навыков обучающихся по теме «Основные классы неорганических соединений».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Д.И.Менделеева</w:t>
            </w:r>
            <w:proofErr w:type="spellEnd"/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 атома –6 часов.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07- 12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Классификация химических элементов. 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14- 19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Периодический закон.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4747F6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130">
              <w:rPr>
                <w:rFonts w:ascii="Times New Roman" w:hAnsi="Times New Roman" w:cs="Times New Roman"/>
                <w:sz w:val="24"/>
                <w:szCs w:val="24"/>
              </w:rPr>
              <w:t>4-19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Д. И. Менделеева. Короткопериодная и </w:t>
            </w:r>
            <w:proofErr w:type="spellStart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длиннопериодная</w:t>
            </w:r>
            <w:proofErr w:type="spellEnd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2A5565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565" w:rsidRDefault="002A5565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</w:rPr>
              <w:t>Строение атомов. Состав атомных ядер. Изотопы. Электроны.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4747F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24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связь. </w:t>
            </w:r>
            <w:proofErr w:type="spellStart"/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</w:t>
            </w:r>
            <w:proofErr w:type="spellEnd"/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-восстановительные реакции - 7 часов</w:t>
            </w: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28.04-03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Химическая связь. </w:t>
            </w:r>
            <w:proofErr w:type="spellStart"/>
            <w:r w:rsidRPr="0085504A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85504A">
              <w:rPr>
                <w:rFonts w:ascii="Times New Roman" w:hAnsi="Times New Roman" w:cs="Times New Roman"/>
              </w:rPr>
              <w:t xml:space="preserve"> химических элементов.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4747F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D3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связь: неполярная и полярная.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Ионная связь. Металлическая связь.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0741" w:rsidRPr="0085504A" w:rsidRDefault="007A0741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Степень окисления. </w:t>
            </w:r>
            <w:proofErr w:type="spellStart"/>
            <w:r w:rsidRPr="0085504A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85504A">
              <w:rPr>
                <w:rFonts w:ascii="Times New Roman" w:hAnsi="Times New Roman" w:cs="Times New Roman"/>
              </w:rPr>
              <w:t>-восстановительные реакции. Процессы окисления и восстановления. Окислители и восстановители.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  <w:r w:rsidR="007A0741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систематизация, коррекция знаний, умений и </w:t>
            </w:r>
            <w:proofErr w:type="gramStart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темам: «Периодический закон и ПСХЭ </w:t>
            </w:r>
            <w:proofErr w:type="spellStart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 Строение атома» «Строение вещества. Химическая связь».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741" w:rsidRPr="0085504A" w:rsidRDefault="007A0741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F6" w:rsidRPr="0085504A" w:rsidTr="00B86C12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7F6" w:rsidRPr="0085504A" w:rsidRDefault="004747F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47F6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  <w:r w:rsidR="004747F6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47F6" w:rsidRPr="0085504A" w:rsidRDefault="004747F6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7F6" w:rsidRPr="0085504A" w:rsidRDefault="004747F6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7F6" w:rsidRPr="0085504A" w:rsidRDefault="004747F6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7F6" w:rsidRPr="0085504A" w:rsidRDefault="004747F6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47F6" w:rsidRPr="0085504A" w:rsidRDefault="004747F6" w:rsidP="004747F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систематизация, коррекция знаний, умений и навыков обучающихся по курсу химии 8 класса.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47F6" w:rsidRPr="0085504A" w:rsidRDefault="004747F6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F6" w:rsidRPr="0085504A" w:rsidTr="00B86C12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7F6" w:rsidRPr="0085504A" w:rsidRDefault="004747F6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47F6" w:rsidRPr="0085504A" w:rsidRDefault="00D361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="004747F6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47F6" w:rsidRPr="0085504A" w:rsidRDefault="004747F6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B9544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47F6" w:rsidRPr="0085504A" w:rsidRDefault="004747F6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47F6" w:rsidRPr="0085504A" w:rsidRDefault="004747F6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41" w:rsidRPr="0085504A" w:rsidTr="00BD6C3E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15 часов</w:t>
            </w:r>
          </w:p>
          <w:p w:rsidR="007A0741" w:rsidRPr="0085504A" w:rsidRDefault="007A0741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– 1</w:t>
            </w:r>
          </w:p>
          <w:p w:rsidR="007A0741" w:rsidRPr="0085504A" w:rsidRDefault="00B95440" w:rsidP="0085504A">
            <w:pPr>
              <w:tabs>
                <w:tab w:val="left" w:pos="51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- 1</w:t>
            </w:r>
          </w:p>
        </w:tc>
      </w:tr>
      <w:tr w:rsidR="007A0741" w:rsidRPr="0085504A" w:rsidTr="00BD6C3E">
        <w:trPr>
          <w:trHeight w:val="48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741" w:rsidRPr="0085504A" w:rsidRDefault="007A0741" w:rsidP="0085504A">
            <w:pPr>
              <w:spacing w:after="0" w:line="240" w:lineRule="auto"/>
              <w:ind w:right="-1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 - 68 часов</w:t>
            </w:r>
          </w:p>
          <w:p w:rsidR="007A0741" w:rsidRPr="0085504A" w:rsidRDefault="007A0741" w:rsidP="0085504A">
            <w:pPr>
              <w:spacing w:after="0" w:line="240" w:lineRule="auto"/>
              <w:ind w:right="-1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- 6</w:t>
            </w:r>
          </w:p>
          <w:p w:rsidR="007A0741" w:rsidRPr="0085504A" w:rsidRDefault="007A0741" w:rsidP="00032C30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</w:t>
            </w:r>
            <w:r w:rsidR="00032C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A0741" w:rsidRPr="0085504A" w:rsidRDefault="007A0741" w:rsidP="0085504A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27" w:rsidRPr="0085504A" w:rsidRDefault="00654027" w:rsidP="0085504A">
      <w:pPr>
        <w:pStyle w:val="aa"/>
        <w:jc w:val="center"/>
        <w:rPr>
          <w:rFonts w:ascii="Times New Roman" w:hAnsi="Times New Roman" w:cs="Times New Roman"/>
          <w:b/>
        </w:rPr>
      </w:pPr>
      <w:r w:rsidRPr="0085504A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501"/>
        <w:gridCol w:w="6351"/>
        <w:gridCol w:w="1499"/>
        <w:gridCol w:w="2672"/>
        <w:gridCol w:w="4253"/>
      </w:tblGrid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Электронные учебно-методические материалы</w:t>
            </w:r>
          </w:p>
        </w:tc>
        <w:tc>
          <w:tcPr>
            <w:tcW w:w="4253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0478B">
              <w:rPr>
                <w:rFonts w:ascii="Times New Roman" w:hAnsi="Times New Roman" w:cs="Times New Roman"/>
                <w:b/>
              </w:rPr>
              <w:t>Воспитательный компонент  согласно РПВ</w:t>
            </w: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Раздел 1.</w:t>
            </w:r>
            <w:r w:rsidRPr="0085504A">
              <w:rPr>
                <w:rFonts w:ascii="Times New Roman" w:hAnsi="Times New Roman" w:cs="Times New Roman"/>
              </w:rPr>
              <w:t xml:space="preserve"> </w:t>
            </w:r>
            <w:r w:rsidRPr="0085504A">
              <w:rPr>
                <w:rFonts w:ascii="Times New Roman" w:hAnsi="Times New Roman" w:cs="Times New Roman"/>
                <w:b/>
              </w:rPr>
              <w:t xml:space="preserve">Вещество и химическая реакция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72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253" w:type="dxa"/>
            <w:vMerge w:val="restart"/>
          </w:tcPr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устанавливать доверительные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 школьников соблюдать на уроке общепринятые нормы поведения, правила общения со старшими (учителями) и сверстниками (школьниками);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привлекать внимание школьников к ценностному аспекту изучаемых на уроке явлений, организовывать работу детей с социально значимой информацией – обсуждать, высказывать мнение;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 профессиональному самоопределению школьников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 на уроке интерактивные формы работы: интеллектуальные </w:t>
            </w: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игры, дидактический театр, дискуссии, работы в парах и др.;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организовывать шефство мотивированных и эрудированных учащихся над их неуспевающими одноклассниками;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краеведческого материала при наполнении урока и домашних заданий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инициировать и поддерживать исследовательскую и проектную  деятельность школьников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общения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 и развивать навыки, знания о здоровом образе жизни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активизировать познавательную активность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показывать  обучающимся связь предмета с историей и практическим применением в жизни</w:t>
            </w:r>
          </w:p>
          <w:p w:rsidR="00F0478B" w:rsidRPr="00F0478B" w:rsidRDefault="00F0478B" w:rsidP="00F0478B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392"/>
              <w:rPr>
                <w:rFonts w:ascii="Times New Roman" w:hAnsi="Times New Roman"/>
                <w:color w:val="000000"/>
                <w:lang w:eastAsia="ru-RU"/>
              </w:rPr>
            </w:pPr>
            <w:r w:rsidRPr="00F04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 учащихся анализировать, сравнивать, конкретизировать и представлять образно величины и факты, относящиеся к экономическим явлениям, явлениям социальной и общественной жизни</w:t>
            </w:r>
            <w:r w:rsidRPr="00F047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 в свете строения атомов. Химическая связь. Строение вещества.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Основные классы неорганических соединений. Расчёты по химическим уравнениям.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Классификация химических реакций по различным признакам: изменению степеней окисления атомов химических элементов. Сущность </w:t>
            </w:r>
            <w:proofErr w:type="spellStart"/>
            <w:r w:rsidRPr="0085504A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85504A">
              <w:rPr>
                <w:rFonts w:ascii="Times New Roman" w:hAnsi="Times New Roman"/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Расставление коэффициентов в </w:t>
            </w:r>
            <w:proofErr w:type="spellStart"/>
            <w:r w:rsidRPr="0085504A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85504A">
              <w:rPr>
                <w:rFonts w:ascii="Times New Roman" w:hAnsi="Times New Roman"/>
                <w:sz w:val="24"/>
                <w:szCs w:val="24"/>
              </w:rPr>
              <w:t>-восстановительных реакциях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Тепловой эффект химических реакций.  Классификация химических реакций по различным признакам поглощению и выделению энергии. Понятие об экзо - и эндотермических реакции.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Понятие о скорости химических реакций. Понятие о катализаторе. Факторы, влияющие на скорость химической реакции.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1</w:t>
            </w: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по теме: «Изучение влияния условий проведения химической реакции на её скорость».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Электролитическая диссоциации. Электролиты и </w:t>
            </w:r>
            <w:proofErr w:type="spellStart"/>
            <w:r w:rsidRPr="0085504A"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 w:rsidRPr="00855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Электролитическая диссоциация кислот, оснований и солей.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Слабые и сильные электролиты. Степень диссоциации.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Реакции ионного обмена. Условия  протекания реакций ионного обмена. </w:t>
            </w:r>
            <w:r w:rsidRPr="0085504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Решение упражнений по теме: «Реакции ионного обмена».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Инструктаж по технике безопасности. Практическая работа № 2 по теме: «Реакции ионного обмена». </w:t>
            </w:r>
            <w:r w:rsidRPr="0085504A">
              <w:rPr>
                <w:rFonts w:ascii="Times New Roman" w:eastAsiaTheme="minorHAnsi" w:hAnsi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Решение упражнений по теме: «Гидролиз солей».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Расчёты по уравнениям химических реакций, если одно из веществ дано в избытке.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 «Классификация химических реакций» и «Электролитическая диссоциация».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 xml:space="preserve">Раздел 2. Неметаллы и их соединения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72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253" w:type="dxa"/>
            <w:vMerge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Положение неметаллов в периодической системе химических элементов </w:t>
            </w:r>
            <w:proofErr w:type="spellStart"/>
            <w:r w:rsidRPr="0085504A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85504A">
              <w:rPr>
                <w:rFonts w:ascii="Times New Roman" w:hAnsi="Times New Roman"/>
                <w:sz w:val="24"/>
                <w:szCs w:val="24"/>
              </w:rPr>
              <w:t>. Общая характеристика галогенов. Особенности строения атомов, характерные степени окисления.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Строение и физические свойства простых веществ — галогенов. Химические свойства на примере хлора (взаимодействие с металлами, неметаллами, щелочами).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04A">
              <w:rPr>
                <w:rFonts w:ascii="Times New Roman" w:hAnsi="Times New Roman" w:cs="Times New Roman"/>
              </w:rPr>
              <w:t>Хлороводород</w:t>
            </w:r>
            <w:proofErr w:type="spellEnd"/>
            <w:r w:rsidRPr="0085504A">
              <w:rPr>
                <w:rFonts w:ascii="Times New Roman" w:hAnsi="Times New Roman" w:cs="Times New Roman"/>
              </w:rPr>
              <w:t xml:space="preserve">. Соляная кислота, химические свойства, получение, применение. Действие хлора и </w:t>
            </w:r>
            <w:proofErr w:type="spellStart"/>
            <w:r w:rsidRPr="0085504A">
              <w:rPr>
                <w:rFonts w:ascii="Times New Roman" w:hAnsi="Times New Roman" w:cs="Times New Roman"/>
              </w:rPr>
              <w:t>хлороводорода</w:t>
            </w:r>
            <w:proofErr w:type="spellEnd"/>
            <w:r w:rsidRPr="0085504A">
              <w:rPr>
                <w:rFonts w:ascii="Times New Roman" w:hAnsi="Times New Roman" w:cs="Times New Roman"/>
              </w:rPr>
              <w:t xml:space="preserve"> на организм человека. Важнейшие хлориды и их нахождение в природе.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Инструктаж по технике безопасности. </w:t>
            </w:r>
            <w:r w:rsidRPr="0085504A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Практическая работа № 3 по теме: «</w:t>
            </w:r>
            <w:r w:rsidRPr="0085504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Получение соляной кислоты и изучение её свойств».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— кислорода и серы. Аллотропные модификации кислорода и серы. Химические свойства серы.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Сероводород, строение, физические и химические свойства.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Оксиды серы как представители кислотных оксидов.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Сернистая и сероводородная  кислоты  и их соли.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  <w:b/>
                <w:color w:val="FF0000"/>
              </w:rPr>
              <w:t>Полугодовая контрольная работа.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4 по теме:</w:t>
            </w: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«Качественные реакции на ионы в растворе».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Азот: физические и химические свойства.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5 по теме: «</w:t>
            </w: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Получение аммиака и изучение его свойств».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Оксиды азота.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Решение задач на определение массовой (объёмной) доли выхода продукта реакции от теоретически возможного.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Фосфор, аллотропные модификации фосфора, физические и химические свойства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Оксид фосфора(V) и фосфорная кислота, физические и химические свойства, получение. Использование фосфатов в качестве минеральных удобрений.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6 по теме: «</w:t>
            </w: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Получение  углекислого газа и изучение его свойств».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85504A">
              <w:rPr>
                <w:rFonts w:ascii="Times New Roman" w:hAnsi="Times New Roman" w:cs="Times New Roman"/>
              </w:rPr>
      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</w:t>
            </w:r>
            <w:r w:rsidRPr="0085504A">
              <w:rPr>
                <w:rFonts w:ascii="Times New Roman" w:hAnsi="Times New Roman" w:cs="Times New Roman"/>
                <w:i/>
              </w:rPr>
      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7 по теме: «Решение экспериментальных задач по теме «Важнейшие неметаллы и их соединения».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теме «Неметаллы».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Раздел 3.</w:t>
            </w:r>
            <w:r w:rsidRPr="0085504A">
              <w:rPr>
                <w:rFonts w:ascii="Times New Roman" w:hAnsi="Times New Roman" w:cs="Times New Roman"/>
              </w:rPr>
              <w:t xml:space="preserve"> </w:t>
            </w:r>
            <w:r w:rsidRPr="0085504A">
              <w:rPr>
                <w:rFonts w:ascii="Times New Roman" w:hAnsi="Times New Roman" w:cs="Times New Roman"/>
                <w:b/>
              </w:rPr>
              <w:t xml:space="preserve">Металлы и их соединения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2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253" w:type="dxa"/>
            <w:vMerge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металлов. Общие способы получения металлов.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Щелочные металлы: положение в Периодической системе химических элементов Д. И. Менделеева; строение их </w:t>
            </w:r>
            <w:r w:rsidRPr="0085504A">
              <w:rPr>
                <w:rFonts w:ascii="Times New Roman" w:hAnsi="Times New Roman" w:cs="Times New Roman"/>
              </w:rPr>
              <w:lastRenderedPageBreak/>
              <w:t>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Жёсткость воды и способы её устранения.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Оксиды, гидроксиды и соли железа (II) и железа (III), их состав, свойства и получение.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Промежуточная аттестация. Контрольная работа</w:t>
            </w:r>
            <w:r w:rsidRPr="0085504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8 по теме: «</w:t>
            </w:r>
            <w:r w:rsidRPr="0085504A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Контрольная работа  по теме «Общие свойства металлов».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04A">
              <w:rPr>
                <w:rFonts w:ascii="Times New Roman" w:hAnsi="Times New Roman"/>
                <w:b/>
                <w:bCs/>
                <w:sz w:val="24"/>
                <w:szCs w:val="24"/>
              </w:rPr>
              <w:t>Первоначальные сведения об органических веществах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5504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72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253" w:type="dxa"/>
            <w:vMerge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Первоначальные понятия об органических веществах как о соединениях углерода. </w:t>
            </w:r>
            <w:r w:rsidRPr="0085504A">
              <w:rPr>
                <w:rFonts w:ascii="Times New Roman" w:hAnsi="Times New Roman"/>
                <w:i/>
                <w:sz w:val="24"/>
                <w:szCs w:val="24"/>
              </w:rPr>
              <w:t>Их состав и химическое строение</w:t>
            </w:r>
            <w:r w:rsidRPr="0085504A">
              <w:rPr>
                <w:rFonts w:ascii="Times New Roman" w:hAnsi="Times New Roman"/>
                <w:sz w:val="24"/>
                <w:szCs w:val="24"/>
              </w:rPr>
              <w:t>. Углеводороды: метан, этан, этилен.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Кислородсодержащие соединения: спирты( метанол, этанол, глицерин).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Кислородсодержащие соединения: карбоновые кислоты( уксусная кислота, аминоуксусная кислота, стеариновая и олеиновая кислоты).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 xml:space="preserve"> Понятие о биологически важных веществах: жирах, белках, углеводах — и их роли в жизни человека. </w:t>
            </w:r>
            <w:r w:rsidRPr="0085504A">
              <w:rPr>
                <w:rFonts w:ascii="Times New Roman" w:hAnsi="Times New Roman"/>
                <w:i/>
                <w:sz w:val="24"/>
                <w:szCs w:val="24"/>
              </w:rPr>
              <w:t>Материальное единство органических и неорганических соединений.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Раздел 5. Химия и окружающая среда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 xml:space="preserve">https://resh.edu.ru/ </w:t>
            </w:r>
          </w:p>
          <w:p w:rsidR="00F0478B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http:/alhimik.ru</w:t>
            </w:r>
          </w:p>
          <w:p w:rsidR="00F0478B" w:rsidRDefault="008C5B6C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F0478B" w:rsidRPr="00FC6CA0">
                <w:rPr>
                  <w:rStyle w:val="ab"/>
                  <w:rFonts w:ascii="Times New Roman" w:hAnsi="Times New Roman" w:cs="Times New Roman"/>
                </w:rPr>
                <w:t>https://1sept.ru/</w:t>
              </w:r>
            </w:hyperlink>
          </w:p>
          <w:p w:rsidR="00F0478B" w:rsidRPr="0085504A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6314E4">
              <w:rPr>
                <w:rFonts w:ascii="Times New Roman" w:hAnsi="Times New Roman" w:cs="Times New Roman"/>
              </w:rPr>
              <w:t>https://iu.ru/video-lessons</w:t>
            </w:r>
          </w:p>
        </w:tc>
        <w:tc>
          <w:tcPr>
            <w:tcW w:w="4253" w:type="dxa"/>
            <w:vMerge/>
          </w:tcPr>
          <w:p w:rsidR="00F0478B" w:rsidRPr="006314E4" w:rsidRDefault="00F0478B" w:rsidP="006314E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 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78B" w:rsidRPr="0085504A" w:rsidTr="00F0478B">
        <w:tc>
          <w:tcPr>
            <w:tcW w:w="501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351" w:type="dxa"/>
          </w:tcPr>
          <w:p w:rsidR="00F0478B" w:rsidRPr="0085504A" w:rsidRDefault="00F0478B" w:rsidP="0085504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Природные источники углеводородов (уголь, природный газ, нефть), продукты их переработки, их роль в быту и промышленности.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      </w:r>
          </w:p>
        </w:tc>
        <w:tc>
          <w:tcPr>
            <w:tcW w:w="1499" w:type="dxa"/>
          </w:tcPr>
          <w:p w:rsidR="00F0478B" w:rsidRPr="0085504A" w:rsidRDefault="00F0478B" w:rsidP="0085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0478B" w:rsidRPr="0085504A" w:rsidRDefault="00F0478B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4027" w:rsidRPr="0085504A" w:rsidRDefault="00654027" w:rsidP="0085504A">
      <w:pPr>
        <w:spacing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741" w:rsidRPr="0085504A" w:rsidRDefault="007A0741" w:rsidP="0085504A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A0741" w:rsidRPr="0085504A" w:rsidRDefault="007A0741" w:rsidP="0085504A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741" w:rsidRPr="0085504A" w:rsidRDefault="007A0741" w:rsidP="0085504A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04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химии  9 класс по ФГОС</w:t>
      </w:r>
    </w:p>
    <w:tbl>
      <w:tblPr>
        <w:tblW w:w="22186" w:type="dxa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309"/>
        <w:gridCol w:w="709"/>
        <w:gridCol w:w="549"/>
        <w:gridCol w:w="18"/>
        <w:gridCol w:w="531"/>
        <w:gridCol w:w="546"/>
        <w:gridCol w:w="4902"/>
        <w:gridCol w:w="4454"/>
        <w:gridCol w:w="1843"/>
        <w:gridCol w:w="56"/>
        <w:gridCol w:w="3155"/>
        <w:gridCol w:w="3155"/>
      </w:tblGrid>
      <w:tr w:rsidR="00D60B30" w:rsidRPr="0085504A" w:rsidTr="00D60B30">
        <w:trPr>
          <w:gridAfter w:val="3"/>
          <w:wAfter w:w="6366" w:type="dxa"/>
          <w:trHeight w:val="401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hideMark/>
          </w:tcPr>
          <w:p w:rsidR="00D60B30" w:rsidRPr="0085504A" w:rsidRDefault="00D60B30" w:rsidP="0085504A">
            <w:pPr>
              <w:kinsoku w:val="0"/>
              <w:overflowPunct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№ урока</w:t>
            </w:r>
          </w:p>
        </w:tc>
        <w:tc>
          <w:tcPr>
            <w:tcW w:w="3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0B30" w:rsidRPr="0085504A" w:rsidRDefault="00D60B30" w:rsidP="0085504A">
            <w:pPr>
              <w:spacing w:after="0" w:line="240" w:lineRule="auto"/>
              <w:ind w:right="-1" w:firstLine="567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br/>
              <w:t xml:space="preserve">     Дата</w:t>
            </w:r>
          </w:p>
        </w:tc>
        <w:tc>
          <w:tcPr>
            <w:tcW w:w="93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0B30" w:rsidRPr="0085504A" w:rsidRDefault="00D60B30" w:rsidP="0085504A">
            <w:pPr>
              <w:spacing w:after="0" w:line="240" w:lineRule="auto"/>
              <w:ind w:right="-1"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Примечание</w:t>
            </w:r>
          </w:p>
        </w:tc>
      </w:tr>
      <w:tr w:rsidR="00D60B30" w:rsidRPr="0085504A" w:rsidTr="00D60B30">
        <w:trPr>
          <w:gridAfter w:val="3"/>
          <w:wAfter w:w="6366" w:type="dxa"/>
          <w:trHeight w:val="263"/>
        </w:trPr>
        <w:tc>
          <w:tcPr>
            <w:tcW w:w="9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0B30" w:rsidRPr="0085504A" w:rsidRDefault="00D60B30" w:rsidP="00855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0B30" w:rsidRPr="0085504A" w:rsidRDefault="00D60B30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план</w:t>
            </w:r>
          </w:p>
        </w:tc>
        <w:tc>
          <w:tcPr>
            <w:tcW w:w="2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0B30" w:rsidRPr="0085504A" w:rsidRDefault="00D60B30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35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0B30" w:rsidRPr="0085504A" w:rsidRDefault="00D60B30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0B30" w:rsidRPr="0085504A" w:rsidRDefault="00D60B30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262"/>
        </w:trPr>
        <w:tc>
          <w:tcPr>
            <w:tcW w:w="9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9А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9Б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kinsoku w:val="0"/>
              <w:overflowPunct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9В</w:t>
            </w:r>
          </w:p>
        </w:tc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D60B30" w:rsidRDefault="00D60B30" w:rsidP="008550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B30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93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и химическая реакция – 3 часа.</w:t>
            </w: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  <w:b/>
              </w:rPr>
              <w:t>Вводный инструктаж по технике безопасности.</w:t>
            </w:r>
            <w:r w:rsidRPr="0085504A">
              <w:rPr>
                <w:rFonts w:ascii="Times New Roman" w:hAnsi="Times New Roman" w:cs="Times New Roman"/>
              </w:rPr>
              <w:t xml:space="preserve"> 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4747F6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E0B">
              <w:rPr>
                <w:rFonts w:ascii="Times New Roman" w:hAnsi="Times New Roman" w:cs="Times New Roman"/>
                <w:sz w:val="24"/>
                <w:szCs w:val="24"/>
              </w:rPr>
              <w:t>2-07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Классификация и номенклатура неорганических веществ (международная и тривиальная).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Химические свойства веществ, относящихся к различным классам неорганических соединений, генетическая связь неорганических веществ.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 – 7 часов.</w:t>
            </w:r>
          </w:p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4747F6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B95440" w:rsidP="00D60B30">
            <w:pPr>
              <w:pStyle w:val="aa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0B30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D60B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  <w:b/>
                <w:color w:val="FF0000"/>
              </w:rPr>
              <w:t>Входная контрольная работа.</w:t>
            </w:r>
            <w:r w:rsidRPr="008550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D60B3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D60B3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04A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85504A">
              <w:rPr>
                <w:rFonts w:ascii="Times New Roman" w:hAnsi="Times New Roman" w:cs="Times New Roman"/>
              </w:rPr>
              <w:t xml:space="preserve">-восстановительные реакции, электронный баланс </w:t>
            </w:r>
            <w:proofErr w:type="spellStart"/>
            <w:r w:rsidRPr="0085504A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85504A">
              <w:rPr>
                <w:rFonts w:ascii="Times New Roman" w:hAnsi="Times New Roman" w:cs="Times New Roman"/>
              </w:rPr>
              <w:t xml:space="preserve">-восстановительной реакции.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уравнений </w:t>
            </w:r>
            <w:proofErr w:type="spellStart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 с использованием метода электронного баланса.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4747F6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0B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0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1</w:t>
            </w: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по теме: «Изучение влияния условий проведения химической реакции на её скорость».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Вода. Растворы – 11 часов.</w:t>
            </w:r>
          </w:p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Теория электролитической диссоциации. Электролиты и </w:t>
            </w:r>
            <w:proofErr w:type="spellStart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Катионы, анионы. Механизм диссоциации веществ с различными видами химической связи.</w:t>
            </w:r>
          </w:p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кислот, оснований и солей.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Слабые и сильные электролиты. Степень диссоциации.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обмена. Условия протекания реакций ионного обмена, полные и сокращённые ионные уравнения реакций.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Свойства кислот, оснований и солей в свете представлений об электролитической диссоциации. Качественные реакции на ионы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673E0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Инструктаж по технике безопасности. Практическая работа № 2 по теме: «Реакции ионного обмена».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15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16 часов</w:t>
            </w:r>
          </w:p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– 2</w:t>
            </w:r>
          </w:p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- 1</w:t>
            </w: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FF0EE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FF0EE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теме: «Гидролиз солей».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FF0EE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Расчёты по уравнениям химических реакций, если одно из веществ дано в избытке.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FF0EE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«Классификация химических реакций» и «Электролитическая диссоциация».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trHeight w:val="616"/>
        </w:trPr>
        <w:tc>
          <w:tcPr>
            <w:tcW w:w="15876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Неметаллы </w:t>
            </w:r>
            <w:r w:rsidRPr="00855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5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55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85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 и их соединения – 29 часов.</w:t>
            </w:r>
          </w:p>
        </w:tc>
        <w:tc>
          <w:tcPr>
            <w:tcW w:w="3155" w:type="dxa"/>
          </w:tcPr>
          <w:p w:rsidR="00D60B30" w:rsidRPr="0085504A" w:rsidRDefault="00D60B30" w:rsidP="00855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</w:tr>
      <w:tr w:rsidR="00D60B30" w:rsidRPr="0085504A" w:rsidTr="00D60B30">
        <w:trPr>
          <w:gridAfter w:val="3"/>
          <w:wAfter w:w="6366" w:type="dxa"/>
          <w:trHeight w:val="37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FF0EE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неметаллов в периодической системе химических элементов </w:t>
            </w:r>
            <w:proofErr w:type="spellStart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галогенов. Особенности строения атомов, характерные степени окисления.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37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FF0EE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Строение и физические свойства простых веществ — галогенов. Химические свойства на примере хлора (взаимодействие с металлами, неметаллами, щелочами).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FF0EE2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25.-30.11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04A">
              <w:rPr>
                <w:rFonts w:ascii="Times New Roman" w:hAnsi="Times New Roman" w:cs="Times New Roman"/>
              </w:rPr>
              <w:t>Хлороводород</w:t>
            </w:r>
            <w:proofErr w:type="spellEnd"/>
            <w:r w:rsidRPr="0085504A">
              <w:rPr>
                <w:rFonts w:ascii="Times New Roman" w:hAnsi="Times New Roman" w:cs="Times New Roman"/>
              </w:rPr>
              <w:t xml:space="preserve">. Соляная кислота, химические свойства, получение, применение. Действие хлора и </w:t>
            </w:r>
            <w:proofErr w:type="spellStart"/>
            <w:r w:rsidRPr="0085504A">
              <w:rPr>
                <w:rFonts w:ascii="Times New Roman" w:hAnsi="Times New Roman" w:cs="Times New Roman"/>
              </w:rPr>
              <w:t>хлороводорода</w:t>
            </w:r>
            <w:proofErr w:type="spellEnd"/>
            <w:r w:rsidRPr="0085504A">
              <w:rPr>
                <w:rFonts w:ascii="Times New Roman" w:hAnsi="Times New Roman" w:cs="Times New Roman"/>
              </w:rPr>
              <w:t xml:space="preserve"> на организм человека. Важнейшие хлориды и их нахождение в природе.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FF0EE2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4AB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Инструктаж по технике безопасности. </w:t>
            </w:r>
            <w:r w:rsidRPr="0085504A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Практическая работа № 3 по теме: «</w:t>
            </w:r>
            <w:r w:rsidRPr="0085504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Получение соляной кислоты и изучение её свойств».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— кислорода и серы. Аллотропные модификации кислорода и серы. Химические свойства серы.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AF74AB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F7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Сероводород, строение, физические и химические свойства.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Оксиды серы как представители кислотных оксидов.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AF74AB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Сернистая и сероводородная  кислоты  и их соли.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B86C12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AF74AB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0B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5504A">
              <w:rPr>
                <w:rFonts w:ascii="Times New Roman" w:hAnsi="Times New Roman" w:cs="Times New Roman"/>
              </w:rPr>
              <w:t>.12</w:t>
            </w:r>
            <w:r w:rsidR="00B95440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  <w:b/>
                <w:color w:val="FF0000"/>
              </w:rPr>
              <w:t>Полугодовая контрольная работа.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AF74AB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4AB">
              <w:rPr>
                <w:rFonts w:ascii="Times New Roman" w:hAnsi="Times New Roman" w:cs="Times New Roman"/>
                <w:sz w:val="24"/>
                <w:szCs w:val="24"/>
              </w:rPr>
              <w:t>3-28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4 по теме:</w:t>
            </w: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«Качественные реакции на ионы в растворе».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B86C12">
        <w:trPr>
          <w:gridAfter w:val="3"/>
          <w:wAfter w:w="6366" w:type="dxa"/>
          <w:trHeight w:val="480"/>
        </w:trPr>
        <w:tc>
          <w:tcPr>
            <w:tcW w:w="15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16 часов</w:t>
            </w:r>
          </w:p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– 2</w:t>
            </w:r>
          </w:p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- 1</w:t>
            </w: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вводный инструктаж по технике безопасности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 Азот: физические и химические свойства.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5 по теме: «</w:t>
            </w: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Получение аммиака и изучение его свойств».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Оксиды азота.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массовой (объёмной) доли выхода продукта реакции от теоретически возможного.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Фосфор, аллотропные модификации фосфора, физические и химические свойства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AF74AB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4AB">
              <w:rPr>
                <w:rFonts w:ascii="Times New Roman" w:hAnsi="Times New Roman" w:cs="Times New Roman"/>
                <w:sz w:val="24"/>
                <w:szCs w:val="24"/>
              </w:rPr>
              <w:t>3-08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Оксид фосфора(V) и фосфорная кислота, физические и химические свойства, получение. Использование фосфатов в качестве минеральных удобрений.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6 по теме: «</w:t>
            </w: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Получение  углекислого газа и изучение его свойств».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85504A">
              <w:rPr>
                <w:rFonts w:ascii="Times New Roman" w:hAnsi="Times New Roman" w:cs="Times New Roman"/>
              </w:rPr>
      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</w:t>
            </w:r>
            <w:r w:rsidRPr="0085504A">
              <w:rPr>
                <w:rFonts w:ascii="Times New Roman" w:hAnsi="Times New Roman" w:cs="Times New Roman"/>
                <w:i/>
              </w:rPr>
      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7 по теме: «Решение экспериментальных задач по теме «Важнейшие неметаллы и их соединения».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D60B30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4AB">
              <w:rPr>
                <w:rFonts w:ascii="Times New Roman" w:hAnsi="Times New Roman" w:cs="Times New Roman"/>
                <w:sz w:val="24"/>
                <w:szCs w:val="24"/>
              </w:rPr>
              <w:t>3-08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по теме «Неметаллы».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и их  соединения– 14 часов</w:t>
            </w:r>
            <w:r w:rsidRPr="0085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металлов. Металлическая связь и металлическая кристаллическая решётка. Электрохимический ряд напряжений металлов.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металлов. Общие способы получения металлов.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D60B30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60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B86C12">
        <w:trPr>
          <w:gridAfter w:val="3"/>
          <w:wAfter w:w="6366" w:type="dxa"/>
          <w:trHeight w:val="480"/>
        </w:trPr>
        <w:tc>
          <w:tcPr>
            <w:tcW w:w="15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21 час</w:t>
            </w:r>
          </w:p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– 3</w:t>
            </w: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04.-05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04.-05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07- 12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032C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07- 12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032C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Амфотерные свойства оксида и гидроксида алюминия.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30" w:rsidRPr="0085504A" w:rsidRDefault="00032C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2C30" w:rsidRPr="0085504A" w:rsidRDefault="00032C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2C30" w:rsidRPr="0085504A" w:rsidRDefault="00032C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30" w:rsidRPr="0085504A" w:rsidRDefault="00032C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30" w:rsidRPr="0085504A" w:rsidRDefault="00032C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30" w:rsidRPr="0085504A" w:rsidRDefault="00032C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C30" w:rsidRPr="0085504A" w:rsidRDefault="00032C30" w:rsidP="00071D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C30" w:rsidRPr="0085504A" w:rsidRDefault="00032C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30" w:rsidRPr="0085504A" w:rsidTr="009B15C9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30" w:rsidRPr="0085504A" w:rsidRDefault="00032C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2C30" w:rsidRPr="0085504A" w:rsidRDefault="00032C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2C30" w:rsidRPr="0085504A" w:rsidRDefault="00032C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30" w:rsidRPr="0085504A" w:rsidRDefault="00032C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C30" w:rsidRPr="0085504A" w:rsidRDefault="00032C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30" w:rsidRPr="0085504A" w:rsidRDefault="00032C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C30" w:rsidRPr="0085504A" w:rsidRDefault="00032C30" w:rsidP="00071D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Оксиды, гидроксиды и соли железа (II) и железа (III), их состав, свойства и получение.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C30" w:rsidRPr="0085504A" w:rsidRDefault="00032C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9" w:rsidRPr="0085504A" w:rsidTr="00B86C12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5C9" w:rsidRPr="0085504A" w:rsidRDefault="009B15C9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15C9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  <w:r w:rsidR="009B15C9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15C9" w:rsidRPr="009B15C9" w:rsidRDefault="009B15C9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9B15C9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  <w:r w:rsidR="00B95440">
              <w:rPr>
                <w:rFonts w:ascii="Times New Roman" w:hAnsi="Times New Roman" w:cs="Times New Roman"/>
                <w:bCs/>
                <w:sz w:val="24"/>
                <w:szCs w:val="24"/>
              </w:rPr>
              <w:t>. 2025 г.</w:t>
            </w: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15C9" w:rsidRPr="0085504A" w:rsidRDefault="009B15C9" w:rsidP="009B15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Промежуточная аттестация. Контрольная работа</w:t>
            </w:r>
            <w:r w:rsidRPr="0085504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15C9" w:rsidRPr="0085504A" w:rsidRDefault="009B15C9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24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032C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30" w:rsidRPr="0085504A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Инструктаж по технике безопасности. Практическая работа № 8 по теме: «</w:t>
            </w:r>
            <w:r w:rsidR="00032C30" w:rsidRPr="0085504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9" w:rsidRPr="0085504A" w:rsidTr="009B15C9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5C9" w:rsidRPr="0085504A" w:rsidRDefault="009B15C9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15C9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28.04-03</w:t>
            </w:r>
            <w:r w:rsidR="009B15C9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15C9" w:rsidRPr="0085504A" w:rsidRDefault="009B15C9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5C9" w:rsidRPr="0085504A" w:rsidRDefault="009B15C9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5C9" w:rsidRPr="0085504A" w:rsidRDefault="009B15C9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5C9" w:rsidRPr="0085504A" w:rsidRDefault="009B15C9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15C9" w:rsidRPr="0085504A" w:rsidRDefault="00032C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15C9" w:rsidRPr="0085504A" w:rsidRDefault="009B15C9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9" w:rsidRPr="0085504A" w:rsidTr="00B86C12">
        <w:trPr>
          <w:gridAfter w:val="3"/>
          <w:wAfter w:w="6366" w:type="dxa"/>
          <w:trHeight w:val="480"/>
        </w:trPr>
        <w:tc>
          <w:tcPr>
            <w:tcW w:w="15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5C9" w:rsidRPr="0085504A" w:rsidRDefault="009B15C9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Первоначальные сведения об органических веществах -4 часов </w:t>
            </w: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28.04-03</w:t>
            </w:r>
            <w:r w:rsidR="009B15C9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понятия об органических веществах как о соединениях углерода. </w:t>
            </w:r>
            <w:r w:rsidRPr="0085504A">
              <w:rPr>
                <w:rFonts w:ascii="Times New Roman" w:hAnsi="Times New Roman" w:cs="Times New Roman"/>
                <w:i/>
                <w:sz w:val="24"/>
                <w:szCs w:val="24"/>
              </w:rPr>
              <w:t>Их состав и химическое строение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 Углеводороды: метан, этан, этилен.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соединения: спирты( метанол, этанол, глицерин).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соединения: карбоновые кислоты( уксусная кислота, аминоуксусная кислота, стеариновая и олеиновая кислоты).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биологически важных веществах: жирах, белках, углеводах — и их роли в жизни человека. </w:t>
            </w:r>
            <w:r w:rsidRPr="0085504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Материальное единство органических и неорганических соединений.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9" w:rsidRPr="0085504A" w:rsidTr="00B86C12">
        <w:trPr>
          <w:gridAfter w:val="3"/>
          <w:wAfter w:w="6366" w:type="dxa"/>
          <w:trHeight w:val="480"/>
        </w:trPr>
        <w:tc>
          <w:tcPr>
            <w:tcW w:w="15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5C9" w:rsidRPr="0085504A" w:rsidRDefault="009B15C9" w:rsidP="008550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окружающая среда-2 часа</w:t>
            </w: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5504A">
              <w:rPr>
                <w:rFonts w:ascii="Times New Roman" w:hAnsi="Times New Roman" w:cs="Times New Roman"/>
              </w:rPr>
              <w:t xml:space="preserve"> 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0" w:rsidRPr="0085504A" w:rsidTr="00D60B30">
        <w:trPr>
          <w:gridAfter w:val="3"/>
          <w:wAfter w:w="6366" w:type="dxa"/>
          <w:trHeight w:val="48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AF74AB" w:rsidP="0085504A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="00D60B30"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0" w:rsidRPr="0085504A" w:rsidRDefault="00D60B30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 (уголь, природный газ, нефть), продукты их переработки, их роль в быту и промышленности.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B30" w:rsidRPr="0085504A" w:rsidRDefault="00D60B3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9" w:rsidRPr="0085504A" w:rsidTr="00B86C12">
        <w:trPr>
          <w:gridAfter w:val="3"/>
          <w:wAfter w:w="6366" w:type="dxa"/>
          <w:trHeight w:val="480"/>
        </w:trPr>
        <w:tc>
          <w:tcPr>
            <w:tcW w:w="15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5C9" w:rsidRPr="0085504A" w:rsidRDefault="009B15C9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 15 часов</w:t>
            </w:r>
          </w:p>
          <w:p w:rsidR="009B15C9" w:rsidRPr="0085504A" w:rsidRDefault="009B15C9" w:rsidP="0085504A">
            <w:pPr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– 1</w:t>
            </w:r>
          </w:p>
          <w:p w:rsidR="009B15C9" w:rsidRPr="0085504A" w:rsidRDefault="00B95440" w:rsidP="0085504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- 1</w:t>
            </w:r>
          </w:p>
        </w:tc>
      </w:tr>
      <w:tr w:rsidR="009B15C9" w:rsidRPr="0085504A" w:rsidTr="00B86C12">
        <w:trPr>
          <w:gridAfter w:val="3"/>
          <w:wAfter w:w="6366" w:type="dxa"/>
          <w:trHeight w:val="480"/>
        </w:trPr>
        <w:tc>
          <w:tcPr>
            <w:tcW w:w="15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5C9" w:rsidRPr="0085504A" w:rsidRDefault="009B15C9" w:rsidP="0085504A">
            <w:pPr>
              <w:spacing w:after="0" w:line="240" w:lineRule="auto"/>
              <w:ind w:right="-1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 - 68 часов</w:t>
            </w:r>
          </w:p>
          <w:p w:rsidR="009B15C9" w:rsidRPr="0085504A" w:rsidRDefault="009B15C9" w:rsidP="0085504A">
            <w:pPr>
              <w:spacing w:after="0" w:line="240" w:lineRule="auto"/>
              <w:ind w:right="-1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- 8</w:t>
            </w:r>
          </w:p>
          <w:p w:rsidR="009B15C9" w:rsidRPr="0085504A" w:rsidRDefault="009B15C9" w:rsidP="00B95440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Контрольных работ - </w:t>
            </w:r>
            <w:r w:rsidR="00B954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A0741" w:rsidRPr="00BD0560" w:rsidRDefault="007A0741" w:rsidP="007A0741">
      <w:pPr>
        <w:rPr>
          <w:rFonts w:ascii="Times New Roman" w:hAnsi="Times New Roman" w:cs="Times New Roman"/>
        </w:rPr>
      </w:pPr>
    </w:p>
    <w:p w:rsidR="00032C30" w:rsidRDefault="00032C30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2C30" w:rsidRDefault="00032C30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2C30" w:rsidRDefault="00032C30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2C30" w:rsidRDefault="00032C30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2C30" w:rsidRDefault="00032C30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2C30" w:rsidRDefault="00032C30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32C30" w:rsidRPr="00594C2B" w:rsidRDefault="00032C30" w:rsidP="00032C30">
      <w:pPr>
        <w:autoSpaceDE w:val="0"/>
        <w:autoSpaceDN w:val="0"/>
        <w:spacing w:after="0" w:line="230" w:lineRule="auto"/>
        <w:rPr>
          <w:rFonts w:ascii="Times New Roman" w:hAnsi="Times New Roman" w:cs="Times New Roman"/>
        </w:rPr>
      </w:pPr>
      <w:r w:rsidRPr="00594C2B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32C30" w:rsidRDefault="00032C30"/>
    <w:p w:rsidR="00032C30" w:rsidRPr="00594C2B" w:rsidRDefault="00032C30" w:rsidP="00032C30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</w:rPr>
      </w:pPr>
      <w:r w:rsidRPr="00594C2B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887CC1" w:rsidRDefault="00887CC1" w:rsidP="00032C3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Химия 8 класс: </w:t>
      </w:r>
      <w:proofErr w:type="spellStart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учеб.для</w:t>
      </w:r>
      <w:proofErr w:type="spellEnd"/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общеобразоват.организаций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/ Г.Е. Рудзитис, Ф.Г. Фельдман.-М.: Просвещение, 2020 .-207 с.</w:t>
      </w:r>
    </w:p>
    <w:p w:rsidR="00887CC1" w:rsidRDefault="00887CC1" w:rsidP="00887CC1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Химия 9 класс: </w:t>
      </w:r>
      <w:proofErr w:type="spellStart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учеб.для</w:t>
      </w:r>
      <w:proofErr w:type="spellEnd"/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общеобразоват.организаций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/ Г.Е. Рудзитис, Ф.Г. Фельдман.-М.: Просвещение, 2020 .-208 с.</w:t>
      </w:r>
    </w:p>
    <w:p w:rsidR="00887CC1" w:rsidRDefault="00887CC1" w:rsidP="00032C3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32C30" w:rsidRPr="00594C2B" w:rsidRDefault="00032C30" w:rsidP="00032C3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</w:rPr>
      </w:pPr>
      <w:r w:rsidRPr="00594C2B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032C30" w:rsidRPr="00887CC1" w:rsidRDefault="00887CC1">
      <w:pPr>
        <w:rPr>
          <w:rFonts w:ascii="Times New Roman" w:hAnsi="Times New Roman" w:cs="Times New Roman"/>
        </w:rPr>
      </w:pPr>
      <w:r w:rsidRPr="00887CC1">
        <w:rPr>
          <w:rFonts w:ascii="Times New Roman" w:hAnsi="Times New Roman" w:cs="Times New Roman"/>
        </w:rPr>
        <w:t>Химия. 8-9 классы. Базовый уровень. Методические рекомендации к учебникам Габриеляна О.С., Остроумова И.Г., Сладкова С.А.</w:t>
      </w:r>
    </w:p>
    <w:p w:rsidR="00032C30" w:rsidRPr="00887CC1" w:rsidRDefault="00032C30" w:rsidP="00032C3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</w:rPr>
      </w:pPr>
      <w:r w:rsidRPr="00887CC1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87CC1" w:rsidRPr="00887CC1" w:rsidRDefault="00032C30" w:rsidP="00887CC1">
      <w:pPr>
        <w:rPr>
          <w:rFonts w:ascii="Times New Roman" w:eastAsia="Times New Roman" w:hAnsi="Times New Roman" w:cs="Times New Roman"/>
          <w:color w:val="000000"/>
        </w:rPr>
      </w:pPr>
      <w:r w:rsidRPr="00887CC1">
        <w:rPr>
          <w:rFonts w:ascii="Times New Roman" w:eastAsia="Times New Roman" w:hAnsi="Times New Roman" w:cs="Times New Roman"/>
          <w:color w:val="000000"/>
        </w:rPr>
        <w:t xml:space="preserve">Интернет-ресурсы </w:t>
      </w:r>
    </w:p>
    <w:p w:rsidR="00887CC1" w:rsidRPr="00887CC1" w:rsidRDefault="00887CC1" w:rsidP="00887CC1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887CC1">
        <w:rPr>
          <w:rFonts w:ascii="Times New Roman" w:hAnsi="Times New Roman" w:cs="Times New Roman"/>
          <w:color w:val="181818"/>
        </w:rPr>
        <w:t>Видеоуроки</w:t>
      </w:r>
      <w:proofErr w:type="spellEnd"/>
      <w:r w:rsidRPr="00887CC1">
        <w:rPr>
          <w:rFonts w:ascii="Times New Roman" w:hAnsi="Times New Roman" w:cs="Times New Roman"/>
          <w:color w:val="181818"/>
        </w:rPr>
        <w:t>, презентации, олимпиады:</w:t>
      </w:r>
    </w:p>
    <w:p w:rsidR="00887CC1" w:rsidRPr="00887CC1" w:rsidRDefault="00887CC1" w:rsidP="00887CC1">
      <w:pPr>
        <w:shd w:val="clear" w:color="auto" w:fill="FFFFFF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00B0F0"/>
          <w:shd w:val="clear" w:color="auto" w:fill="FFFFFF"/>
        </w:rPr>
        <w:t>info@future4you.ru</w:t>
      </w:r>
      <w:r w:rsidRPr="00887CC1">
        <w:rPr>
          <w:rStyle w:val="ab"/>
          <w:rFonts w:ascii="Times New Roman" w:hAnsi="Times New Roman" w:cs="Times New Roman"/>
          <w:color w:val="00B0F0"/>
          <w:shd w:val="clear" w:color="auto" w:fill="FFFFFF"/>
        </w:rPr>
        <w:t> </w:t>
      </w:r>
      <w:r w:rsidRPr="00887CC1">
        <w:rPr>
          <w:rStyle w:val="ab"/>
          <w:rFonts w:ascii="Times New Roman" w:hAnsi="Times New Roman" w:cs="Times New Roman"/>
          <w:color w:val="000000"/>
          <w:shd w:val="clear" w:color="auto" w:fill="FFFFFF"/>
        </w:rPr>
        <w:t>- Портал Национальной образовательной программы «Интеллектуально – творческий потенциал России»;</w:t>
      </w:r>
    </w:p>
    <w:p w:rsidR="00887CC1" w:rsidRPr="00887CC1" w:rsidRDefault="00887CC1" w:rsidP="00887CC1">
      <w:pPr>
        <w:shd w:val="clear" w:color="auto" w:fill="FFFFFF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00B0F0"/>
        </w:rPr>
        <w:t>info@aktalant.ru</w:t>
      </w:r>
      <w:r w:rsidRPr="00887CC1">
        <w:rPr>
          <w:rFonts w:ascii="Times New Roman" w:hAnsi="Times New Roman" w:cs="Times New Roman"/>
          <w:color w:val="181818"/>
        </w:rPr>
        <w:t> – сайт дистанционных конкурсов и викторин</w:t>
      </w:r>
    </w:p>
    <w:p w:rsidR="00887CC1" w:rsidRPr="00887CC1" w:rsidRDefault="00887CC1" w:rsidP="00887CC1">
      <w:pPr>
        <w:shd w:val="clear" w:color="auto" w:fill="FFFFFF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00B0F0"/>
          <w:shd w:val="clear" w:color="auto" w:fill="FFFFFF"/>
        </w:rPr>
        <w:t>Новый урок'</w:t>
      </w:r>
      <w:r w:rsidRPr="00887CC1">
        <w:rPr>
          <w:rStyle w:val="b-message-heademail"/>
          <w:rFonts w:ascii="Times New Roman" w:hAnsi="Times New Roman" w:cs="Times New Roman"/>
          <w:color w:val="000000"/>
          <w:shd w:val="clear" w:color="auto" w:fill="FFFFFF"/>
        </w:rPr>
        <w:t> </w:t>
      </w:r>
      <w:r w:rsidRPr="00887CC1">
        <w:rPr>
          <w:rFonts w:ascii="Times New Roman" w:hAnsi="Times New Roman" w:cs="Times New Roman"/>
          <w:color w:val="000000"/>
          <w:shd w:val="clear" w:color="auto" w:fill="FFFFFF"/>
        </w:rPr>
        <w:t>info@novyurok.ru</w:t>
      </w:r>
      <w:r w:rsidRPr="00887CC1">
        <w:rPr>
          <w:rStyle w:val="ab"/>
          <w:rFonts w:ascii="Times New Roman" w:hAnsi="Times New Roman" w:cs="Times New Roman"/>
          <w:color w:val="000000"/>
          <w:shd w:val="clear" w:color="auto" w:fill="FFFFFF"/>
        </w:rPr>
        <w:t> - международные блиц – турниры для учеников, конспекты уроков</w:t>
      </w:r>
    </w:p>
    <w:p w:rsidR="00887CC1" w:rsidRPr="00887CC1" w:rsidRDefault="008C5B6C" w:rsidP="00887CC1">
      <w:pPr>
        <w:shd w:val="clear" w:color="auto" w:fill="FFFFFF"/>
        <w:ind w:right="150"/>
        <w:rPr>
          <w:rFonts w:ascii="Times New Roman" w:hAnsi="Times New Roman" w:cs="Times New Roman"/>
          <w:color w:val="181818"/>
        </w:rPr>
      </w:pPr>
      <w:hyperlink r:id="rId17" w:tgtFrame="_blank" w:history="1">
        <w:proofErr w:type="spellStart"/>
        <w:r w:rsidR="00887CC1" w:rsidRPr="00887CC1">
          <w:rPr>
            <w:rStyle w:val="ab"/>
            <w:rFonts w:ascii="Times New Roman" w:hAnsi="Times New Roman" w:cs="Times New Roman"/>
            <w:color w:val="800080"/>
            <w:lang w:val="en-US"/>
          </w:rPr>
          <w:t>repetitor</w:t>
        </w:r>
        <w:proofErr w:type="spellEnd"/>
        <w:r w:rsidR="00887CC1" w:rsidRPr="00887CC1">
          <w:rPr>
            <w:rStyle w:val="ab"/>
            <w:rFonts w:ascii="Times New Roman" w:hAnsi="Times New Roman" w:cs="Times New Roman"/>
            <w:color w:val="800080"/>
          </w:rPr>
          <w:t>.1</w:t>
        </w:r>
        <w:r w:rsidR="00887CC1" w:rsidRPr="00887CC1">
          <w:rPr>
            <w:rStyle w:val="ab"/>
            <w:rFonts w:ascii="Times New Roman" w:hAnsi="Times New Roman" w:cs="Times New Roman"/>
            <w:color w:val="800080"/>
            <w:lang w:val="en-US"/>
          </w:rPr>
          <w:t>c</w:t>
        </w:r>
        <w:r w:rsidR="00887CC1" w:rsidRPr="00887CC1">
          <w:rPr>
            <w:rStyle w:val="ab"/>
            <w:rFonts w:ascii="Times New Roman" w:hAnsi="Times New Roman" w:cs="Times New Roman"/>
            <w:color w:val="800080"/>
          </w:rPr>
          <w:t>.</w:t>
        </w:r>
        <w:proofErr w:type="spellStart"/>
        <w:r w:rsidR="00887CC1" w:rsidRPr="00887CC1">
          <w:rPr>
            <w:rStyle w:val="ab"/>
            <w:rFonts w:ascii="Times New Roman" w:hAnsi="Times New Roman" w:cs="Times New Roman"/>
            <w:color w:val="800080"/>
            <w:lang w:val="en-US"/>
          </w:rPr>
          <w:t>ru</w:t>
        </w:r>
        <w:proofErr w:type="spellEnd"/>
      </w:hyperlink>
      <w:r w:rsidR="00887CC1" w:rsidRPr="00887CC1">
        <w:rPr>
          <w:rFonts w:ascii="Times New Roman" w:hAnsi="Times New Roman" w:cs="Times New Roman"/>
          <w:color w:val="181818"/>
        </w:rPr>
        <w:t>  </w:t>
      </w:r>
      <w:r w:rsidR="00887CC1" w:rsidRPr="00887CC1">
        <w:rPr>
          <w:rFonts w:ascii="Times New Roman" w:hAnsi="Times New Roman" w:cs="Times New Roman"/>
          <w:b/>
          <w:bCs/>
          <w:color w:val="181818"/>
        </w:rPr>
        <w:t>"1С: Мультимедиа"- репетитор </w:t>
      </w:r>
      <w:proofErr w:type="spellStart"/>
      <w:r w:rsidR="00887CC1" w:rsidRPr="00887CC1">
        <w:rPr>
          <w:rFonts w:ascii="Times New Roman" w:hAnsi="Times New Roman" w:cs="Times New Roman"/>
          <w:b/>
          <w:bCs/>
          <w:color w:val="181818"/>
        </w:rPr>
        <w:t>on-line</w:t>
      </w:r>
      <w:proofErr w:type="spellEnd"/>
      <w:r w:rsidR="00887CC1" w:rsidRPr="00887CC1">
        <w:rPr>
          <w:rFonts w:ascii="Times New Roman" w:hAnsi="Times New Roman" w:cs="Times New Roman"/>
          <w:color w:val="181818"/>
        </w:rPr>
        <w:t xml:space="preserve">. </w:t>
      </w:r>
    </w:p>
    <w:p w:rsidR="00887CC1" w:rsidRPr="00887CC1" w:rsidRDefault="008C5B6C" w:rsidP="00887CC1">
      <w:pPr>
        <w:pStyle w:val="aa"/>
        <w:shd w:val="clear" w:color="auto" w:fill="FFFFFF"/>
        <w:rPr>
          <w:rFonts w:ascii="Times New Roman" w:hAnsi="Times New Roman" w:cs="Times New Roman"/>
          <w:color w:val="181818"/>
          <w:sz w:val="22"/>
          <w:szCs w:val="22"/>
        </w:rPr>
      </w:pPr>
      <w:hyperlink r:id="rId18" w:tgtFrame="_blank" w:history="1"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  <w:sz w:val="22"/>
            <w:szCs w:val="22"/>
            <w:shd w:val="clear" w:color="auto" w:fill="FFFFFF"/>
            <w:lang w:val="en-US"/>
          </w:rPr>
          <w:t>https</w:t>
        </w:r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  <w:sz w:val="22"/>
            <w:szCs w:val="22"/>
            <w:shd w:val="clear" w:color="auto" w:fill="FFFFFF"/>
          </w:rPr>
          <w:t>://</w:t>
        </w:r>
        <w:proofErr w:type="spellStart"/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  <w:sz w:val="22"/>
            <w:szCs w:val="22"/>
            <w:shd w:val="clear" w:color="auto" w:fill="FFFFFF"/>
            <w:lang w:val="en-US"/>
          </w:rPr>
          <w:t>infourok</w:t>
        </w:r>
        <w:proofErr w:type="spellEnd"/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  <w:sz w:val="22"/>
            <w:szCs w:val="22"/>
            <w:shd w:val="clear" w:color="auto" w:fill="FFFFFF"/>
          </w:rPr>
          <w:t>.</w:t>
        </w:r>
        <w:proofErr w:type="spellStart"/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</w:p>
    <w:p w:rsidR="00887CC1" w:rsidRPr="00887CC1" w:rsidRDefault="008C5B6C" w:rsidP="00887CC1">
      <w:pPr>
        <w:pStyle w:val="aa"/>
        <w:shd w:val="clear" w:color="auto" w:fill="FFFFFF"/>
        <w:rPr>
          <w:rFonts w:ascii="Times New Roman" w:hAnsi="Times New Roman" w:cs="Times New Roman"/>
          <w:color w:val="181818"/>
          <w:sz w:val="22"/>
          <w:szCs w:val="22"/>
        </w:rPr>
      </w:pPr>
      <w:hyperlink r:id="rId19" w:tgtFrame="_blank" w:history="1"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  <w:sz w:val="22"/>
            <w:szCs w:val="22"/>
            <w:shd w:val="clear" w:color="auto" w:fill="FFFFFF"/>
          </w:rPr>
          <w:t>http://himiya-video.com/</w:t>
        </w:r>
      </w:hyperlink>
      <w:r w:rsidR="00887CC1" w:rsidRPr="00887CC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</w:p>
    <w:p w:rsidR="00887CC1" w:rsidRPr="00887CC1" w:rsidRDefault="008C5B6C" w:rsidP="00887CC1">
      <w:pPr>
        <w:pStyle w:val="aa"/>
        <w:shd w:val="clear" w:color="auto" w:fill="FFFFFF"/>
        <w:rPr>
          <w:rFonts w:ascii="Times New Roman" w:hAnsi="Times New Roman" w:cs="Times New Roman"/>
          <w:color w:val="181818"/>
          <w:sz w:val="22"/>
          <w:szCs w:val="22"/>
        </w:rPr>
      </w:pPr>
      <w:hyperlink r:id="rId20" w:tgtFrame="_blank" w:history="1"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  <w:sz w:val="22"/>
            <w:szCs w:val="22"/>
            <w:shd w:val="clear" w:color="auto" w:fill="FFFFFF"/>
          </w:rPr>
          <w:t>https://interneturok.ru/chemistry/</w:t>
        </w:r>
      </w:hyperlink>
      <w:r w:rsidR="00887CC1" w:rsidRPr="00887CC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-  </w:t>
      </w:r>
      <w:r w:rsidR="00887CC1" w:rsidRPr="00887CC1">
        <w:rPr>
          <w:rFonts w:ascii="Times New Roman" w:hAnsi="Times New Roman" w:cs="Times New Roman"/>
          <w:sz w:val="22"/>
          <w:szCs w:val="22"/>
          <w:shd w:val="clear" w:color="auto" w:fill="FFFFFF"/>
        </w:rPr>
        <w:t>КУРСЫ (онлайн-обучение), ТЕСТЫ, ОЛИМПИАДЫ,</w:t>
      </w:r>
      <w:r w:rsidR="00887CC1" w:rsidRPr="00887CC1">
        <w:rPr>
          <w:rFonts w:ascii="Times New Roman" w:hAnsi="Times New Roman" w:cs="Times New Roman"/>
          <w:b/>
          <w:bCs/>
          <w:color w:val="00B0F0"/>
          <w:sz w:val="22"/>
          <w:szCs w:val="22"/>
          <w:u w:val="single"/>
          <w:shd w:val="clear" w:color="auto" w:fill="FFFFFF"/>
        </w:rPr>
        <w:t> </w:t>
      </w:r>
      <w:r w:rsidR="00887CC1" w:rsidRPr="00887CC1">
        <w:rPr>
          <w:rFonts w:ascii="Times New Roman" w:hAnsi="Times New Roman" w:cs="Times New Roman"/>
          <w:sz w:val="22"/>
          <w:szCs w:val="22"/>
          <w:shd w:val="clear" w:color="auto" w:fill="FFFFFF"/>
        </w:rPr>
        <w:t>ВИДЕОУРОКИ, БИБЛИОТЕКА</w:t>
      </w:r>
    </w:p>
    <w:p w:rsidR="00887CC1" w:rsidRPr="00887CC1" w:rsidRDefault="00887CC1" w:rsidP="00887CC1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181818"/>
        </w:rPr>
        <w:t> </w:t>
      </w:r>
    </w:p>
    <w:p w:rsidR="00887CC1" w:rsidRPr="00887CC1" w:rsidRDefault="00887CC1" w:rsidP="00887CC1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181818"/>
        </w:rPr>
        <w:t>Материалы для компьютерного тестирования</w:t>
      </w:r>
      <w:r w:rsidRPr="00887CC1">
        <w:rPr>
          <w:rFonts w:ascii="Times New Roman" w:hAnsi="Times New Roman" w:cs="Times New Roman"/>
          <w:color w:val="181818"/>
        </w:rPr>
        <w:t> </w:t>
      </w:r>
      <w:r w:rsidRPr="00887CC1">
        <w:rPr>
          <w:rFonts w:ascii="Times New Roman" w:hAnsi="Times New Roman" w:cs="Times New Roman"/>
          <w:b/>
          <w:bCs/>
          <w:color w:val="181818"/>
        </w:rPr>
        <w:t>и</w:t>
      </w:r>
      <w:r w:rsidRPr="00887CC1">
        <w:rPr>
          <w:rFonts w:ascii="Times New Roman" w:hAnsi="Times New Roman" w:cs="Times New Roman"/>
          <w:color w:val="181818"/>
        </w:rPr>
        <w:t> </w:t>
      </w:r>
      <w:r w:rsidRPr="00887CC1">
        <w:rPr>
          <w:rFonts w:ascii="Times New Roman" w:hAnsi="Times New Roman" w:cs="Times New Roman"/>
          <w:b/>
          <w:bCs/>
          <w:color w:val="181818"/>
        </w:rPr>
        <w:t>для подготовки к ГИА по химии:</w:t>
      </w:r>
    </w:p>
    <w:p w:rsidR="00887CC1" w:rsidRPr="00887CC1" w:rsidRDefault="00887CC1" w:rsidP="00887CC1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181818"/>
        </w:rPr>
        <w:t> </w:t>
      </w:r>
    </w:p>
    <w:p w:rsidR="00887CC1" w:rsidRPr="00887CC1" w:rsidRDefault="008C5B6C" w:rsidP="00887CC1">
      <w:pPr>
        <w:pStyle w:val="aa"/>
        <w:shd w:val="clear" w:color="auto" w:fill="FFFFFF"/>
        <w:rPr>
          <w:rFonts w:ascii="Times New Roman" w:hAnsi="Times New Roman" w:cs="Times New Roman"/>
          <w:color w:val="181818"/>
          <w:sz w:val="22"/>
          <w:szCs w:val="22"/>
        </w:rPr>
      </w:pPr>
      <w:hyperlink r:id="rId21" w:tgtFrame="_blank" w:history="1"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  <w:sz w:val="22"/>
            <w:szCs w:val="22"/>
            <w:shd w:val="clear" w:color="auto" w:fill="FFFFFF"/>
          </w:rPr>
          <w:t>http://school-collection.edu.ru</w:t>
        </w:r>
      </w:hyperlink>
      <w:r w:rsidR="00887CC1" w:rsidRPr="00887CC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 - Единая коллекция цифровых образовательных ресурсов</w:t>
      </w:r>
    </w:p>
    <w:p w:rsidR="00887CC1" w:rsidRPr="00887CC1" w:rsidRDefault="00887CC1" w:rsidP="00887CC1">
      <w:pPr>
        <w:pStyle w:val="p16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887CC1">
        <w:rPr>
          <w:b/>
          <w:bCs/>
          <w:color w:val="181818"/>
          <w:sz w:val="22"/>
          <w:szCs w:val="22"/>
        </w:rPr>
        <w:t>Sdamgia.ru</w:t>
      </w:r>
      <w:r w:rsidRPr="00887CC1">
        <w:rPr>
          <w:color w:val="181818"/>
          <w:sz w:val="22"/>
          <w:szCs w:val="22"/>
        </w:rPr>
        <w:t>  – образовательный портал для подготовки к экзаменам:</w:t>
      </w:r>
    </w:p>
    <w:p w:rsidR="00887CC1" w:rsidRPr="00887CC1" w:rsidRDefault="008C5B6C" w:rsidP="00887CC1">
      <w:pPr>
        <w:pStyle w:val="p16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hyperlink r:id="rId22" w:tgtFrame="_blank" w:history="1">
        <w:r w:rsidR="00887CC1" w:rsidRPr="00887CC1">
          <w:rPr>
            <w:rStyle w:val="ab"/>
            <w:color w:val="267F8C"/>
            <w:sz w:val="22"/>
            <w:szCs w:val="22"/>
          </w:rPr>
          <w:t>https://sdamgia.ru/</w:t>
        </w:r>
      </w:hyperlink>
    </w:p>
    <w:p w:rsidR="00887CC1" w:rsidRPr="00887CC1" w:rsidRDefault="008C5B6C" w:rsidP="00887CC1">
      <w:pPr>
        <w:pStyle w:val="p16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hyperlink r:id="rId23" w:tgtFrame="_blank" w:history="1">
        <w:r w:rsidR="00887CC1" w:rsidRPr="00887CC1">
          <w:rPr>
            <w:rStyle w:val="ab"/>
            <w:b/>
            <w:bCs/>
            <w:color w:val="267F8C"/>
            <w:sz w:val="22"/>
            <w:szCs w:val="22"/>
          </w:rPr>
          <w:t>https://soc-ege.sdamgia.ru</w:t>
        </w:r>
      </w:hyperlink>
    </w:p>
    <w:p w:rsidR="00887CC1" w:rsidRPr="00887CC1" w:rsidRDefault="008C5B6C" w:rsidP="00887CC1">
      <w:pPr>
        <w:pStyle w:val="p16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hyperlink r:id="rId24" w:tgtFrame="_blank" w:history="1">
        <w:r w:rsidR="00887CC1" w:rsidRPr="00887CC1">
          <w:rPr>
            <w:rStyle w:val="ab"/>
            <w:b/>
            <w:bCs/>
            <w:color w:val="267F8C"/>
            <w:sz w:val="22"/>
            <w:szCs w:val="22"/>
          </w:rPr>
          <w:t>https://neznaika.pro</w:t>
        </w:r>
      </w:hyperlink>
    </w:p>
    <w:p w:rsidR="00887CC1" w:rsidRPr="00887CC1" w:rsidRDefault="00887CC1" w:rsidP="00887CC1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181818"/>
        </w:rPr>
        <w:t> </w:t>
      </w:r>
    </w:p>
    <w:p w:rsidR="00887CC1" w:rsidRPr="00887CC1" w:rsidRDefault="00887CC1" w:rsidP="00887CC1">
      <w:pPr>
        <w:pStyle w:val="p16"/>
        <w:shd w:val="clear" w:color="auto" w:fill="FFFFFF"/>
        <w:spacing w:before="0" w:beforeAutospacing="0" w:after="0" w:afterAutospacing="0"/>
        <w:jc w:val="center"/>
        <w:rPr>
          <w:color w:val="181818"/>
          <w:sz w:val="22"/>
          <w:szCs w:val="22"/>
        </w:rPr>
      </w:pPr>
      <w:r w:rsidRPr="00887CC1">
        <w:rPr>
          <w:b/>
          <w:bCs/>
          <w:color w:val="181818"/>
          <w:sz w:val="22"/>
          <w:szCs w:val="22"/>
        </w:rPr>
        <w:t> </w:t>
      </w:r>
    </w:p>
    <w:p w:rsidR="00887CC1" w:rsidRPr="00887CC1" w:rsidRDefault="00887CC1" w:rsidP="00887CC1">
      <w:pPr>
        <w:pStyle w:val="p16"/>
        <w:shd w:val="clear" w:color="auto" w:fill="FFFFFF"/>
        <w:spacing w:before="0" w:beforeAutospacing="0" w:after="0" w:afterAutospacing="0"/>
        <w:jc w:val="center"/>
        <w:rPr>
          <w:color w:val="181818"/>
          <w:sz w:val="22"/>
          <w:szCs w:val="22"/>
        </w:rPr>
      </w:pPr>
      <w:r w:rsidRPr="00887CC1">
        <w:rPr>
          <w:b/>
          <w:bCs/>
          <w:color w:val="181818"/>
          <w:sz w:val="22"/>
          <w:szCs w:val="22"/>
        </w:rPr>
        <w:t>Электронные библиотеки:</w:t>
      </w:r>
    </w:p>
    <w:p w:rsidR="00887CC1" w:rsidRPr="00887CC1" w:rsidRDefault="00887CC1" w:rsidP="00887CC1">
      <w:pPr>
        <w:pStyle w:val="p16"/>
        <w:shd w:val="clear" w:color="auto" w:fill="FFFFFF"/>
        <w:spacing w:before="0" w:beforeAutospacing="0" w:after="0" w:afterAutospacing="0"/>
        <w:jc w:val="center"/>
        <w:rPr>
          <w:color w:val="181818"/>
          <w:sz w:val="22"/>
          <w:szCs w:val="22"/>
        </w:rPr>
      </w:pPr>
      <w:r w:rsidRPr="00887CC1">
        <w:rPr>
          <w:b/>
          <w:bCs/>
          <w:color w:val="181818"/>
          <w:sz w:val="22"/>
          <w:szCs w:val="22"/>
        </w:rPr>
        <w:t> </w:t>
      </w:r>
    </w:p>
    <w:p w:rsidR="00887CC1" w:rsidRPr="00887CC1" w:rsidRDefault="008C5B6C" w:rsidP="00887CC1">
      <w:pPr>
        <w:pStyle w:val="p16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hyperlink r:id="rId25" w:tgtFrame="_blank" w:history="1">
        <w:r w:rsidR="00887CC1" w:rsidRPr="00887CC1">
          <w:rPr>
            <w:rStyle w:val="ab"/>
            <w:b/>
            <w:bCs/>
            <w:color w:val="267F8C"/>
            <w:sz w:val="22"/>
            <w:szCs w:val="22"/>
          </w:rPr>
          <w:t>http://www.alleng.ru/</w:t>
        </w:r>
      </w:hyperlink>
      <w:r w:rsidR="00887CC1" w:rsidRPr="00887CC1">
        <w:rPr>
          <w:color w:val="181818"/>
          <w:sz w:val="22"/>
          <w:szCs w:val="22"/>
        </w:rPr>
        <w:t> - Электронная библиотека учебной литературы</w:t>
      </w:r>
    </w:p>
    <w:p w:rsidR="00887CC1" w:rsidRPr="00887CC1" w:rsidRDefault="008C5B6C" w:rsidP="00887CC1">
      <w:pPr>
        <w:pStyle w:val="p16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hyperlink r:id="rId26" w:tgtFrame="_blank" w:history="1">
        <w:r w:rsidR="00887CC1" w:rsidRPr="00887CC1">
          <w:rPr>
            <w:rStyle w:val="ab"/>
            <w:color w:val="267F8C"/>
            <w:sz w:val="22"/>
            <w:szCs w:val="22"/>
          </w:rPr>
          <w:t>http://chemistry-chemists.com/Libraries</w:t>
        </w:r>
      </w:hyperlink>
      <w:r w:rsidR="00887CC1" w:rsidRPr="00887CC1">
        <w:rPr>
          <w:color w:val="181818"/>
          <w:sz w:val="22"/>
          <w:szCs w:val="22"/>
        </w:rPr>
        <w:t>.  – электронная библиотека по химии, физике.</w:t>
      </w:r>
    </w:p>
    <w:p w:rsidR="00887CC1" w:rsidRPr="00887CC1" w:rsidRDefault="008C5B6C" w:rsidP="00887CC1">
      <w:pPr>
        <w:pStyle w:val="p16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hyperlink r:id="rId27" w:tgtFrame="_blank" w:history="1">
        <w:r w:rsidR="00887CC1" w:rsidRPr="00887CC1">
          <w:rPr>
            <w:rStyle w:val="ab"/>
            <w:b/>
            <w:bCs/>
            <w:color w:val="267F8C"/>
            <w:sz w:val="22"/>
            <w:szCs w:val="22"/>
          </w:rPr>
          <w:t>http://windows.edu/ru</w:t>
        </w:r>
      </w:hyperlink>
      <w:r w:rsidR="00887CC1" w:rsidRPr="00887CC1">
        <w:rPr>
          <w:rStyle w:val="ab"/>
          <w:b/>
          <w:bCs/>
          <w:color w:val="181818"/>
          <w:sz w:val="22"/>
          <w:szCs w:val="22"/>
        </w:rPr>
        <w:t> - </w:t>
      </w:r>
      <w:r w:rsidR="00887CC1" w:rsidRPr="00887CC1">
        <w:rPr>
          <w:color w:val="181818"/>
          <w:sz w:val="22"/>
          <w:szCs w:val="22"/>
        </w:rPr>
        <w:t>«Единое окно доступа к образовательным ресурсам» (бесплатная электронная библиотека)</w:t>
      </w:r>
    </w:p>
    <w:p w:rsidR="00887CC1" w:rsidRPr="00887CC1" w:rsidRDefault="00887CC1" w:rsidP="00887CC1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color w:val="181818"/>
          <w:u w:val="single"/>
        </w:rPr>
        <w:t>http://www.chem.msu.su/rus/elibrary</w:t>
      </w:r>
      <w:r w:rsidRPr="00887CC1">
        <w:rPr>
          <w:rFonts w:ascii="Times New Roman" w:hAnsi="Times New Roman" w:cs="Times New Roman"/>
          <w:color w:val="181818"/>
        </w:rPr>
        <w:t>/</w:t>
      </w:r>
      <w:r w:rsidRPr="00887CC1">
        <w:rPr>
          <w:rFonts w:ascii="Times New Roman" w:hAnsi="Times New Roman" w:cs="Times New Roman"/>
          <w:b/>
          <w:bCs/>
          <w:color w:val="181818"/>
        </w:rPr>
        <w:t> - </w:t>
      </w:r>
      <w:r w:rsidRPr="00887CC1">
        <w:rPr>
          <w:rFonts w:ascii="Times New Roman" w:hAnsi="Times New Roman" w:cs="Times New Roman"/>
          <w:color w:val="181818"/>
        </w:rPr>
        <w:t>электронная библиотека учебных материалов по химии</w:t>
      </w:r>
    </w:p>
    <w:p w:rsidR="00887CC1" w:rsidRPr="00887CC1" w:rsidRDefault="008C5B6C" w:rsidP="00887CC1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hyperlink r:id="rId28" w:tgtFrame="_blank" w:history="1">
        <w:r w:rsidR="00887CC1" w:rsidRPr="00887CC1">
          <w:rPr>
            <w:rStyle w:val="ab"/>
            <w:rFonts w:ascii="Times New Roman" w:hAnsi="Times New Roman" w:cs="Times New Roman"/>
            <w:color w:val="267F8C"/>
          </w:rPr>
          <w:t>http://www.nehudlit.ru/books/subcat352.html</w:t>
        </w:r>
      </w:hyperlink>
      <w:r w:rsidR="00887CC1" w:rsidRPr="00887CC1">
        <w:rPr>
          <w:rFonts w:ascii="Times New Roman" w:hAnsi="Times New Roman" w:cs="Times New Roman"/>
          <w:color w:val="181818"/>
        </w:rPr>
        <w:t xml:space="preserve">  - нехудожественная </w:t>
      </w:r>
      <w:proofErr w:type="spellStart"/>
      <w:r w:rsidR="00887CC1" w:rsidRPr="00887CC1">
        <w:rPr>
          <w:rFonts w:ascii="Times New Roman" w:hAnsi="Times New Roman" w:cs="Times New Roman"/>
          <w:color w:val="181818"/>
        </w:rPr>
        <w:t>библиотека.Химия</w:t>
      </w:r>
      <w:proofErr w:type="spellEnd"/>
    </w:p>
    <w:p w:rsidR="00887CC1" w:rsidRPr="00887CC1" w:rsidRDefault="00887CC1" w:rsidP="00887CC1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181818"/>
        </w:rPr>
        <w:t> </w:t>
      </w:r>
    </w:p>
    <w:p w:rsidR="00887CC1" w:rsidRPr="00887CC1" w:rsidRDefault="00887CC1" w:rsidP="00887CC1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181818"/>
        </w:rPr>
        <w:t>Образовательные ресурсы сети интернет:</w:t>
      </w:r>
    </w:p>
    <w:p w:rsidR="00887CC1" w:rsidRPr="00887CC1" w:rsidRDefault="00887CC1" w:rsidP="00887CC1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181818"/>
        </w:rPr>
        <w:t> </w:t>
      </w:r>
    </w:p>
    <w:p w:rsidR="00887CC1" w:rsidRPr="00887CC1" w:rsidRDefault="00887CC1" w:rsidP="00887CC1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color w:val="181818"/>
        </w:rPr>
        <w:t>«Единая коллекция цифровых образовательных ресурсов» -</w:t>
      </w:r>
      <w:r w:rsidRPr="00887CC1">
        <w:rPr>
          <w:rFonts w:ascii="Times New Roman" w:hAnsi="Times New Roman" w:cs="Times New Roman"/>
          <w:b/>
          <w:bCs/>
          <w:color w:val="181818"/>
        </w:rPr>
        <w:t> </w:t>
      </w:r>
      <w:hyperlink r:id="rId29" w:tgtFrame="_blank" w:history="1">
        <w:r w:rsidRPr="00887CC1">
          <w:rPr>
            <w:rStyle w:val="ab"/>
            <w:rFonts w:ascii="Times New Roman" w:hAnsi="Times New Roman" w:cs="Times New Roman"/>
            <w:b/>
            <w:bCs/>
            <w:color w:val="267F8C"/>
          </w:rPr>
          <w:t>http://school-collektion.edu/ru</w:t>
        </w:r>
      </w:hyperlink>
    </w:p>
    <w:p w:rsidR="00887CC1" w:rsidRPr="00887CC1" w:rsidRDefault="00887CC1" w:rsidP="00887CC1">
      <w:p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color w:val="181818"/>
        </w:rPr>
        <w:t>«Федеральный институт педагогических измерений» - </w:t>
      </w:r>
      <w:hyperlink r:id="rId30" w:tgtFrame="_blank" w:history="1">
        <w:r w:rsidRPr="00887CC1">
          <w:rPr>
            <w:rStyle w:val="ab"/>
            <w:rFonts w:ascii="Times New Roman" w:hAnsi="Times New Roman" w:cs="Times New Roman"/>
            <w:color w:val="267F8C"/>
          </w:rPr>
          <w:t>http://www.fipi.ru</w:t>
        </w:r>
      </w:hyperlink>
      <w:r w:rsidRPr="00887CC1">
        <w:rPr>
          <w:rFonts w:ascii="Times New Roman" w:hAnsi="Times New Roman" w:cs="Times New Roman"/>
          <w:color w:val="181818"/>
        </w:rPr>
        <w:t> </w:t>
      </w:r>
    </w:p>
    <w:p w:rsidR="00887CC1" w:rsidRPr="00887CC1" w:rsidRDefault="00887CC1" w:rsidP="00887CC1">
      <w:p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color w:val="181818"/>
        </w:rPr>
        <w:t>«Федеральный центр информационных образовательных ресурсов» - </w:t>
      </w:r>
      <w:r w:rsidRPr="00887CC1">
        <w:rPr>
          <w:rFonts w:ascii="Times New Roman" w:hAnsi="Times New Roman" w:cs="Times New Roman"/>
          <w:b/>
          <w:bCs/>
          <w:color w:val="00B0F0"/>
          <w:u w:val="single"/>
        </w:rPr>
        <w:t>http://fcior.edu.ru</w:t>
      </w:r>
      <w:r w:rsidRPr="00887CC1">
        <w:rPr>
          <w:rFonts w:ascii="Times New Roman" w:hAnsi="Times New Roman" w:cs="Times New Roman"/>
          <w:color w:val="181818"/>
        </w:rPr>
        <w:t>     </w:t>
      </w:r>
    </w:p>
    <w:p w:rsidR="00887CC1" w:rsidRPr="00887CC1" w:rsidRDefault="008C5B6C" w:rsidP="00887CC1">
      <w:p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  <w:hyperlink r:id="rId31" w:tgtFrame="_blank" w:history="1">
        <w:r w:rsidR="00887CC1" w:rsidRPr="00887CC1">
          <w:rPr>
            <w:rStyle w:val="ab"/>
            <w:rFonts w:ascii="Times New Roman" w:hAnsi="Times New Roman" w:cs="Times New Roman"/>
            <w:b/>
            <w:bCs/>
            <w:color w:val="267F8C"/>
          </w:rPr>
          <w:t>https://proshkolu.info</w:t>
        </w:r>
      </w:hyperlink>
      <w:r w:rsidR="00887CC1" w:rsidRPr="00887CC1">
        <w:rPr>
          <w:rFonts w:ascii="Times New Roman" w:hAnsi="Times New Roman" w:cs="Times New Roman"/>
          <w:b/>
          <w:bCs/>
          <w:color w:val="181818"/>
        </w:rPr>
        <w:t> –«Э</w:t>
      </w:r>
      <w:r w:rsidR="00887CC1" w:rsidRPr="00887CC1">
        <w:rPr>
          <w:rFonts w:ascii="Times New Roman" w:hAnsi="Times New Roman" w:cs="Times New Roman"/>
          <w:color w:val="181818"/>
        </w:rPr>
        <w:t>лектронное периодическое издание»</w:t>
      </w:r>
    </w:p>
    <w:p w:rsidR="00887CC1" w:rsidRPr="00887CC1" w:rsidRDefault="008C5B6C" w:rsidP="00887CC1">
      <w:pPr>
        <w:shd w:val="clear" w:color="auto" w:fill="FFFFFF"/>
        <w:ind w:right="150"/>
        <w:rPr>
          <w:rFonts w:ascii="Times New Roman" w:hAnsi="Times New Roman" w:cs="Times New Roman"/>
          <w:color w:val="181818"/>
        </w:rPr>
      </w:pPr>
      <w:hyperlink r:id="rId32" w:tgtFrame="_blank" w:history="1">
        <w:r w:rsidR="00887CC1" w:rsidRPr="00887CC1">
          <w:rPr>
            <w:rStyle w:val="ab"/>
            <w:rFonts w:ascii="Times New Roman" w:hAnsi="Times New Roman" w:cs="Times New Roman"/>
            <w:color w:val="0000CC"/>
          </w:rPr>
          <w:t>college.ru</w:t>
        </w:r>
      </w:hyperlink>
      <w:r w:rsidR="00887CC1" w:rsidRPr="00887CC1">
        <w:rPr>
          <w:rFonts w:ascii="Times New Roman" w:hAnsi="Times New Roman" w:cs="Times New Roman"/>
          <w:color w:val="181818"/>
        </w:rPr>
        <w:t> - раздел </w:t>
      </w:r>
      <w:r w:rsidR="00887CC1" w:rsidRPr="00887CC1">
        <w:rPr>
          <w:rFonts w:ascii="Times New Roman" w:hAnsi="Times New Roman" w:cs="Times New Roman"/>
          <w:b/>
          <w:bCs/>
          <w:color w:val="181818"/>
        </w:rPr>
        <w:t>"Открытого колледжа"</w:t>
      </w:r>
      <w:r w:rsidR="00887CC1" w:rsidRPr="00887CC1">
        <w:rPr>
          <w:rFonts w:ascii="Times New Roman" w:hAnsi="Times New Roman" w:cs="Times New Roman"/>
          <w:color w:val="181818"/>
        </w:rPr>
        <w:t> по химии. </w:t>
      </w:r>
      <w:proofErr w:type="spellStart"/>
      <w:r w:rsidR="00887CC1" w:rsidRPr="00887CC1">
        <w:rPr>
          <w:rFonts w:ascii="Times New Roman" w:hAnsi="Times New Roman" w:cs="Times New Roman"/>
          <w:color w:val="181818"/>
        </w:rPr>
        <w:t>On-line</w:t>
      </w:r>
      <w:proofErr w:type="spellEnd"/>
      <w:r w:rsidR="00887CC1" w:rsidRPr="00887CC1">
        <w:rPr>
          <w:rFonts w:ascii="Times New Roman" w:hAnsi="Times New Roman" w:cs="Times New Roman"/>
          <w:color w:val="181818"/>
        </w:rPr>
        <w:t> тестирование (необходима регистрация).</w:t>
      </w:r>
    </w:p>
    <w:p w:rsidR="00887CC1" w:rsidRPr="00887CC1" w:rsidRDefault="008C5B6C" w:rsidP="00887CC1">
      <w:pPr>
        <w:shd w:val="clear" w:color="auto" w:fill="FFFFFF"/>
        <w:ind w:right="150"/>
        <w:rPr>
          <w:rFonts w:ascii="Times New Roman" w:hAnsi="Times New Roman" w:cs="Times New Roman"/>
          <w:color w:val="181818"/>
        </w:rPr>
      </w:pPr>
      <w:hyperlink r:id="rId33" w:tgtFrame="_blank" w:history="1">
        <w:r w:rsidR="00887CC1" w:rsidRPr="00887CC1">
          <w:rPr>
            <w:rStyle w:val="ab"/>
            <w:rFonts w:ascii="Times New Roman" w:hAnsi="Times New Roman" w:cs="Times New Roman"/>
            <w:color w:val="800080"/>
          </w:rPr>
          <w:t>school-sector.relarn.ru</w:t>
        </w:r>
      </w:hyperlink>
      <w:r w:rsidR="00887CC1" w:rsidRPr="00887CC1">
        <w:rPr>
          <w:rFonts w:ascii="Times New Roman" w:hAnsi="Times New Roman" w:cs="Times New Roman"/>
          <w:color w:val="181818"/>
        </w:rPr>
        <w:t> -  Сайт содержит текстовые и графические материалы ( </w:t>
      </w:r>
      <w:hyperlink r:id="rId34" w:tgtFrame="_blank" w:history="1">
        <w:r w:rsidR="00887CC1" w:rsidRPr="00887CC1">
          <w:rPr>
            <w:rStyle w:val="ab"/>
            <w:rFonts w:ascii="Times New Roman" w:hAnsi="Times New Roman" w:cs="Times New Roman"/>
            <w:color w:val="800080"/>
          </w:rPr>
          <w:t>school-sector.relarn.ru</w:t>
        </w:r>
      </w:hyperlink>
      <w:r w:rsidR="00887CC1" w:rsidRPr="00887CC1">
        <w:rPr>
          <w:rFonts w:ascii="Times New Roman" w:hAnsi="Times New Roman" w:cs="Times New Roman"/>
          <w:color w:val="181818"/>
        </w:rPr>
        <w:t> ). Все эти материалы размещены и по адресу  -</w:t>
      </w:r>
      <w:hyperlink r:id="rId35" w:tgtFrame="_blank" w:history="1">
        <w:r w:rsidR="00887CC1" w:rsidRPr="00887CC1">
          <w:rPr>
            <w:rStyle w:val="ab"/>
            <w:rFonts w:ascii="Times New Roman" w:hAnsi="Times New Roman" w:cs="Times New Roman"/>
            <w:color w:val="0000CC"/>
          </w:rPr>
          <w:t>informika.ru</w:t>
        </w:r>
      </w:hyperlink>
    </w:p>
    <w:p w:rsidR="00887CC1" w:rsidRPr="00887CC1" w:rsidRDefault="00887CC1" w:rsidP="00887CC1">
      <w:pPr>
        <w:shd w:val="clear" w:color="auto" w:fill="FFFFFF"/>
        <w:jc w:val="center"/>
        <w:rPr>
          <w:rFonts w:ascii="Times New Roman" w:hAnsi="Times New Roman" w:cs="Times New Roman"/>
          <w:color w:val="181818"/>
        </w:rPr>
      </w:pPr>
      <w:r w:rsidRPr="00887CC1">
        <w:rPr>
          <w:rFonts w:ascii="Times New Roman" w:hAnsi="Times New Roman" w:cs="Times New Roman"/>
          <w:b/>
          <w:bCs/>
          <w:color w:val="181818"/>
        </w:rPr>
        <w:t> </w:t>
      </w:r>
    </w:p>
    <w:p w:rsidR="00032C30" w:rsidRPr="00887CC1" w:rsidRDefault="00032C30" w:rsidP="00032C30">
      <w:r w:rsidRPr="00887CC1">
        <w:rPr>
          <w:rFonts w:ascii="Times New Roman" w:hAnsi="Times New Roman" w:cs="Times New Roman"/>
        </w:rPr>
        <w:lastRenderedPageBreak/>
        <w:br/>
      </w:r>
    </w:p>
    <w:p w:rsidR="00032C30" w:rsidRPr="00887CC1" w:rsidRDefault="00032C30"/>
    <w:p w:rsidR="00032C30" w:rsidRPr="00887CC1" w:rsidRDefault="00032C30"/>
    <w:p w:rsidR="00032C30" w:rsidRPr="00887CC1" w:rsidRDefault="00032C30"/>
    <w:p w:rsidR="00032C30" w:rsidRPr="00887CC1" w:rsidRDefault="00032C30"/>
    <w:p w:rsidR="00032C30" w:rsidRPr="00887CC1" w:rsidRDefault="00032C30"/>
    <w:p w:rsidR="00032C30" w:rsidRPr="00887CC1" w:rsidRDefault="00032C30"/>
    <w:p w:rsidR="00032C30" w:rsidRPr="00887CC1" w:rsidRDefault="00032C30"/>
    <w:p w:rsidR="00032C30" w:rsidRPr="00887CC1" w:rsidRDefault="00032C30"/>
    <w:p w:rsidR="00032C30" w:rsidRPr="00887CC1" w:rsidRDefault="00032C30"/>
    <w:p w:rsidR="00032C30" w:rsidRPr="00887CC1" w:rsidRDefault="00032C30"/>
    <w:p w:rsidR="00032C30" w:rsidRPr="00887CC1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p w:rsidR="00032C30" w:rsidRDefault="00032C30"/>
    <w:sectPr w:rsidR="00032C30" w:rsidSect="00BD6C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51B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4BF35EAE"/>
    <w:multiLevelType w:val="multilevel"/>
    <w:tmpl w:val="25D8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7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5C9A4CE4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A2708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DD79F9"/>
    <w:multiLevelType w:val="multilevel"/>
    <w:tmpl w:val="0C6C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41"/>
    <w:rsid w:val="00032C30"/>
    <w:rsid w:val="00071D40"/>
    <w:rsid w:val="001F2184"/>
    <w:rsid w:val="002921C4"/>
    <w:rsid w:val="002A5565"/>
    <w:rsid w:val="004747F6"/>
    <w:rsid w:val="005D4916"/>
    <w:rsid w:val="006314E4"/>
    <w:rsid w:val="00654027"/>
    <w:rsid w:val="006670C0"/>
    <w:rsid w:val="00673E0B"/>
    <w:rsid w:val="0070042D"/>
    <w:rsid w:val="007A0741"/>
    <w:rsid w:val="0085504A"/>
    <w:rsid w:val="00877D52"/>
    <w:rsid w:val="00887CC1"/>
    <w:rsid w:val="008C5B6C"/>
    <w:rsid w:val="009034CA"/>
    <w:rsid w:val="009B15C9"/>
    <w:rsid w:val="00A80077"/>
    <w:rsid w:val="00A85882"/>
    <w:rsid w:val="00AB7204"/>
    <w:rsid w:val="00AF74AB"/>
    <w:rsid w:val="00B2154E"/>
    <w:rsid w:val="00B43893"/>
    <w:rsid w:val="00B86C12"/>
    <w:rsid w:val="00B95440"/>
    <w:rsid w:val="00BC66E6"/>
    <w:rsid w:val="00BD6C3E"/>
    <w:rsid w:val="00C42A85"/>
    <w:rsid w:val="00C464B2"/>
    <w:rsid w:val="00D36130"/>
    <w:rsid w:val="00D401F8"/>
    <w:rsid w:val="00D60B30"/>
    <w:rsid w:val="00DE2102"/>
    <w:rsid w:val="00E23DEE"/>
    <w:rsid w:val="00E64BF9"/>
    <w:rsid w:val="00F0478B"/>
    <w:rsid w:val="00F7582A"/>
    <w:rsid w:val="00F97E6F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282E"/>
  <w15:docId w15:val="{267B3EBB-917E-4F0B-B1F2-1777CE5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A0741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0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741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07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7A0741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99"/>
    <w:locked/>
    <w:rsid w:val="007A0741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7A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074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A074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07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7A074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7A074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basedOn w:val="a0"/>
    <w:link w:val="3"/>
    <w:locked/>
    <w:rsid w:val="007A07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qFormat/>
    <w:rsid w:val="007A0741"/>
    <w:pPr>
      <w:shd w:val="clear" w:color="auto" w:fill="FFFFFF"/>
      <w:spacing w:after="60" w:line="0" w:lineRule="atLeast"/>
      <w:ind w:hanging="6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сновной текст1"/>
    <w:basedOn w:val="a9"/>
    <w:rsid w:val="007A07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2"/>
    <w:basedOn w:val="a9"/>
    <w:rsid w:val="007A07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No Spacing"/>
    <w:uiPriority w:val="1"/>
    <w:qFormat/>
    <w:rsid w:val="007A07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1">
    <w:name w:val="Заголовок №4"/>
    <w:basedOn w:val="a0"/>
    <w:rsid w:val="007A07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styleId="ab">
    <w:name w:val="Hyperlink"/>
    <w:basedOn w:val="a0"/>
    <w:uiPriority w:val="99"/>
    <w:unhideWhenUsed/>
    <w:rsid w:val="006314E4"/>
    <w:rPr>
      <w:color w:val="0000FF" w:themeColor="hyperlink"/>
      <w:u w:val="single"/>
    </w:rPr>
  </w:style>
  <w:style w:type="character" w:customStyle="1" w:styleId="c9">
    <w:name w:val="c9"/>
    <w:basedOn w:val="a0"/>
    <w:rsid w:val="00F0478B"/>
  </w:style>
  <w:style w:type="character" w:customStyle="1" w:styleId="c2">
    <w:name w:val="c2"/>
    <w:basedOn w:val="a0"/>
    <w:rsid w:val="00F0478B"/>
  </w:style>
  <w:style w:type="character" w:customStyle="1" w:styleId="c0">
    <w:name w:val="c0"/>
    <w:basedOn w:val="a0"/>
    <w:rsid w:val="00F0478B"/>
  </w:style>
  <w:style w:type="character" w:customStyle="1" w:styleId="10">
    <w:name w:val="Заголовок 1 Знак"/>
    <w:basedOn w:val="a0"/>
    <w:link w:val="1"/>
    <w:uiPriority w:val="9"/>
    <w:rsid w:val="00887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-coursestext">
    <w:name w:val="pc-courses__text"/>
    <w:basedOn w:val="a"/>
    <w:rsid w:val="0088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email">
    <w:name w:val="b-message-heademail"/>
    <w:basedOn w:val="a0"/>
    <w:rsid w:val="00887CC1"/>
  </w:style>
  <w:style w:type="paragraph" w:customStyle="1" w:styleId="p16">
    <w:name w:val="p16"/>
    <w:basedOn w:val="a"/>
    <w:rsid w:val="0088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2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73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8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4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sept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://chemistry-chemists.com/Libraries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sector.relarn.ru/nsm/chemistry/Rus/chemy.html" TargetMode="External"/><Relationship Id="rId7" Type="http://schemas.openxmlformats.org/officeDocument/2006/relationships/hyperlink" Target="https://1sept.ru/" TargetMode="External"/><Relationship Id="rId12" Type="http://schemas.openxmlformats.org/officeDocument/2006/relationships/hyperlink" Target="https://1sept.ru/" TargetMode="External"/><Relationship Id="rId17" Type="http://schemas.openxmlformats.org/officeDocument/2006/relationships/hyperlink" Target="http://www.repetitor.1c.ru/online/disp.asp?10;3" TargetMode="External"/><Relationship Id="rId25" Type="http://schemas.openxmlformats.org/officeDocument/2006/relationships/hyperlink" Target="http://www.alleng.ru/" TargetMode="External"/><Relationship Id="rId33" Type="http://schemas.openxmlformats.org/officeDocument/2006/relationships/hyperlink" Target="http://school-sector.relarn.ru/nsm/chemistry/STAR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sept.ru/" TargetMode="External"/><Relationship Id="rId20" Type="http://schemas.openxmlformats.org/officeDocument/2006/relationships/hyperlink" Target="https://interneturok.ru/chemistry/" TargetMode="External"/><Relationship Id="rId29" Type="http://schemas.openxmlformats.org/officeDocument/2006/relationships/hyperlink" Target="http://school-collektion.edu/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sept.ru/" TargetMode="External"/><Relationship Id="rId24" Type="http://schemas.openxmlformats.org/officeDocument/2006/relationships/hyperlink" Target="https://neznaika.pro/" TargetMode="External"/><Relationship Id="rId32" Type="http://schemas.openxmlformats.org/officeDocument/2006/relationships/hyperlink" Target="http://college.ru/chemistry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sept.ru/" TargetMode="External"/><Relationship Id="rId23" Type="http://schemas.openxmlformats.org/officeDocument/2006/relationships/hyperlink" Target="https://soc-ege.sdamgia.ru/" TargetMode="External"/><Relationship Id="rId28" Type="http://schemas.openxmlformats.org/officeDocument/2006/relationships/hyperlink" Target="http://www.nehudlit.ru/books/subcat352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1sept.ru/" TargetMode="External"/><Relationship Id="rId19" Type="http://schemas.openxmlformats.org/officeDocument/2006/relationships/hyperlink" Target="http://himiya-video.com/" TargetMode="External"/><Relationship Id="rId31" Type="http://schemas.openxmlformats.org/officeDocument/2006/relationships/hyperlink" Target="https://proshkolu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sept.ru/" TargetMode="External"/><Relationship Id="rId14" Type="http://schemas.openxmlformats.org/officeDocument/2006/relationships/hyperlink" Target="https://1sept.ru/" TargetMode="External"/><Relationship Id="rId22" Type="http://schemas.openxmlformats.org/officeDocument/2006/relationships/hyperlink" Target="https://sdamgia.ru/" TargetMode="External"/><Relationship Id="rId27" Type="http://schemas.openxmlformats.org/officeDocument/2006/relationships/hyperlink" Target="http://windows.edu/ru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://www.informika.ru/text/database/chemy/START.html" TargetMode="External"/><Relationship Id="rId8" Type="http://schemas.openxmlformats.org/officeDocument/2006/relationships/hyperlink" Target="https://1sep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BE20-92EC-4EF9-AD73-00D0EB6B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12829</Words>
  <Characters>73130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2024-12-01T15:27:00Z</dcterms:created>
  <dcterms:modified xsi:type="dcterms:W3CDTF">2024-12-01T15:27:00Z</dcterms:modified>
</cp:coreProperties>
</file>