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10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57"/>
        <w:gridCol w:w="5629"/>
      </w:tblGrid>
      <w:tr w:rsidR="007A0741" w:rsidRPr="004973A0" w:rsidTr="00BD6C3E">
        <w:trPr>
          <w:trHeight w:val="915"/>
        </w:trPr>
        <w:tc>
          <w:tcPr>
            <w:tcW w:w="2269" w:type="dxa"/>
            <w:vMerge w:val="restart"/>
            <w:hideMark/>
          </w:tcPr>
          <w:p w:rsidR="007A0741" w:rsidRPr="004973A0" w:rsidRDefault="007A0741" w:rsidP="00BD6C3E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bookmark0"/>
            <w:r w:rsidRPr="004973A0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CA85F2" wp14:editId="4C8159B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-285750</wp:posOffset>
                  </wp:positionV>
                  <wp:extent cx="1579880" cy="1579880"/>
                  <wp:effectExtent l="0" t="0" r="1270" b="1270"/>
                  <wp:wrapThrough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57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gridSpan w:val="2"/>
          </w:tcPr>
          <w:p w:rsidR="007A0741" w:rsidRPr="004973A0" w:rsidRDefault="007A0741" w:rsidP="00BD6C3E">
            <w:pPr>
              <w:jc w:val="center"/>
              <w:rPr>
                <w:rFonts w:ascii="Times New Roman" w:hAnsi="Times New Roman"/>
                <w:szCs w:val="28"/>
              </w:rPr>
            </w:pPr>
            <w:r w:rsidRPr="004973A0">
              <w:rPr>
                <w:rFonts w:ascii="Times New Roman" w:hAnsi="Times New Roman"/>
                <w:szCs w:val="28"/>
              </w:rPr>
              <w:t>Муниципальное общеобразовательное автономное учреждение города Бузулука</w:t>
            </w:r>
          </w:p>
          <w:p w:rsidR="007A0741" w:rsidRPr="004973A0" w:rsidRDefault="007A0741" w:rsidP="00BD6C3E">
            <w:pPr>
              <w:jc w:val="center"/>
              <w:rPr>
                <w:rFonts w:ascii="Times New Roman" w:hAnsi="Times New Roman"/>
                <w:szCs w:val="28"/>
              </w:rPr>
            </w:pPr>
            <w:r w:rsidRPr="004973A0">
              <w:rPr>
                <w:rFonts w:ascii="Times New Roman" w:hAnsi="Times New Roman"/>
                <w:szCs w:val="28"/>
              </w:rPr>
              <w:t>«Средняя общеобразовательная школа № 12»</w:t>
            </w:r>
          </w:p>
          <w:p w:rsidR="007A0741" w:rsidRPr="004973A0" w:rsidRDefault="007A0741" w:rsidP="00BD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741" w:rsidRPr="004973A0" w:rsidTr="00BD6C3E">
        <w:trPr>
          <w:trHeight w:val="735"/>
        </w:trPr>
        <w:tc>
          <w:tcPr>
            <w:tcW w:w="2269" w:type="dxa"/>
            <w:vMerge/>
            <w:vAlign w:val="center"/>
            <w:hideMark/>
          </w:tcPr>
          <w:p w:rsidR="007A0741" w:rsidRPr="004973A0" w:rsidRDefault="007A0741" w:rsidP="00BD6C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8" w:type="dxa"/>
            <w:hideMark/>
          </w:tcPr>
          <w:p w:rsidR="007A0741" w:rsidRPr="004973A0" w:rsidRDefault="007A0741" w:rsidP="00BD6C3E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973A0">
              <w:rPr>
                <w:rFonts w:ascii="Times New Roman" w:hAnsi="Times New Roman"/>
                <w:sz w:val="20"/>
                <w:szCs w:val="28"/>
              </w:rPr>
              <w:t>Телефон 8 (35342) 4-58-55</w:t>
            </w:r>
          </w:p>
          <w:p w:rsidR="007A0741" w:rsidRPr="004973A0" w:rsidRDefault="007A0741" w:rsidP="00BD6C3E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973A0">
              <w:rPr>
                <w:rFonts w:ascii="Times New Roman" w:hAnsi="Times New Roman"/>
                <w:sz w:val="20"/>
                <w:szCs w:val="28"/>
              </w:rPr>
              <w:t>Факс 8 (35342) 4-58-55</w:t>
            </w:r>
          </w:p>
        </w:tc>
        <w:tc>
          <w:tcPr>
            <w:tcW w:w="5630" w:type="dxa"/>
            <w:hideMark/>
          </w:tcPr>
          <w:p w:rsidR="007A0741" w:rsidRPr="004973A0" w:rsidRDefault="007A0741" w:rsidP="00BD6C3E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973A0">
              <w:rPr>
                <w:rFonts w:ascii="Times New Roman" w:hAnsi="Times New Roman"/>
                <w:sz w:val="20"/>
                <w:szCs w:val="28"/>
              </w:rPr>
              <w:t xml:space="preserve">Сайт: </w:t>
            </w:r>
            <w:proofErr w:type="spellStart"/>
            <w:r w:rsidRPr="004973A0">
              <w:rPr>
                <w:rFonts w:ascii="Times New Roman" w:hAnsi="Times New Roman"/>
                <w:sz w:val="20"/>
                <w:szCs w:val="28"/>
                <w:lang w:val="en-US"/>
              </w:rPr>
              <w:t>shcola</w:t>
            </w:r>
            <w:proofErr w:type="spellEnd"/>
            <w:r w:rsidRPr="004973A0">
              <w:rPr>
                <w:rFonts w:ascii="Times New Roman" w:hAnsi="Times New Roman"/>
                <w:sz w:val="20"/>
                <w:szCs w:val="28"/>
              </w:rPr>
              <w:t>12</w:t>
            </w:r>
            <w:proofErr w:type="spellStart"/>
            <w:r w:rsidRPr="004973A0">
              <w:rPr>
                <w:rFonts w:ascii="Times New Roman" w:hAnsi="Times New Roman"/>
                <w:sz w:val="20"/>
                <w:szCs w:val="28"/>
                <w:lang w:val="en-US"/>
              </w:rPr>
              <w:t>buzuluk</w:t>
            </w:r>
            <w:proofErr w:type="spellEnd"/>
            <w:r w:rsidRPr="004973A0">
              <w:rPr>
                <w:rFonts w:ascii="Times New Roman" w:hAnsi="Times New Roman"/>
                <w:sz w:val="20"/>
                <w:szCs w:val="28"/>
              </w:rPr>
              <w:t>.</w:t>
            </w:r>
            <w:proofErr w:type="spellStart"/>
            <w:r w:rsidRPr="004973A0">
              <w:rPr>
                <w:rFonts w:ascii="Times New Roman" w:hAnsi="Times New Roman"/>
                <w:sz w:val="20"/>
                <w:szCs w:val="28"/>
                <w:lang w:val="en-US"/>
              </w:rPr>
              <w:t>ucoz</w:t>
            </w:r>
            <w:proofErr w:type="spellEnd"/>
            <w:r w:rsidRPr="004973A0">
              <w:rPr>
                <w:rFonts w:ascii="Times New Roman" w:hAnsi="Times New Roman"/>
                <w:sz w:val="20"/>
                <w:szCs w:val="28"/>
              </w:rPr>
              <w:t>.</w:t>
            </w:r>
            <w:proofErr w:type="spellStart"/>
            <w:r w:rsidRPr="004973A0">
              <w:rPr>
                <w:rFonts w:ascii="Times New Roman" w:hAnsi="Times New Roman"/>
                <w:sz w:val="20"/>
                <w:szCs w:val="28"/>
                <w:lang w:val="en-US"/>
              </w:rPr>
              <w:t>ru</w:t>
            </w:r>
            <w:proofErr w:type="spellEnd"/>
          </w:p>
          <w:p w:rsidR="007A0741" w:rsidRPr="004973A0" w:rsidRDefault="007A0741" w:rsidP="00BD6C3E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973A0">
              <w:rPr>
                <w:rFonts w:ascii="Times New Roman" w:hAnsi="Times New Roman"/>
                <w:sz w:val="20"/>
                <w:szCs w:val="28"/>
                <w:lang w:val="en-US"/>
              </w:rPr>
              <w:t>e</w:t>
            </w:r>
            <w:r w:rsidRPr="004973A0">
              <w:rPr>
                <w:rFonts w:ascii="Times New Roman" w:hAnsi="Times New Roman"/>
                <w:sz w:val="20"/>
                <w:szCs w:val="28"/>
              </w:rPr>
              <w:t>-</w:t>
            </w:r>
            <w:r w:rsidRPr="004973A0">
              <w:rPr>
                <w:rFonts w:ascii="Times New Roman" w:hAnsi="Times New Roman"/>
                <w:sz w:val="20"/>
                <w:szCs w:val="28"/>
                <w:lang w:val="en-US"/>
              </w:rPr>
              <w:t>mail</w:t>
            </w:r>
            <w:r w:rsidRPr="004973A0">
              <w:rPr>
                <w:rFonts w:ascii="Times New Roman" w:hAnsi="Times New Roman"/>
                <w:sz w:val="20"/>
                <w:szCs w:val="28"/>
              </w:rPr>
              <w:t xml:space="preserve">: </w:t>
            </w:r>
            <w:proofErr w:type="spellStart"/>
            <w:r w:rsidRPr="004973A0">
              <w:rPr>
                <w:rFonts w:ascii="Times New Roman" w:hAnsi="Times New Roman"/>
                <w:sz w:val="20"/>
                <w:szCs w:val="28"/>
                <w:lang w:val="en-US"/>
              </w:rPr>
              <w:t>mousosh</w:t>
            </w:r>
            <w:proofErr w:type="spellEnd"/>
            <w:r w:rsidRPr="004973A0">
              <w:rPr>
                <w:rFonts w:ascii="Times New Roman" w:hAnsi="Times New Roman"/>
                <w:sz w:val="20"/>
                <w:szCs w:val="28"/>
              </w:rPr>
              <w:t>122007@</w:t>
            </w:r>
            <w:proofErr w:type="spellStart"/>
            <w:r w:rsidRPr="004973A0">
              <w:rPr>
                <w:rFonts w:ascii="Times New Roman" w:hAnsi="Times New Roman"/>
                <w:sz w:val="20"/>
                <w:szCs w:val="28"/>
                <w:lang w:val="en-US"/>
              </w:rPr>
              <w:t>yandex</w:t>
            </w:r>
            <w:proofErr w:type="spellEnd"/>
            <w:r w:rsidRPr="004973A0">
              <w:rPr>
                <w:rFonts w:ascii="Times New Roman" w:hAnsi="Times New Roman"/>
                <w:sz w:val="20"/>
                <w:szCs w:val="28"/>
              </w:rPr>
              <w:t>.</w:t>
            </w:r>
            <w:proofErr w:type="spellStart"/>
            <w:r w:rsidRPr="004973A0">
              <w:rPr>
                <w:rFonts w:ascii="Times New Roman" w:hAnsi="Times New Roman"/>
                <w:sz w:val="20"/>
                <w:szCs w:val="28"/>
                <w:lang w:val="en-US"/>
              </w:rPr>
              <w:t>ru</w:t>
            </w:r>
            <w:proofErr w:type="spellEnd"/>
          </w:p>
        </w:tc>
      </w:tr>
    </w:tbl>
    <w:p w:rsidR="007A0741" w:rsidRPr="004973A0" w:rsidRDefault="007A0741" w:rsidP="007A0741">
      <w:pPr>
        <w:keepNext/>
        <w:keepLines/>
        <w:tabs>
          <w:tab w:val="left" w:pos="6096"/>
        </w:tabs>
        <w:spacing w:after="243" w:line="230" w:lineRule="exact"/>
        <w:ind w:left="1200"/>
        <w:rPr>
          <w:rFonts w:ascii="Times New Roman" w:hAnsi="Times New Roman" w:cs="Times New Roman"/>
        </w:rPr>
      </w:pPr>
    </w:p>
    <w:p w:rsidR="007A0741" w:rsidRPr="007A0741" w:rsidRDefault="007A0741" w:rsidP="007A0741">
      <w:pPr>
        <w:pStyle w:val="3"/>
        <w:tabs>
          <w:tab w:val="left" w:leader="underscore" w:pos="4824"/>
        </w:tabs>
        <w:spacing w:after="0" w:line="240" w:lineRule="auto"/>
        <w:rPr>
          <w:rStyle w:val="22"/>
          <w:sz w:val="20"/>
          <w:szCs w:val="20"/>
        </w:rPr>
      </w:pPr>
      <w:r w:rsidRPr="007A0741">
        <w:rPr>
          <w:rStyle w:val="22"/>
          <w:sz w:val="20"/>
          <w:szCs w:val="20"/>
        </w:rPr>
        <w:t>Рассмотрено на ШМО                              « СОГЛАСОВАНО»                                           «УТВЕРЖДАЮ»                                                              учителей  естественных наук</w:t>
      </w:r>
    </w:p>
    <w:p w:rsidR="007A0741" w:rsidRPr="007A0741" w:rsidRDefault="007A0741" w:rsidP="007A0741">
      <w:pPr>
        <w:pStyle w:val="3"/>
        <w:tabs>
          <w:tab w:val="left" w:leader="underscore" w:pos="4824"/>
        </w:tabs>
        <w:spacing w:after="0" w:line="240" w:lineRule="auto"/>
        <w:rPr>
          <w:rStyle w:val="22"/>
          <w:sz w:val="20"/>
          <w:szCs w:val="20"/>
        </w:rPr>
      </w:pPr>
      <w:r w:rsidRPr="007A0741">
        <w:rPr>
          <w:rStyle w:val="22"/>
          <w:sz w:val="20"/>
          <w:szCs w:val="20"/>
        </w:rPr>
        <w:t xml:space="preserve"> и общественных дисциплин             Заместитель директора по УР         </w:t>
      </w:r>
      <w:r w:rsidR="00AE48BF">
        <w:rPr>
          <w:rStyle w:val="22"/>
          <w:sz w:val="20"/>
          <w:szCs w:val="20"/>
        </w:rPr>
        <w:t xml:space="preserve">        </w:t>
      </w:r>
      <w:r w:rsidRPr="007A0741">
        <w:rPr>
          <w:rStyle w:val="22"/>
          <w:sz w:val="20"/>
          <w:szCs w:val="20"/>
        </w:rPr>
        <w:t>Директор МОАУ «СОШ № 12»</w:t>
      </w:r>
    </w:p>
    <w:p w:rsidR="007A0741" w:rsidRPr="007A0741" w:rsidRDefault="007A0741" w:rsidP="00AE48BF">
      <w:pPr>
        <w:pStyle w:val="3"/>
        <w:tabs>
          <w:tab w:val="left" w:leader="underscore" w:pos="4824"/>
        </w:tabs>
        <w:spacing w:after="0" w:line="240" w:lineRule="auto"/>
        <w:ind w:left="-620" w:firstLine="0"/>
        <w:jc w:val="left"/>
        <w:rPr>
          <w:rStyle w:val="22"/>
          <w:sz w:val="20"/>
          <w:szCs w:val="20"/>
        </w:rPr>
      </w:pPr>
      <w:r w:rsidRPr="007A0741">
        <w:rPr>
          <w:rStyle w:val="22"/>
          <w:sz w:val="20"/>
          <w:szCs w:val="20"/>
        </w:rPr>
        <w:t>протокол №_</w:t>
      </w:r>
      <w:r w:rsidR="00AE48BF">
        <w:rPr>
          <w:rStyle w:val="22"/>
          <w:sz w:val="20"/>
          <w:szCs w:val="20"/>
        </w:rPr>
        <w:t>1</w:t>
      </w:r>
      <w:r w:rsidRPr="007A0741">
        <w:rPr>
          <w:rStyle w:val="22"/>
          <w:sz w:val="20"/>
          <w:szCs w:val="20"/>
        </w:rPr>
        <w:t>___от_</w:t>
      </w:r>
      <w:proofErr w:type="gramStart"/>
      <w:r w:rsidR="00AE48BF">
        <w:rPr>
          <w:rStyle w:val="22"/>
          <w:sz w:val="20"/>
          <w:szCs w:val="20"/>
        </w:rPr>
        <w:t>30.08</w:t>
      </w:r>
      <w:r w:rsidRPr="007A0741">
        <w:rPr>
          <w:rStyle w:val="22"/>
          <w:sz w:val="20"/>
          <w:szCs w:val="20"/>
        </w:rPr>
        <w:t>.20</w:t>
      </w:r>
      <w:r w:rsidR="00AE48BF">
        <w:rPr>
          <w:rStyle w:val="22"/>
          <w:sz w:val="20"/>
          <w:szCs w:val="20"/>
        </w:rPr>
        <w:t xml:space="preserve">23  </w:t>
      </w:r>
      <w:r w:rsidRPr="007A0741">
        <w:rPr>
          <w:rStyle w:val="22"/>
          <w:sz w:val="20"/>
          <w:szCs w:val="20"/>
        </w:rPr>
        <w:t>_</w:t>
      </w:r>
      <w:proofErr w:type="gramEnd"/>
      <w:r w:rsidRPr="007A0741">
        <w:rPr>
          <w:rStyle w:val="22"/>
          <w:sz w:val="20"/>
          <w:szCs w:val="20"/>
        </w:rPr>
        <w:t>г         ___</w:t>
      </w:r>
      <w:r w:rsidR="00AE48BF">
        <w:rPr>
          <w:rStyle w:val="22"/>
          <w:sz w:val="20"/>
          <w:szCs w:val="20"/>
        </w:rPr>
        <w:t>_________________</w:t>
      </w:r>
      <w:proofErr w:type="spellStart"/>
      <w:r w:rsidR="00AE48BF">
        <w:rPr>
          <w:rStyle w:val="22"/>
          <w:sz w:val="20"/>
          <w:szCs w:val="20"/>
        </w:rPr>
        <w:t>И.П.Салмина</w:t>
      </w:r>
      <w:proofErr w:type="spellEnd"/>
      <w:r w:rsidR="00AE48BF">
        <w:rPr>
          <w:rStyle w:val="22"/>
          <w:sz w:val="20"/>
          <w:szCs w:val="20"/>
        </w:rPr>
        <w:t xml:space="preserve">   ______________</w:t>
      </w:r>
      <w:r w:rsidRPr="007A0741">
        <w:rPr>
          <w:rStyle w:val="22"/>
          <w:sz w:val="20"/>
          <w:szCs w:val="20"/>
        </w:rPr>
        <w:t xml:space="preserve"> И.Н. </w:t>
      </w:r>
      <w:r w:rsidR="00AE48BF" w:rsidRPr="007A0741">
        <w:rPr>
          <w:rStyle w:val="22"/>
          <w:sz w:val="20"/>
          <w:szCs w:val="20"/>
        </w:rPr>
        <w:t>Немцова</w:t>
      </w:r>
      <w:r w:rsidR="00AE48BF">
        <w:rPr>
          <w:rStyle w:val="22"/>
          <w:sz w:val="20"/>
          <w:szCs w:val="20"/>
        </w:rPr>
        <w:t xml:space="preserve">                      </w:t>
      </w:r>
    </w:p>
    <w:p w:rsidR="007A0741" w:rsidRPr="007A0741" w:rsidRDefault="007A0741" w:rsidP="007A0741">
      <w:pPr>
        <w:pStyle w:val="3"/>
        <w:tabs>
          <w:tab w:val="left" w:leader="underscore" w:pos="4824"/>
        </w:tabs>
        <w:spacing w:after="0" w:line="240" w:lineRule="auto"/>
        <w:rPr>
          <w:rStyle w:val="22"/>
          <w:sz w:val="20"/>
          <w:szCs w:val="20"/>
        </w:rPr>
      </w:pPr>
      <w:r w:rsidRPr="007A0741">
        <w:rPr>
          <w:rStyle w:val="22"/>
          <w:sz w:val="20"/>
          <w:szCs w:val="20"/>
        </w:rPr>
        <w:t xml:space="preserve">                                                        </w:t>
      </w:r>
      <w:bookmarkStart w:id="1" w:name="_GoBack"/>
      <w:bookmarkEnd w:id="1"/>
      <w:r w:rsidRPr="007A0741">
        <w:rPr>
          <w:rStyle w:val="22"/>
          <w:sz w:val="20"/>
          <w:szCs w:val="20"/>
        </w:rPr>
        <w:t xml:space="preserve"> </w:t>
      </w:r>
      <w:r w:rsidR="00AE48BF">
        <w:rPr>
          <w:rStyle w:val="22"/>
          <w:sz w:val="20"/>
          <w:szCs w:val="20"/>
        </w:rPr>
        <w:t xml:space="preserve"> «30__»_08.2023___</w:t>
      </w:r>
      <w:r w:rsidRPr="007A0741">
        <w:rPr>
          <w:rStyle w:val="22"/>
          <w:sz w:val="20"/>
          <w:szCs w:val="20"/>
        </w:rPr>
        <w:t xml:space="preserve">г           </w:t>
      </w:r>
      <w:r w:rsidR="00AE48BF">
        <w:rPr>
          <w:rStyle w:val="22"/>
          <w:sz w:val="20"/>
          <w:szCs w:val="20"/>
        </w:rPr>
        <w:t xml:space="preserve">              </w:t>
      </w:r>
      <w:r w:rsidRPr="007A0741">
        <w:rPr>
          <w:rStyle w:val="22"/>
          <w:sz w:val="20"/>
          <w:szCs w:val="20"/>
        </w:rPr>
        <w:t>Протокол педагогического совета №</w:t>
      </w:r>
      <w:r w:rsidR="00AE48BF">
        <w:rPr>
          <w:rStyle w:val="22"/>
          <w:sz w:val="20"/>
          <w:szCs w:val="20"/>
        </w:rPr>
        <w:t xml:space="preserve"> 8</w:t>
      </w:r>
      <w:r w:rsidRPr="007A0741">
        <w:rPr>
          <w:rStyle w:val="22"/>
          <w:sz w:val="20"/>
          <w:szCs w:val="20"/>
        </w:rPr>
        <w:t>_</w:t>
      </w:r>
    </w:p>
    <w:p w:rsidR="007A0741" w:rsidRPr="007A0741" w:rsidRDefault="007A0741" w:rsidP="007A0741">
      <w:pPr>
        <w:pStyle w:val="3"/>
        <w:tabs>
          <w:tab w:val="left" w:leader="underscore" w:pos="4824"/>
        </w:tabs>
        <w:spacing w:after="0" w:line="240" w:lineRule="auto"/>
        <w:rPr>
          <w:rStyle w:val="22"/>
          <w:sz w:val="20"/>
          <w:szCs w:val="20"/>
        </w:rPr>
      </w:pPr>
      <w:r w:rsidRPr="007A0741">
        <w:rPr>
          <w:rStyle w:val="22"/>
          <w:sz w:val="20"/>
          <w:szCs w:val="20"/>
        </w:rPr>
        <w:t xml:space="preserve">                                                                                                           </w:t>
      </w:r>
      <w:r w:rsidR="006670C0">
        <w:rPr>
          <w:rStyle w:val="22"/>
          <w:sz w:val="20"/>
          <w:szCs w:val="20"/>
        </w:rPr>
        <w:t xml:space="preserve">      от «</w:t>
      </w:r>
      <w:r w:rsidR="00AE48BF">
        <w:rPr>
          <w:rStyle w:val="22"/>
          <w:sz w:val="20"/>
          <w:szCs w:val="20"/>
        </w:rPr>
        <w:t>30</w:t>
      </w:r>
      <w:r w:rsidR="006670C0">
        <w:rPr>
          <w:rStyle w:val="22"/>
          <w:sz w:val="20"/>
          <w:szCs w:val="20"/>
        </w:rPr>
        <w:t>_</w:t>
      </w:r>
      <w:proofErr w:type="gramStart"/>
      <w:r w:rsidR="006670C0">
        <w:rPr>
          <w:rStyle w:val="22"/>
          <w:sz w:val="20"/>
          <w:szCs w:val="20"/>
        </w:rPr>
        <w:t xml:space="preserve">_»  </w:t>
      </w:r>
      <w:r w:rsidR="00AE48BF">
        <w:rPr>
          <w:rStyle w:val="22"/>
          <w:sz w:val="20"/>
          <w:szCs w:val="20"/>
        </w:rPr>
        <w:t>08</w:t>
      </w:r>
      <w:proofErr w:type="gramEnd"/>
      <w:r w:rsidR="00AE48BF">
        <w:rPr>
          <w:rStyle w:val="22"/>
          <w:sz w:val="20"/>
          <w:szCs w:val="20"/>
        </w:rPr>
        <w:t>__</w:t>
      </w:r>
      <w:r w:rsidR="006670C0">
        <w:rPr>
          <w:rStyle w:val="22"/>
          <w:sz w:val="20"/>
          <w:szCs w:val="20"/>
        </w:rPr>
        <w:t xml:space="preserve">  2023</w:t>
      </w:r>
      <w:r w:rsidRPr="007A0741">
        <w:rPr>
          <w:rStyle w:val="22"/>
          <w:sz w:val="20"/>
          <w:szCs w:val="20"/>
        </w:rPr>
        <w:t xml:space="preserve"> года</w:t>
      </w:r>
    </w:p>
    <w:p w:rsidR="007A0741" w:rsidRPr="007A0741" w:rsidRDefault="007A0741" w:rsidP="007A0741">
      <w:pPr>
        <w:pStyle w:val="3"/>
        <w:tabs>
          <w:tab w:val="left" w:leader="underscore" w:pos="4824"/>
        </w:tabs>
        <w:spacing w:after="0" w:line="240" w:lineRule="auto"/>
        <w:rPr>
          <w:rStyle w:val="22"/>
          <w:sz w:val="20"/>
          <w:szCs w:val="20"/>
        </w:rPr>
      </w:pPr>
      <w:r w:rsidRPr="007A0741">
        <w:rPr>
          <w:rStyle w:val="22"/>
          <w:sz w:val="20"/>
          <w:szCs w:val="20"/>
        </w:rPr>
        <w:t xml:space="preserve">                                                                                                                                 прик</w:t>
      </w:r>
      <w:r w:rsidR="00AE48BF">
        <w:rPr>
          <w:rStyle w:val="22"/>
          <w:sz w:val="20"/>
          <w:szCs w:val="20"/>
        </w:rPr>
        <w:t>аз № 301 от «</w:t>
      </w:r>
      <w:proofErr w:type="gramStart"/>
      <w:r w:rsidR="00AE48BF">
        <w:rPr>
          <w:rStyle w:val="22"/>
          <w:sz w:val="20"/>
          <w:szCs w:val="20"/>
        </w:rPr>
        <w:t xml:space="preserve">30»   </w:t>
      </w:r>
      <w:proofErr w:type="gramEnd"/>
      <w:r w:rsidR="00AE48BF">
        <w:rPr>
          <w:rStyle w:val="22"/>
          <w:sz w:val="20"/>
          <w:szCs w:val="20"/>
        </w:rPr>
        <w:t>августа 202</w:t>
      </w:r>
      <w:r w:rsidR="006670C0">
        <w:rPr>
          <w:rStyle w:val="22"/>
          <w:sz w:val="20"/>
          <w:szCs w:val="20"/>
        </w:rPr>
        <w:t>3</w:t>
      </w:r>
      <w:r w:rsidRPr="007A0741">
        <w:rPr>
          <w:rStyle w:val="22"/>
          <w:sz w:val="20"/>
          <w:szCs w:val="20"/>
        </w:rPr>
        <w:t>года</w:t>
      </w:r>
    </w:p>
    <w:p w:rsidR="007A0741" w:rsidRPr="004973A0" w:rsidRDefault="007A0741" w:rsidP="007A0741">
      <w:pPr>
        <w:pStyle w:val="3"/>
        <w:shd w:val="clear" w:color="auto" w:fill="auto"/>
        <w:tabs>
          <w:tab w:val="left" w:leader="underscore" w:pos="4824"/>
        </w:tabs>
        <w:spacing w:after="0" w:line="240" w:lineRule="auto"/>
        <w:ind w:firstLine="0"/>
        <w:jc w:val="left"/>
        <w:rPr>
          <w:rStyle w:val="22"/>
          <w:sz w:val="20"/>
          <w:szCs w:val="20"/>
        </w:rPr>
      </w:pPr>
    </w:p>
    <w:p w:rsidR="007A0741" w:rsidRPr="004973A0" w:rsidRDefault="007A0741" w:rsidP="007A0741">
      <w:pPr>
        <w:keepNext/>
        <w:keepLines/>
        <w:spacing w:line="240" w:lineRule="auto"/>
        <w:rPr>
          <w:rFonts w:ascii="Arial Unicode MS" w:hAnsi="Arial Unicode MS" w:cs="Arial Unicode MS"/>
        </w:rPr>
      </w:pPr>
    </w:p>
    <w:p w:rsidR="007A0741" w:rsidRPr="004973A0" w:rsidRDefault="007A0741" w:rsidP="007A0741">
      <w:pPr>
        <w:pStyle w:val="3"/>
        <w:shd w:val="clear" w:color="auto" w:fill="auto"/>
        <w:tabs>
          <w:tab w:val="left" w:pos="5947"/>
        </w:tabs>
        <w:spacing w:after="0" w:line="240" w:lineRule="auto"/>
        <w:ind w:left="5103" w:hanging="4863"/>
        <w:rPr>
          <w:rStyle w:val="22"/>
          <w:sz w:val="20"/>
          <w:szCs w:val="20"/>
        </w:rPr>
      </w:pPr>
      <w:r w:rsidRPr="004973A0">
        <w:rPr>
          <w:rStyle w:val="10"/>
          <w:rFonts w:eastAsiaTheme="majorEastAsia"/>
          <w:sz w:val="20"/>
          <w:szCs w:val="20"/>
        </w:rPr>
        <w:t xml:space="preserve">                                                                </w:t>
      </w:r>
    </w:p>
    <w:p w:rsidR="007A0741" w:rsidRPr="004973A0" w:rsidRDefault="007A0741" w:rsidP="007A0741">
      <w:pPr>
        <w:pStyle w:val="3"/>
        <w:shd w:val="clear" w:color="auto" w:fill="auto"/>
        <w:spacing w:after="0" w:line="274" w:lineRule="exact"/>
        <w:ind w:left="3680" w:firstLine="0"/>
        <w:jc w:val="left"/>
        <w:rPr>
          <w:sz w:val="22"/>
          <w:szCs w:val="22"/>
        </w:rPr>
      </w:pPr>
    </w:p>
    <w:p w:rsidR="007A0741" w:rsidRPr="004973A0" w:rsidRDefault="007A0741" w:rsidP="007A0741">
      <w:pPr>
        <w:keepNext/>
        <w:keepLines/>
        <w:tabs>
          <w:tab w:val="left" w:pos="6096"/>
        </w:tabs>
        <w:ind w:left="1200"/>
        <w:rPr>
          <w:rFonts w:ascii="Times New Roman" w:hAnsi="Times New Roman" w:cs="Times New Roman"/>
        </w:rPr>
      </w:pPr>
      <w:r w:rsidRPr="004973A0">
        <w:rPr>
          <w:rFonts w:ascii="Times New Roman" w:hAnsi="Times New Roman" w:cs="Times New Roman"/>
        </w:rPr>
        <w:tab/>
      </w:r>
      <w:r w:rsidRPr="004973A0">
        <w:rPr>
          <w:rFonts w:ascii="Times New Roman" w:hAnsi="Times New Roman" w:cs="Times New Roman"/>
        </w:rPr>
        <w:tab/>
      </w:r>
      <w:bookmarkEnd w:id="0"/>
    </w:p>
    <w:p w:rsidR="007A0741" w:rsidRPr="004973A0" w:rsidRDefault="007A0741" w:rsidP="007A0741">
      <w:pPr>
        <w:pStyle w:val="3"/>
        <w:shd w:val="clear" w:color="auto" w:fill="auto"/>
        <w:tabs>
          <w:tab w:val="left" w:pos="5947"/>
        </w:tabs>
        <w:spacing w:after="233" w:line="240" w:lineRule="auto"/>
        <w:ind w:left="5103" w:hanging="4863"/>
        <w:jc w:val="left"/>
        <w:rPr>
          <w:rStyle w:val="10"/>
          <w:rFonts w:eastAsiaTheme="majorEastAsia"/>
        </w:rPr>
      </w:pPr>
    </w:p>
    <w:p w:rsidR="007A0741" w:rsidRPr="004B7F7A" w:rsidRDefault="007A0741" w:rsidP="007A0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7"/>
          <w:szCs w:val="47"/>
          <w:u w:val="single"/>
        </w:rPr>
      </w:pPr>
      <w:r w:rsidRPr="004B7F7A">
        <w:rPr>
          <w:rFonts w:ascii="Times New Roman" w:eastAsia="Times New Roman" w:hAnsi="Times New Roman" w:cs="Times New Roman"/>
          <w:sz w:val="47"/>
          <w:szCs w:val="47"/>
          <w:u w:val="single"/>
        </w:rPr>
        <w:t>РАБОЧАЯ ПРОГРАММА</w:t>
      </w:r>
    </w:p>
    <w:p w:rsidR="007A0741" w:rsidRPr="004B7F7A" w:rsidRDefault="007A0741" w:rsidP="007A0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7"/>
          <w:szCs w:val="47"/>
        </w:rPr>
      </w:pPr>
      <w:r w:rsidRPr="004973A0">
        <w:rPr>
          <w:rFonts w:ascii="Times New Roman" w:eastAsia="Times New Roman" w:hAnsi="Times New Roman" w:cs="Times New Roman"/>
          <w:sz w:val="47"/>
          <w:szCs w:val="47"/>
        </w:rPr>
        <w:t>п</w:t>
      </w:r>
      <w:r w:rsidRPr="004B7F7A">
        <w:rPr>
          <w:rFonts w:ascii="Times New Roman" w:eastAsia="Times New Roman" w:hAnsi="Times New Roman" w:cs="Times New Roman"/>
          <w:sz w:val="47"/>
          <w:szCs w:val="47"/>
        </w:rPr>
        <w:t>о</w:t>
      </w:r>
      <w:r>
        <w:rPr>
          <w:rFonts w:ascii="Times New Roman" w:eastAsia="Times New Roman" w:hAnsi="Times New Roman" w:cs="Times New Roman"/>
          <w:sz w:val="47"/>
          <w:szCs w:val="47"/>
        </w:rPr>
        <w:t xml:space="preserve"> химии, 8-9</w:t>
      </w:r>
      <w:r w:rsidRPr="004B7F7A">
        <w:rPr>
          <w:rFonts w:ascii="Times New Roman" w:eastAsia="Times New Roman" w:hAnsi="Times New Roman" w:cs="Times New Roman"/>
          <w:sz w:val="47"/>
          <w:szCs w:val="47"/>
        </w:rPr>
        <w:t xml:space="preserve"> класс</w:t>
      </w:r>
      <w:r>
        <w:rPr>
          <w:rFonts w:ascii="Times New Roman" w:eastAsia="Times New Roman" w:hAnsi="Times New Roman" w:cs="Times New Roman"/>
          <w:sz w:val="47"/>
          <w:szCs w:val="47"/>
        </w:rPr>
        <w:t>ы</w:t>
      </w:r>
    </w:p>
    <w:p w:rsidR="007A0741" w:rsidRPr="004B7F7A" w:rsidRDefault="006670C0" w:rsidP="007A0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на 2023-2024</w:t>
      </w:r>
      <w:r w:rsidR="007A0741" w:rsidRPr="004B7F7A">
        <w:rPr>
          <w:rFonts w:ascii="Times New Roman" w:eastAsia="Times New Roman" w:hAnsi="Times New Roman" w:cs="Times New Roman"/>
          <w:sz w:val="35"/>
          <w:szCs w:val="35"/>
        </w:rPr>
        <w:t xml:space="preserve"> учебный год</w:t>
      </w:r>
    </w:p>
    <w:p w:rsidR="007A0741" w:rsidRPr="004B7F7A" w:rsidRDefault="007A0741" w:rsidP="007A0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  <w:r w:rsidRPr="004B7F7A">
        <w:rPr>
          <w:rFonts w:ascii="Times New Roman" w:eastAsia="Times New Roman" w:hAnsi="Times New Roman" w:cs="Times New Roman"/>
          <w:sz w:val="35"/>
          <w:szCs w:val="35"/>
        </w:rPr>
        <w:t>(основное общее образование)</w:t>
      </w:r>
    </w:p>
    <w:p w:rsidR="007A0741" w:rsidRDefault="007A0741" w:rsidP="007A0741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A0741" w:rsidRDefault="007A0741" w:rsidP="007A0741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A0741" w:rsidRDefault="007A0741" w:rsidP="007A0741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A0741" w:rsidRPr="004973A0" w:rsidRDefault="007A0741" w:rsidP="007A074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4973A0">
        <w:rPr>
          <w:rFonts w:ascii="Times New Roman" w:hAnsi="Times New Roman" w:cs="Times New Roman"/>
        </w:rPr>
        <w:t>Составитель:</w:t>
      </w:r>
    </w:p>
    <w:p w:rsidR="007A0741" w:rsidRPr="004973A0" w:rsidRDefault="007A0741" w:rsidP="007A0741">
      <w:pPr>
        <w:pStyle w:val="aa"/>
        <w:rPr>
          <w:rStyle w:val="22"/>
          <w:rFonts w:eastAsia="Arial Unicode MS"/>
          <w:color w:val="auto"/>
        </w:rPr>
      </w:pPr>
      <w:r w:rsidRPr="004973A0">
        <w:rPr>
          <w:rStyle w:val="22"/>
          <w:rFonts w:eastAsia="Arial Unicode MS"/>
          <w:color w:val="auto"/>
        </w:rPr>
        <w:t xml:space="preserve">                                                                                     </w:t>
      </w:r>
      <w:r>
        <w:rPr>
          <w:rStyle w:val="22"/>
          <w:rFonts w:eastAsia="Arial Unicode MS"/>
          <w:color w:val="auto"/>
        </w:rPr>
        <w:t xml:space="preserve">                                          </w:t>
      </w:r>
      <w:r w:rsidRPr="004973A0">
        <w:rPr>
          <w:rStyle w:val="22"/>
          <w:rFonts w:eastAsia="Arial Unicode MS"/>
          <w:color w:val="auto"/>
        </w:rPr>
        <w:t xml:space="preserve"> Удовиченко И.А.</w:t>
      </w:r>
    </w:p>
    <w:p w:rsidR="007A0741" w:rsidRPr="004973A0" w:rsidRDefault="007A0741" w:rsidP="007A0741">
      <w:pPr>
        <w:pStyle w:val="aa"/>
        <w:rPr>
          <w:rStyle w:val="22"/>
          <w:rFonts w:eastAsia="Arial Unicode MS"/>
          <w:color w:val="auto"/>
        </w:rPr>
      </w:pPr>
      <w:r w:rsidRPr="004973A0">
        <w:rPr>
          <w:rStyle w:val="22"/>
          <w:rFonts w:eastAsia="Arial Unicode MS"/>
          <w:color w:val="auto"/>
        </w:rPr>
        <w:t xml:space="preserve">                                                                                 </w:t>
      </w:r>
      <w:r>
        <w:rPr>
          <w:rStyle w:val="22"/>
          <w:rFonts w:eastAsia="Arial Unicode MS"/>
          <w:color w:val="auto"/>
        </w:rPr>
        <w:t xml:space="preserve">                                               </w:t>
      </w:r>
      <w:r w:rsidRPr="004973A0">
        <w:rPr>
          <w:rStyle w:val="22"/>
          <w:rFonts w:eastAsia="Arial Unicode MS"/>
          <w:color w:val="auto"/>
        </w:rPr>
        <w:t xml:space="preserve"> учитель химии</w:t>
      </w:r>
    </w:p>
    <w:p w:rsidR="007A0741" w:rsidRPr="004973A0" w:rsidRDefault="007A0741" w:rsidP="007A0741">
      <w:pPr>
        <w:pStyle w:val="aa"/>
        <w:rPr>
          <w:rFonts w:ascii="Times New Roman" w:hAnsi="Times New Roman" w:cs="Times New Roman"/>
        </w:rPr>
      </w:pPr>
      <w:r w:rsidRPr="004973A0">
        <w:rPr>
          <w:rStyle w:val="22"/>
          <w:rFonts w:eastAsia="Arial Unicode MS"/>
          <w:color w:val="auto"/>
        </w:rPr>
        <w:t xml:space="preserve">                                                                                                                            </w:t>
      </w:r>
      <w:r>
        <w:rPr>
          <w:rStyle w:val="22"/>
          <w:rFonts w:eastAsia="Arial Unicode MS"/>
          <w:color w:val="auto"/>
        </w:rPr>
        <w:t xml:space="preserve"> </w:t>
      </w:r>
      <w:r w:rsidRPr="004973A0">
        <w:rPr>
          <w:rStyle w:val="22"/>
          <w:rFonts w:eastAsia="Arial Unicode MS"/>
          <w:color w:val="auto"/>
        </w:rPr>
        <w:t xml:space="preserve">    высшая категория</w:t>
      </w:r>
      <w:r w:rsidRPr="004973A0">
        <w:rPr>
          <w:rFonts w:ascii="Times New Roman" w:hAnsi="Times New Roman" w:cs="Times New Roman"/>
        </w:rPr>
        <w:t xml:space="preserve"> </w:t>
      </w:r>
    </w:p>
    <w:p w:rsidR="007A0741" w:rsidRPr="004973A0" w:rsidRDefault="007A0741" w:rsidP="007A0741">
      <w:pPr>
        <w:pStyle w:val="aa"/>
        <w:rPr>
          <w:rFonts w:ascii="Times New Roman" w:hAnsi="Times New Roman" w:cs="Times New Roman"/>
          <w:color w:val="auto"/>
        </w:rPr>
      </w:pPr>
    </w:p>
    <w:p w:rsidR="007A0741" w:rsidRPr="004973A0" w:rsidRDefault="007A0741" w:rsidP="007A0741">
      <w:pPr>
        <w:pStyle w:val="aa"/>
        <w:rPr>
          <w:rFonts w:ascii="Times New Roman" w:hAnsi="Times New Roman" w:cs="Times New Roman"/>
          <w:color w:val="auto"/>
        </w:rPr>
      </w:pPr>
    </w:p>
    <w:p w:rsidR="007A0741" w:rsidRPr="004973A0" w:rsidRDefault="007A0741" w:rsidP="007A0741">
      <w:pPr>
        <w:pStyle w:val="aa"/>
        <w:rPr>
          <w:rFonts w:ascii="Times New Roman" w:hAnsi="Times New Roman" w:cs="Times New Roman"/>
          <w:color w:val="auto"/>
        </w:rPr>
      </w:pPr>
    </w:p>
    <w:p w:rsidR="007A0741" w:rsidRPr="004973A0" w:rsidRDefault="007A0741" w:rsidP="007A0741">
      <w:pPr>
        <w:pStyle w:val="aa"/>
        <w:rPr>
          <w:rFonts w:ascii="Times New Roman" w:hAnsi="Times New Roman" w:cs="Times New Roman"/>
          <w:color w:val="auto"/>
        </w:rPr>
      </w:pPr>
    </w:p>
    <w:p w:rsidR="007A0741" w:rsidRPr="007A0741" w:rsidRDefault="006670C0" w:rsidP="007A0741">
      <w:pPr>
        <w:pStyle w:val="aa"/>
        <w:jc w:val="center"/>
        <w:rPr>
          <w:color w:val="auto"/>
        </w:rPr>
      </w:pPr>
      <w:r>
        <w:rPr>
          <w:rStyle w:val="22"/>
          <w:rFonts w:eastAsia="Arial Unicode MS"/>
          <w:color w:val="auto"/>
        </w:rPr>
        <w:t>Бузулук, 2023</w:t>
      </w:r>
    </w:p>
    <w:p w:rsidR="007A0741" w:rsidRDefault="007A0741" w:rsidP="007A0741">
      <w:pPr>
        <w:pStyle w:val="aa"/>
        <w:jc w:val="center"/>
        <w:rPr>
          <w:rFonts w:ascii="Times New Roman" w:hAnsi="Times New Roman" w:cs="Times New Roman"/>
          <w:b/>
        </w:rPr>
      </w:pPr>
    </w:p>
    <w:p w:rsidR="007A0741" w:rsidRPr="0085504A" w:rsidRDefault="007A0741" w:rsidP="0085504A">
      <w:pPr>
        <w:pStyle w:val="aa"/>
        <w:jc w:val="center"/>
        <w:rPr>
          <w:rFonts w:ascii="Times New Roman" w:hAnsi="Times New Roman" w:cs="Times New Roman"/>
          <w:b/>
        </w:rPr>
      </w:pPr>
      <w:r w:rsidRPr="0085504A">
        <w:rPr>
          <w:rFonts w:ascii="Times New Roman" w:hAnsi="Times New Roman" w:cs="Times New Roman"/>
          <w:b/>
        </w:rPr>
        <w:t>ПОЯСНИТЕЛЬНАЯ ЗАПИСКА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lastRenderedPageBreak/>
        <w:t>Рабочая программа по химии для 8-9 классов составлена на основе нормативно-правовых документов: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- Федерального закона от 29.12.2012 № 273-ФЗ «Об образовании в Российской Федерации»;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 xml:space="preserve">- ФГОС основного общего образования, утвержденным приказом </w:t>
      </w:r>
      <w:proofErr w:type="spellStart"/>
      <w:r w:rsidRPr="0085504A">
        <w:rPr>
          <w:rFonts w:ascii="Times New Roman" w:hAnsi="Times New Roman" w:cs="Times New Roman"/>
        </w:rPr>
        <w:t>Минпросвещения</w:t>
      </w:r>
      <w:proofErr w:type="spellEnd"/>
      <w:r w:rsidRPr="0085504A">
        <w:rPr>
          <w:rFonts w:ascii="Times New Roman" w:hAnsi="Times New Roman" w:cs="Times New Roman"/>
        </w:rPr>
        <w:t xml:space="preserve"> от 31.05.2021 № 287;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- Положения о рабочих программах, разрабатываемых по ФГОС-2021 МОАУ «СОШ № 12» (протокол № 10 от 29.08.2022 педагогического совета);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- Учебный  план основного общего образования (8-9 класс)  МОАУ «СОШ №12», реализующего программы основного общего образования в соответствии с требованиями ФГОС ООО на 2022-2023 учебный год (недельный).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При изучении предмета в основной школе доминирующее значение приобрели такие цели, как: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-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-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-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- 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-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-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Рабочая программа согласно учебному плану, рассчитана на 136 часов (8 класс - 68 часов в год (по 2 часа в неделю), из них практических работ – 6 часов, контрольных работ – 5 часов, 9 класс - 68 часов в год (по 2 часа в неделю), из них практических работ- 8 часов, контрольных работ – 4 часа).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</w:p>
    <w:p w:rsidR="007A0741" w:rsidRPr="0085504A" w:rsidRDefault="007A0741" w:rsidP="0085504A">
      <w:pPr>
        <w:pStyle w:val="aa"/>
        <w:jc w:val="center"/>
        <w:rPr>
          <w:rFonts w:ascii="Times New Roman" w:hAnsi="Times New Roman" w:cs="Times New Roman"/>
          <w:b/>
        </w:rPr>
      </w:pPr>
      <w:r w:rsidRPr="0085504A">
        <w:rPr>
          <w:rFonts w:ascii="Times New Roman" w:hAnsi="Times New Roman" w:cs="Times New Roman"/>
          <w:b/>
        </w:rPr>
        <w:t>СОДЕРЖАНИЕ УЧЕБНОГО ПРЕДМЕТА «ХИМИЯ»</w:t>
      </w:r>
    </w:p>
    <w:p w:rsidR="007A0741" w:rsidRPr="0085504A" w:rsidRDefault="007A0741" w:rsidP="0085504A">
      <w:pPr>
        <w:pStyle w:val="aa"/>
        <w:jc w:val="center"/>
        <w:rPr>
          <w:rFonts w:ascii="Times New Roman" w:hAnsi="Times New Roman" w:cs="Times New Roman"/>
          <w:b/>
        </w:rPr>
      </w:pPr>
      <w:r w:rsidRPr="0085504A">
        <w:rPr>
          <w:rFonts w:ascii="Times New Roman" w:hAnsi="Times New Roman" w:cs="Times New Roman"/>
          <w:b/>
        </w:rPr>
        <w:t>8 КЛАСС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 xml:space="preserve">Первоначальные химические понятия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lastRenderedPageBreak/>
        <w:t xml:space="preserve"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85504A">
        <w:rPr>
          <w:rFonts w:ascii="Times New Roman" w:hAnsi="Times New Roman" w:cs="Times New Roman"/>
          <w:color w:val="auto"/>
        </w:rPr>
        <w:t>шаростержневых</w:t>
      </w:r>
      <w:proofErr w:type="spellEnd"/>
      <w:r w:rsidRPr="0085504A">
        <w:rPr>
          <w:rFonts w:ascii="Times New Roman" w:hAnsi="Times New Roman" w:cs="Times New Roman"/>
          <w:color w:val="auto"/>
        </w:rPr>
        <w:t>).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>Важнейшие представители неорганических веществ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 — аллотропная модификация кислорода.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Количество вещества. Моль. Молярная масса. Закон Авогадро. Молярный объём газов. Расчёты по химическим уравнениям.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Физические свойства воды. Вода как растворитель. Растворы. Насыщенные и ненасыщенные растворы. </w:t>
      </w:r>
      <w:r w:rsidRPr="0085504A">
        <w:rPr>
          <w:rFonts w:ascii="Times New Roman" w:hAnsi="Times New Roman" w:cs="Times New Roman"/>
          <w:i/>
          <w:color w:val="auto"/>
        </w:rPr>
        <w:t>Растворимость веществ в воде.</w:t>
      </w:r>
      <w:r w:rsidRPr="0085504A">
        <w:rPr>
          <w:rFonts w:ascii="Times New Roman" w:hAnsi="Times New Roman" w:cs="Times New Roman"/>
          <w:color w:val="auto"/>
        </w:rPr>
        <w:t xml:space="preserve">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>Классификация неорганических соединений.</w:t>
      </w:r>
      <w:r w:rsidRPr="0085504A">
        <w:rPr>
          <w:rFonts w:ascii="Times New Roman" w:hAnsi="Times New Roman" w:cs="Times New Roman"/>
          <w:color w:val="auto"/>
        </w:rPr>
        <w:t xml:space="preserve">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 Н. Бекетова. Получение кислот.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Генетическая связь между классами неорганических соединений.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</w:t>
      </w:r>
      <w:r w:rsidRPr="0085504A">
        <w:rPr>
          <w:rFonts w:ascii="Times New Roman" w:hAnsi="Times New Roman" w:cs="Times New Roman"/>
          <w:color w:val="auto"/>
        </w:rPr>
        <w:lastRenderedPageBreak/>
        <w:t>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 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 xml:space="preserve">Периодический закон и Периодическая система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 xml:space="preserve">химических элементов Д. И. Менделеева. Строение атомов.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 xml:space="preserve">Химическая связь. </w:t>
      </w:r>
      <w:proofErr w:type="spellStart"/>
      <w:r w:rsidRPr="0085504A">
        <w:rPr>
          <w:rFonts w:ascii="Times New Roman" w:hAnsi="Times New Roman" w:cs="Times New Roman"/>
          <w:b/>
          <w:color w:val="auto"/>
        </w:rPr>
        <w:t>Окислительно</w:t>
      </w:r>
      <w:proofErr w:type="spellEnd"/>
      <w:r w:rsidRPr="0085504A">
        <w:rPr>
          <w:rFonts w:ascii="Times New Roman" w:hAnsi="Times New Roman" w:cs="Times New Roman"/>
          <w:b/>
          <w:color w:val="auto"/>
        </w:rPr>
        <w:t xml:space="preserve">-восстановительные реакции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Периодический закон. Периодическая система химических элементов Д. И. Менделеева. Короткопериодная и </w:t>
      </w:r>
      <w:proofErr w:type="spellStart"/>
      <w:r w:rsidRPr="0085504A">
        <w:rPr>
          <w:rFonts w:ascii="Times New Roman" w:hAnsi="Times New Roman" w:cs="Times New Roman"/>
          <w:color w:val="auto"/>
        </w:rPr>
        <w:t>длиннопериодная</w:t>
      </w:r>
      <w:proofErr w:type="spellEnd"/>
      <w:r w:rsidRPr="0085504A">
        <w:rPr>
          <w:rFonts w:ascii="Times New Roman" w:hAnsi="Times New Roman" w:cs="Times New Roman"/>
          <w:color w:val="auto"/>
        </w:rPr>
        <w:t xml:space="preserve"> 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 И. Менделеев — учёный и гражданин.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Химическая связь. Ковалентная (полярная и неполярная) связь. </w:t>
      </w:r>
      <w:proofErr w:type="spellStart"/>
      <w:r w:rsidRPr="0085504A">
        <w:rPr>
          <w:rFonts w:ascii="Times New Roman" w:hAnsi="Times New Roman" w:cs="Times New Roman"/>
          <w:color w:val="auto"/>
        </w:rPr>
        <w:t>Электроотрицательность</w:t>
      </w:r>
      <w:proofErr w:type="spellEnd"/>
      <w:r w:rsidRPr="0085504A">
        <w:rPr>
          <w:rFonts w:ascii="Times New Roman" w:hAnsi="Times New Roman" w:cs="Times New Roman"/>
          <w:color w:val="auto"/>
        </w:rPr>
        <w:t xml:space="preserve"> химических элементов. Ионная связь.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Степень окисления. </w:t>
      </w:r>
      <w:proofErr w:type="spellStart"/>
      <w:r w:rsidRPr="0085504A">
        <w:rPr>
          <w:rFonts w:ascii="Times New Roman" w:hAnsi="Times New Roman" w:cs="Times New Roman"/>
          <w:color w:val="auto"/>
        </w:rPr>
        <w:t>Окислительно</w:t>
      </w:r>
      <w:proofErr w:type="spellEnd"/>
      <w:r w:rsidRPr="0085504A">
        <w:rPr>
          <w:rFonts w:ascii="Times New Roman" w:hAnsi="Times New Roman" w:cs="Times New Roman"/>
          <w:color w:val="auto"/>
        </w:rPr>
        <w:t>-восстановительные реакции. Процессы окисления и восстановления. Окислители и восстановители.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</w:t>
      </w:r>
      <w:proofErr w:type="spellStart"/>
      <w:r w:rsidRPr="0085504A">
        <w:rPr>
          <w:rFonts w:ascii="Times New Roman" w:hAnsi="Times New Roman" w:cs="Times New Roman"/>
          <w:color w:val="auto"/>
        </w:rPr>
        <w:t>окислительно</w:t>
      </w:r>
      <w:proofErr w:type="spellEnd"/>
      <w:r w:rsidRPr="0085504A">
        <w:rPr>
          <w:rFonts w:ascii="Times New Roman" w:hAnsi="Times New Roman" w:cs="Times New Roman"/>
          <w:color w:val="auto"/>
        </w:rPr>
        <w:t>-восстановительных реакций (горение, реакции разложения, соединения).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85504A">
        <w:rPr>
          <w:rFonts w:ascii="Times New Roman" w:hAnsi="Times New Roman" w:cs="Times New Roman"/>
          <w:b/>
          <w:color w:val="auto"/>
        </w:rPr>
        <w:t>Межпредметные</w:t>
      </w:r>
      <w:proofErr w:type="spellEnd"/>
      <w:r w:rsidRPr="0085504A">
        <w:rPr>
          <w:rFonts w:ascii="Times New Roman" w:hAnsi="Times New Roman" w:cs="Times New Roman"/>
          <w:b/>
          <w:color w:val="auto"/>
        </w:rPr>
        <w:t xml:space="preserve"> связи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Реализация </w:t>
      </w:r>
      <w:proofErr w:type="spellStart"/>
      <w:r w:rsidRPr="0085504A">
        <w:rPr>
          <w:rFonts w:ascii="Times New Roman" w:hAnsi="Times New Roman" w:cs="Times New Roman"/>
          <w:color w:val="auto"/>
        </w:rPr>
        <w:t>межпредметных</w:t>
      </w:r>
      <w:proofErr w:type="spellEnd"/>
      <w:r w:rsidRPr="0085504A">
        <w:rPr>
          <w:rFonts w:ascii="Times New Roman" w:hAnsi="Times New Roman" w:cs="Times New Roman"/>
          <w:color w:val="auto"/>
        </w:rPr>
        <w:t xml:space="preserve"> связей при изучении химии в 8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Биология: фотосинтез, дыхание, биосфера.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География: атмосфера, гидросфера, минералы, горные породы, полезные ископаемые, топливо, водные ресурсы.</w:t>
      </w:r>
    </w:p>
    <w:p w:rsidR="007A0741" w:rsidRPr="0085504A" w:rsidRDefault="007A0741" w:rsidP="0085504A">
      <w:pPr>
        <w:pStyle w:val="aa"/>
        <w:jc w:val="center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lastRenderedPageBreak/>
        <w:t>9 КЛАСС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 xml:space="preserve">Вещество и химическая реакция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Понятие о скорости химической реакции. Понятие об обратимых и необратимых химических реакциях. Понятие о гомогенных и гетерогенных реакциях. </w:t>
      </w:r>
      <w:r w:rsidRPr="0085504A">
        <w:rPr>
          <w:rFonts w:ascii="Times New Roman" w:hAnsi="Times New Roman" w:cs="Times New Roman"/>
          <w:i/>
          <w:color w:val="auto"/>
        </w:rPr>
        <w:t>Понятие о химическом равновесии. Факторы, влияющие на скорость химической реакции и положение химического равновесия</w:t>
      </w:r>
      <w:r w:rsidRPr="0085504A">
        <w:rPr>
          <w:rFonts w:ascii="Times New Roman" w:hAnsi="Times New Roman" w:cs="Times New Roman"/>
          <w:color w:val="auto"/>
        </w:rPr>
        <w:t>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proofErr w:type="spellStart"/>
      <w:r w:rsidRPr="0085504A">
        <w:rPr>
          <w:rFonts w:ascii="Times New Roman" w:hAnsi="Times New Roman" w:cs="Times New Roman"/>
          <w:color w:val="auto"/>
        </w:rPr>
        <w:t>Окислительно</w:t>
      </w:r>
      <w:proofErr w:type="spellEnd"/>
      <w:r w:rsidRPr="0085504A">
        <w:rPr>
          <w:rFonts w:ascii="Times New Roman" w:hAnsi="Times New Roman" w:cs="Times New Roman"/>
          <w:color w:val="auto"/>
        </w:rPr>
        <w:t xml:space="preserve">-восстановительные реакции, электронный баланс </w:t>
      </w:r>
      <w:proofErr w:type="spellStart"/>
      <w:r w:rsidRPr="0085504A">
        <w:rPr>
          <w:rFonts w:ascii="Times New Roman" w:hAnsi="Times New Roman" w:cs="Times New Roman"/>
          <w:color w:val="auto"/>
        </w:rPr>
        <w:t>окислительно</w:t>
      </w:r>
      <w:proofErr w:type="spellEnd"/>
      <w:r w:rsidRPr="0085504A">
        <w:rPr>
          <w:rFonts w:ascii="Times New Roman" w:hAnsi="Times New Roman" w:cs="Times New Roman"/>
          <w:color w:val="auto"/>
        </w:rPr>
        <w:t xml:space="preserve">-восстановительной реакции. Составление уравнений </w:t>
      </w:r>
      <w:proofErr w:type="spellStart"/>
      <w:r w:rsidRPr="0085504A">
        <w:rPr>
          <w:rFonts w:ascii="Times New Roman" w:hAnsi="Times New Roman" w:cs="Times New Roman"/>
          <w:color w:val="auto"/>
        </w:rPr>
        <w:t>окислительно</w:t>
      </w:r>
      <w:proofErr w:type="spellEnd"/>
      <w:r w:rsidRPr="0085504A">
        <w:rPr>
          <w:rFonts w:ascii="Times New Roman" w:hAnsi="Times New Roman" w:cs="Times New Roman"/>
          <w:color w:val="auto"/>
        </w:rPr>
        <w:t xml:space="preserve">-восстановительных реакций с использованием метода электронного баланса.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Теория электролитической диссоциации. Электролиты и </w:t>
      </w:r>
      <w:proofErr w:type="spellStart"/>
      <w:r w:rsidRPr="0085504A">
        <w:rPr>
          <w:rFonts w:ascii="Times New Roman" w:hAnsi="Times New Roman" w:cs="Times New Roman"/>
          <w:color w:val="auto"/>
        </w:rPr>
        <w:t>неэлектролиты</w:t>
      </w:r>
      <w:proofErr w:type="spellEnd"/>
      <w:r w:rsidRPr="0085504A">
        <w:rPr>
          <w:rFonts w:ascii="Times New Roman" w:hAnsi="Times New Roman" w:cs="Times New Roman"/>
          <w:color w:val="auto"/>
        </w:rPr>
        <w:t xml:space="preserve">. Катионы, анионы. Механизм диссоциации веществ с различными видами химической связи. Степень диссоциации. Сильные и слабые электролиты.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</w:t>
      </w:r>
      <w:proofErr w:type="spellStart"/>
      <w:r w:rsidRPr="0085504A">
        <w:rPr>
          <w:rFonts w:ascii="Times New Roman" w:hAnsi="Times New Roman" w:cs="Times New Roman"/>
          <w:color w:val="auto"/>
        </w:rPr>
        <w:t>окислительно</w:t>
      </w:r>
      <w:proofErr w:type="spellEnd"/>
      <w:r w:rsidRPr="0085504A">
        <w:rPr>
          <w:rFonts w:ascii="Times New Roman" w:hAnsi="Times New Roman" w:cs="Times New Roman"/>
          <w:color w:val="auto"/>
        </w:rPr>
        <w:t>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 xml:space="preserve">Неметаллы и их соединения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</w:t>
      </w:r>
      <w:proofErr w:type="spellStart"/>
      <w:r w:rsidRPr="0085504A">
        <w:rPr>
          <w:rFonts w:ascii="Times New Roman" w:hAnsi="Times New Roman" w:cs="Times New Roman"/>
          <w:color w:val="auto"/>
        </w:rPr>
        <w:t>Хлороводород</w:t>
      </w:r>
      <w:proofErr w:type="spellEnd"/>
      <w:r w:rsidRPr="0085504A">
        <w:rPr>
          <w:rFonts w:ascii="Times New Roman" w:hAnsi="Times New Roman" w:cs="Times New Roman"/>
          <w:color w:val="auto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85504A">
        <w:rPr>
          <w:rFonts w:ascii="Times New Roman" w:hAnsi="Times New Roman" w:cs="Times New Roman"/>
          <w:color w:val="auto"/>
        </w:rPr>
        <w:t>хлороводорода</w:t>
      </w:r>
      <w:proofErr w:type="spellEnd"/>
      <w:r w:rsidRPr="0085504A">
        <w:rPr>
          <w:rFonts w:ascii="Times New Roman" w:hAnsi="Times New Roman" w:cs="Times New Roman"/>
          <w:color w:val="auto"/>
        </w:rPr>
        <w:t xml:space="preserve"> на организм человека. Важнейшие хлориды и их нахождение в природе.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Общая характеристика элементов VIА-группы. Особенности строения атомов, характерные степени окисления.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</w:t>
      </w:r>
      <w:r w:rsidRPr="0085504A">
        <w:rPr>
          <w:rFonts w:ascii="Times New Roman" w:hAnsi="Times New Roman" w:cs="Times New Roman"/>
          <w:color w:val="auto"/>
        </w:rPr>
        <w:lastRenderedPageBreak/>
        <w:t>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Общая характеристика элементов VА-группы. Особенности строения атомов, характерные степени окисления.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Общая характеристика элементов IVА-группы. Особенности строения атомов, характерные степени окисления.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 применение. Экологические проблемы, связанные с оксидом углерода 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Первоначальные понятия об органических веществах как о соединениях углерода (метан, этан, этилен, ацетилен, этанол, глицерин, уксусная кислота). </w:t>
      </w:r>
      <w:r w:rsidRPr="0085504A">
        <w:rPr>
          <w:rFonts w:ascii="Times New Roman" w:hAnsi="Times New Roman" w:cs="Times New Roman"/>
          <w:i/>
          <w:color w:val="auto"/>
        </w:rPr>
        <w:t>Их состав и химическое строение</w:t>
      </w:r>
      <w:r w:rsidRPr="0085504A">
        <w:rPr>
          <w:rFonts w:ascii="Times New Roman" w:hAnsi="Times New Roman" w:cs="Times New Roman"/>
          <w:color w:val="auto"/>
        </w:rPr>
        <w:t xml:space="preserve">. Понятие о биологически важных веществах: жирах, белках, углеводах — и их роли в жизни человека. </w:t>
      </w:r>
      <w:r w:rsidRPr="0085504A">
        <w:rPr>
          <w:rFonts w:ascii="Times New Roman" w:hAnsi="Times New Roman" w:cs="Times New Roman"/>
          <w:i/>
          <w:color w:val="auto"/>
        </w:rPr>
        <w:t>Материальное единство органических и неорганических соединений.</w:t>
      </w:r>
      <w:r w:rsidRPr="0085504A">
        <w:rPr>
          <w:rFonts w:ascii="Times New Roman" w:hAnsi="Times New Roman" w:cs="Times New Roman"/>
          <w:color w:val="auto"/>
        </w:rPr>
        <w:t xml:space="preserve">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i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медицине, промышленности. </w:t>
      </w:r>
      <w:r w:rsidRPr="0085504A">
        <w:rPr>
          <w:rFonts w:ascii="Times New Roman" w:hAnsi="Times New Roman" w:cs="Times New Roman"/>
          <w:i/>
          <w:color w:val="auto"/>
        </w:rPr>
        <w:t>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</w:t>
      </w:r>
      <w:r w:rsidRPr="0085504A">
        <w:rPr>
          <w:rFonts w:ascii="Times New Roman" w:hAnsi="Times New Roman" w:cs="Times New Roman"/>
          <w:color w:val="auto"/>
        </w:rPr>
        <w:lastRenderedPageBreak/>
        <w:t>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 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 xml:space="preserve">Металлы и их соединения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Щелочноземельные металлы магний и кальций: положение в 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Алюминий: положение в Периодической системе химических элементов Д. 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Железо: положение в Периодической системе химических элементов Д. И. Менделеева; строение атома;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 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 xml:space="preserve">Химия и окружающая среда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Химический эксперимент: изучение образцов материалов (стекло, сплавы металлов, полимерные материалы).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85504A">
        <w:rPr>
          <w:rFonts w:ascii="Times New Roman" w:hAnsi="Times New Roman" w:cs="Times New Roman"/>
          <w:b/>
          <w:color w:val="auto"/>
        </w:rPr>
        <w:t>Межпредметные</w:t>
      </w:r>
      <w:proofErr w:type="spellEnd"/>
      <w:r w:rsidRPr="0085504A">
        <w:rPr>
          <w:rFonts w:ascii="Times New Roman" w:hAnsi="Times New Roman" w:cs="Times New Roman"/>
          <w:b/>
          <w:color w:val="auto"/>
        </w:rPr>
        <w:t xml:space="preserve"> связи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Реализация </w:t>
      </w:r>
      <w:proofErr w:type="spellStart"/>
      <w:r w:rsidRPr="0085504A">
        <w:rPr>
          <w:rFonts w:ascii="Times New Roman" w:hAnsi="Times New Roman" w:cs="Times New Roman"/>
          <w:color w:val="auto"/>
        </w:rPr>
        <w:t>межпредметных</w:t>
      </w:r>
      <w:proofErr w:type="spellEnd"/>
      <w:r w:rsidRPr="0085504A">
        <w:rPr>
          <w:rFonts w:ascii="Times New Roman" w:hAnsi="Times New Roman" w:cs="Times New Roman"/>
          <w:color w:val="auto"/>
        </w:rPr>
        <w:t xml:space="preserve">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lastRenderedPageBreak/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География: атмосфера, гидросфера, минералы, горные породы, полезные ископаемые, топливо, водные ресурсы.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</w:p>
    <w:p w:rsidR="007A0741" w:rsidRPr="0085504A" w:rsidRDefault="007A0741" w:rsidP="0085504A">
      <w:pPr>
        <w:pStyle w:val="aa"/>
        <w:jc w:val="center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>ПЛАНИРУЕМЫЕ РЕЗУЛЬТАТЫ ОСВОЕНИЯ</w:t>
      </w:r>
    </w:p>
    <w:p w:rsidR="007A0741" w:rsidRPr="0085504A" w:rsidRDefault="007A0741" w:rsidP="0085504A">
      <w:pPr>
        <w:pStyle w:val="aa"/>
        <w:jc w:val="center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>УЧЕБНОГО ПРЕДМЕТА «ХИМИЯ» на уровне</w:t>
      </w:r>
    </w:p>
    <w:p w:rsidR="007A0741" w:rsidRPr="0085504A" w:rsidRDefault="007A0741" w:rsidP="0085504A">
      <w:pPr>
        <w:pStyle w:val="aa"/>
        <w:jc w:val="center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>основного общего образования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85504A">
        <w:rPr>
          <w:rFonts w:ascii="Times New Roman" w:hAnsi="Times New Roman" w:cs="Times New Roman"/>
          <w:color w:val="auto"/>
        </w:rPr>
        <w:t>метапредметных</w:t>
      </w:r>
      <w:proofErr w:type="spellEnd"/>
      <w:r w:rsidRPr="0085504A">
        <w:rPr>
          <w:rFonts w:ascii="Times New Roman" w:hAnsi="Times New Roman" w:cs="Times New Roman"/>
          <w:color w:val="auto"/>
        </w:rPr>
        <w:t xml:space="preserve"> и предметных результатов освоения учебного предмета.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>Личностные результаты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Личностные результаты отражают </w:t>
      </w:r>
      <w:proofErr w:type="spellStart"/>
      <w:r w:rsidRPr="0085504A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85504A">
        <w:rPr>
          <w:rFonts w:ascii="Times New Roman" w:hAnsi="Times New Roman" w:cs="Times New Roman"/>
          <w:color w:val="auto"/>
        </w:rPr>
        <w:t xml:space="preserve">, в том числе в части: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 xml:space="preserve">Патриотического воспитания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Гражданского воспитания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 xml:space="preserve">Ценности научного познания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lastRenderedPageBreak/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Формирования культуры здоровья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 xml:space="preserve">Трудового воспитания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>Экологического воспитания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85504A">
        <w:rPr>
          <w:rFonts w:ascii="Times New Roman" w:hAnsi="Times New Roman" w:cs="Times New Roman"/>
          <w:b/>
          <w:color w:val="auto"/>
        </w:rPr>
        <w:t>Метапредметные</w:t>
      </w:r>
      <w:proofErr w:type="spellEnd"/>
      <w:r w:rsidRPr="0085504A">
        <w:rPr>
          <w:rFonts w:ascii="Times New Roman" w:hAnsi="Times New Roman" w:cs="Times New Roman"/>
          <w:b/>
          <w:color w:val="auto"/>
        </w:rPr>
        <w:t xml:space="preserve"> результаты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 xml:space="preserve">В составе </w:t>
      </w:r>
      <w:proofErr w:type="spellStart"/>
      <w:r w:rsidRPr="0085504A">
        <w:rPr>
          <w:rFonts w:ascii="Times New Roman" w:hAnsi="Times New Roman" w:cs="Times New Roman"/>
          <w:color w:val="auto"/>
        </w:rPr>
        <w:t>метапредметных</w:t>
      </w:r>
      <w:proofErr w:type="spellEnd"/>
      <w:r w:rsidRPr="0085504A">
        <w:rPr>
          <w:rFonts w:ascii="Times New Roman" w:hAnsi="Times New Roman" w:cs="Times New Roman"/>
          <w:color w:val="auto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proofErr w:type="spellStart"/>
      <w:r w:rsidRPr="0085504A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85504A">
        <w:rPr>
          <w:rFonts w:ascii="Times New Roman" w:hAnsi="Times New Roman" w:cs="Times New Roman"/>
          <w:color w:val="auto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  <w:color w:val="auto"/>
        </w:rPr>
      </w:pPr>
      <w:r w:rsidRPr="0085504A">
        <w:rPr>
          <w:rFonts w:ascii="Times New Roman" w:hAnsi="Times New Roman" w:cs="Times New Roman"/>
          <w:b/>
          <w:color w:val="auto"/>
        </w:rPr>
        <w:t>Базовыми логическими действиями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85504A">
        <w:rPr>
          <w:rFonts w:ascii="Times New Roman" w:hAnsi="Times New Roman" w:cs="Times New Roman"/>
          <w:color w:val="auto"/>
        </w:rP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  <w:color w:val="auto"/>
        </w:rPr>
        <w:t xml:space="preserve">2) умением применять в процессе познания понятия (предметные и </w:t>
      </w:r>
      <w:proofErr w:type="spellStart"/>
      <w:r w:rsidRPr="0085504A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85504A">
        <w:rPr>
          <w:rFonts w:ascii="Times New Roman" w:hAnsi="Times New Roman" w:cs="Times New Roman"/>
          <w:color w:val="auto"/>
        </w:rPr>
        <w:t>), символические (знаковые) модели, используемые в химии, преобр</w:t>
      </w:r>
      <w:r w:rsidRPr="0085504A">
        <w:rPr>
          <w:rFonts w:ascii="Times New Roman" w:hAnsi="Times New Roman" w:cs="Times New Roman"/>
        </w:rPr>
        <w:t xml:space="preserve">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</w:t>
      </w:r>
      <w:r w:rsidRPr="0085504A">
        <w:rPr>
          <w:rFonts w:ascii="Times New Roman" w:hAnsi="Times New Roman" w:cs="Times New Roman"/>
        </w:rPr>
        <w:lastRenderedPageBreak/>
        <w:t>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</w:rPr>
      </w:pPr>
      <w:r w:rsidRPr="0085504A">
        <w:rPr>
          <w:rFonts w:ascii="Times New Roman" w:hAnsi="Times New Roman" w:cs="Times New Roman"/>
          <w:b/>
        </w:rPr>
        <w:t>Базовыми исследовательскими действиями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</w:rPr>
      </w:pPr>
      <w:r w:rsidRPr="0085504A">
        <w:rPr>
          <w:rFonts w:ascii="Times New Roman" w:hAnsi="Times New Roman" w:cs="Times New Roman"/>
          <w:b/>
        </w:rPr>
        <w:t>Работой с информацией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6) 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 xml:space="preserve"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</w:rPr>
      </w:pPr>
      <w:r w:rsidRPr="0085504A">
        <w:rPr>
          <w:rFonts w:ascii="Times New Roman" w:hAnsi="Times New Roman" w:cs="Times New Roman"/>
          <w:b/>
        </w:rPr>
        <w:t>Универсальными коммуникативными действиями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 xml:space="preserve"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 xml:space="preserve"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</w:rPr>
      </w:pPr>
      <w:r w:rsidRPr="0085504A">
        <w:rPr>
          <w:rFonts w:ascii="Times New Roman" w:hAnsi="Times New Roman" w:cs="Times New Roman"/>
          <w:b/>
        </w:rPr>
        <w:t>Универсальными регулятивными действиями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 xml:space="preserve">12) умением использовать и анализировать контексты, предлагаемые в условии заданий.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</w:rPr>
      </w:pPr>
      <w:r w:rsidRPr="0085504A">
        <w:rPr>
          <w:rFonts w:ascii="Times New Roman" w:hAnsi="Times New Roman" w:cs="Times New Roman"/>
          <w:b/>
        </w:rPr>
        <w:t>Предметные результаты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lastRenderedPageBreak/>
        <w:t xml:space="preserve">Предметные результаты представлены по годам обучения и отражают </w:t>
      </w:r>
      <w:proofErr w:type="spellStart"/>
      <w:r w:rsidRPr="0085504A">
        <w:rPr>
          <w:rFonts w:ascii="Times New Roman" w:hAnsi="Times New Roman" w:cs="Times New Roman"/>
        </w:rPr>
        <w:t>сформированность</w:t>
      </w:r>
      <w:proofErr w:type="spellEnd"/>
      <w:r w:rsidRPr="0085504A">
        <w:rPr>
          <w:rFonts w:ascii="Times New Roman" w:hAnsi="Times New Roman" w:cs="Times New Roman"/>
        </w:rPr>
        <w:t xml:space="preserve"> у обучающихся следующих умений: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</w:rPr>
      </w:pPr>
      <w:r w:rsidRPr="0085504A">
        <w:rPr>
          <w:rFonts w:ascii="Times New Roman" w:hAnsi="Times New Roman" w:cs="Times New Roman"/>
          <w:b/>
        </w:rPr>
        <w:t>8 КЛАСС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 xml:space="preserve">1) 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85504A">
        <w:rPr>
          <w:rFonts w:ascii="Times New Roman" w:hAnsi="Times New Roman" w:cs="Times New Roman"/>
        </w:rPr>
        <w:t>электроотрицательность</w:t>
      </w:r>
      <w:proofErr w:type="spellEnd"/>
      <w:r w:rsidRPr="0085504A">
        <w:rPr>
          <w:rFonts w:ascii="Times New Roman" w:hAnsi="Times New Roman" w:cs="Times New Roman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85504A">
        <w:rPr>
          <w:rFonts w:ascii="Times New Roman" w:hAnsi="Times New Roman" w:cs="Times New Roman"/>
        </w:rPr>
        <w:t>орбиталь</w:t>
      </w:r>
      <w:proofErr w:type="spellEnd"/>
      <w:r w:rsidRPr="0085504A">
        <w:rPr>
          <w:rFonts w:ascii="Times New Roman" w:hAnsi="Times New Roman" w:cs="Times New Roman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2) иллюстрировать взаимосвязь основных химических понятий (см. п. 1) и применять эти понятия при описании веществ и их превращений;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3) использовать химическую символику для составления формул веществ и уравнений химических реакций;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 xml:space="preserve">4) 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5) 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6) 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7) 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8) прогнозировать 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9) 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10) применять 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11) следовать 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  <w:b/>
        </w:rPr>
      </w:pPr>
      <w:r w:rsidRPr="0085504A">
        <w:rPr>
          <w:rFonts w:ascii="Times New Roman" w:hAnsi="Times New Roman" w:cs="Times New Roman"/>
          <w:b/>
        </w:rPr>
        <w:lastRenderedPageBreak/>
        <w:t>9 КЛАСС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 xml:space="preserve">1) 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85504A">
        <w:rPr>
          <w:rFonts w:ascii="Times New Roman" w:hAnsi="Times New Roman" w:cs="Times New Roman"/>
        </w:rPr>
        <w:t>электроотрицательность</w:t>
      </w:r>
      <w:proofErr w:type="spellEnd"/>
      <w:r w:rsidRPr="0085504A">
        <w:rPr>
          <w:rFonts w:ascii="Times New Roman" w:hAnsi="Times New Roman" w:cs="Times New Roman"/>
        </w:rPr>
        <w:t xml:space="preserve">, степень окисления, химическая реакция, химическая связь, тепловой эффект реакции, моль, молярный объём, раствор; электролиты, </w:t>
      </w:r>
      <w:proofErr w:type="spellStart"/>
      <w:r w:rsidRPr="0085504A">
        <w:rPr>
          <w:rFonts w:ascii="Times New Roman" w:hAnsi="Times New Roman" w:cs="Times New Roman"/>
        </w:rPr>
        <w:t>неэлектролиты</w:t>
      </w:r>
      <w:proofErr w:type="spellEnd"/>
      <w:r w:rsidRPr="0085504A">
        <w:rPr>
          <w:rFonts w:ascii="Times New Roman" w:hAnsi="Times New Roman" w:cs="Times New Roman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85504A">
        <w:rPr>
          <w:rFonts w:ascii="Times New Roman" w:hAnsi="Times New Roman" w:cs="Times New Roman"/>
        </w:rPr>
        <w:t>окислительно</w:t>
      </w:r>
      <w:proofErr w:type="spellEnd"/>
      <w:r w:rsidRPr="0085504A">
        <w:rPr>
          <w:rFonts w:ascii="Times New Roman" w:hAnsi="Times New Roman" w:cs="Times New Roman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2) иллюстрировать взаимосвязь основных химических понятий (см. п. 1) и применять эти понятия при описании веществ и их превращений;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3) использовать химическую символику для составления формул веществ и уравнений химических реакций;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4) определять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5) 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6) 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7) 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8) составлять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 xml:space="preserve">9) раскрывать сущность </w:t>
      </w:r>
      <w:proofErr w:type="spellStart"/>
      <w:r w:rsidRPr="0085504A">
        <w:rPr>
          <w:rFonts w:ascii="Times New Roman" w:hAnsi="Times New Roman" w:cs="Times New Roman"/>
        </w:rPr>
        <w:t>окислительно</w:t>
      </w:r>
      <w:proofErr w:type="spellEnd"/>
      <w:r w:rsidRPr="0085504A">
        <w:rPr>
          <w:rFonts w:ascii="Times New Roman" w:hAnsi="Times New Roman" w:cs="Times New Roman"/>
        </w:rPr>
        <w:t>-восстановительных реакций посредством составления электронного баланса этих реакций;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10) прогнозировать свойства веществ в зависимости от их строения; возможности протекания химических превращений в различных условиях;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11) 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12) следовать 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 xml:space="preserve">13) проводить реакции, подтверждающие качественный состав различных веществ: распознавать опытным путём хлорид- бромид-, иодид-, карбонат-, фосфат-, силикат-, </w:t>
      </w:r>
      <w:r w:rsidRPr="0085504A">
        <w:rPr>
          <w:rFonts w:ascii="Times New Roman" w:hAnsi="Times New Roman" w:cs="Times New Roman"/>
        </w:rPr>
        <w:lastRenderedPageBreak/>
        <w:t>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  <w:r w:rsidRPr="0085504A">
        <w:rPr>
          <w:rFonts w:ascii="Times New Roman" w:hAnsi="Times New Roman" w:cs="Times New Roman"/>
        </w:rPr>
        <w:t>14) применять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:rsidR="007A0741" w:rsidRPr="0085504A" w:rsidRDefault="007A0741" w:rsidP="0085504A">
      <w:pPr>
        <w:pStyle w:val="aa"/>
        <w:jc w:val="both"/>
        <w:rPr>
          <w:rFonts w:ascii="Times New Roman" w:hAnsi="Times New Roman" w:cs="Times New Roman"/>
        </w:rPr>
      </w:pPr>
    </w:p>
    <w:p w:rsidR="007A0741" w:rsidRPr="0085504A" w:rsidRDefault="007A0741" w:rsidP="0085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741" w:rsidRPr="0085504A" w:rsidRDefault="007A0741" w:rsidP="00855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027" w:rsidRPr="0085504A" w:rsidRDefault="00654027" w:rsidP="00855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027" w:rsidRPr="0085504A" w:rsidRDefault="00654027" w:rsidP="00855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027" w:rsidRPr="0085504A" w:rsidRDefault="00654027" w:rsidP="00855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027" w:rsidRPr="0085504A" w:rsidRDefault="00654027" w:rsidP="00855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027" w:rsidRPr="0085504A" w:rsidRDefault="00654027" w:rsidP="00855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027" w:rsidRPr="0085504A" w:rsidRDefault="00654027" w:rsidP="00855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027" w:rsidRPr="0085504A" w:rsidRDefault="00654027" w:rsidP="00855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027" w:rsidRPr="0085504A" w:rsidRDefault="00654027" w:rsidP="00855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027" w:rsidRPr="0085504A" w:rsidRDefault="00654027" w:rsidP="00855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654027" w:rsidRPr="0085504A" w:rsidSect="00BD6C3E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654027" w:rsidRPr="0085504A" w:rsidRDefault="00654027" w:rsidP="0085504A">
      <w:pPr>
        <w:pStyle w:val="aa"/>
        <w:jc w:val="center"/>
        <w:rPr>
          <w:rFonts w:ascii="Times New Roman" w:hAnsi="Times New Roman" w:cs="Times New Roman"/>
          <w:b/>
        </w:rPr>
      </w:pPr>
      <w:r w:rsidRPr="0085504A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Style w:val="1"/>
        <w:tblW w:w="15300" w:type="dxa"/>
        <w:tblLook w:val="04A0" w:firstRow="1" w:lastRow="0" w:firstColumn="1" w:lastColumn="0" w:noHBand="0" w:noVBand="1"/>
      </w:tblPr>
      <w:tblGrid>
        <w:gridCol w:w="497"/>
        <w:gridCol w:w="6016"/>
        <w:gridCol w:w="1499"/>
        <w:gridCol w:w="2869"/>
        <w:gridCol w:w="4419"/>
      </w:tblGrid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Электронные учебно-методические материалы</w:t>
            </w:r>
          </w:p>
        </w:tc>
        <w:tc>
          <w:tcPr>
            <w:tcW w:w="441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0478B">
              <w:rPr>
                <w:rFonts w:ascii="Times New Roman" w:hAnsi="Times New Roman" w:cs="Times New Roman"/>
                <w:b/>
              </w:rPr>
              <w:t>Воспитательный компонент  согласно РПВ</w:t>
            </w: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 xml:space="preserve">Раздел 1.Первоначальные химические понятия </w:t>
            </w:r>
          </w:p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69" w:type="dxa"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 xml:space="preserve">https://resh.edu.ru/ </w:t>
            </w:r>
          </w:p>
          <w:p w:rsidR="00F0478B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http:/alhimik.ru</w:t>
            </w:r>
          </w:p>
          <w:p w:rsidR="00F0478B" w:rsidRDefault="00AE48BF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F0478B" w:rsidRPr="00FC6CA0">
                <w:rPr>
                  <w:rStyle w:val="ab"/>
                  <w:rFonts w:ascii="Times New Roman" w:hAnsi="Times New Roman" w:cs="Times New Roman"/>
                </w:rPr>
                <w:t>https://1sept.ru/</w:t>
              </w:r>
            </w:hyperlink>
          </w:p>
          <w:p w:rsidR="00F0478B" w:rsidRPr="0085504A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https://iu.ru/video-lessons</w:t>
            </w:r>
          </w:p>
        </w:tc>
        <w:tc>
          <w:tcPr>
            <w:tcW w:w="4419" w:type="dxa"/>
            <w:vMerge w:val="restart"/>
          </w:tcPr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устанавливать доверительные отношений между учителем и учениками, способствующих позитивному восприятию учащимися требований и просьб учителя, активизации их познавательной деятельности;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побуждать школьников соблюдать на уроке общепринятые нормы поведения, правила общения со старшими (учителями) и сверстниками (школьниками);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привлекать внимание школьников к ценностному аспекту изучаемых на уроке явлений, организовывать работу детей с социально значимой информацией – обсуждать, высказывать мнение;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 профессиональному самоопределению школьников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применять на уроке интерактивные формы работы: интеллектуальные игры, дидактический </w:t>
            </w: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театр, дискуссии, работы в парах и др.;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организовывать шефство мотивированных и эрудированных учащихся над их неуспевающими одноклассниками;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краеведческого материала при наполнении урока и домашних заданий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инициировать и поддерживать исследовательскую и проектную  деятельность школьников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общения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 и развивать навыки, знания о здоровом образе жизни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активизировать познавательную активность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показывать  обучающимся связь предмета с историей и практическим применением в жизни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 учащихся анализировать, сравнивать, конкретизировать и представлять образно величины и факты, относящиеся к экономическим явлениям, явлениям социальной и общественной жизни</w:t>
            </w:r>
            <w:r w:rsidRPr="00F04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sz w:val="24"/>
                <w:szCs w:val="24"/>
              </w:rPr>
              <w:t>Вводный инструктаж по технике безопасности</w:t>
            </w:r>
            <w:r w:rsidRPr="0085504A">
              <w:rPr>
                <w:rFonts w:ascii="Times New Roman" w:hAnsi="Times New Roman"/>
                <w:sz w:val="24"/>
                <w:szCs w:val="24"/>
              </w:rPr>
              <w:t>. Предмет химии. Роль химии в жизни человека. Тела и  вещества. Физические свойства веществ. Агрегатное состояние веществ.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Понятие о методах познания в химии. Химия в системе наук.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Инструктаж по технике безопасности. Практическая работа № 1 по теме:  «Лабораторное оборудование и приемы обращения с ним. Правила безопасной работы в химической лаборатории».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Чистые вещества и смеси. Способы разделения смесей.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Инструктаж по технике безопасности. Практическая работа № 2 по теме: «Очистка загрязненной поваренной соли».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Физические и химические явления. Химическая реакция и её признаки.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 Атомы и молекулы. Атомно-молекулярное учение. Вещества молекулярного и немолекулярного строения. 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Типы кристаллических решёток (атомная, молекулярная, ионная, металлическая). Зависимость физических свойств веществ от типа кристаллической решетки.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Химические элементы.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Относительная атомная масса.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Символы химических элементов.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Химические формулы. Относительная  молекулярная масса.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85504A">
              <w:rPr>
                <w:rFonts w:ascii="Times New Roman" w:hAnsi="Times New Roman"/>
                <w:sz w:val="24"/>
                <w:szCs w:val="24"/>
              </w:rPr>
              <w:t xml:space="preserve">ассовая  доля химического элемента в соединения.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eastAsiaTheme="minorHAnsi" w:hAnsi="Times New Roman"/>
                <w:sz w:val="24"/>
                <w:szCs w:val="24"/>
              </w:rPr>
              <w:t>Решение расчетных задач по теме: «Вычисление массовой доли химического элемента по формуле соединения. Установление простейшей формулы вещества по массовым долям химических элементов».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Валентность атомов химических элементов.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Химические уравнения.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(соединения, разложения, замещения, обмена). Тепловой эффект химической реакции, термохимические уравнения, экзо- и эндотермические реакции.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Раздел 2</w:t>
            </w:r>
            <w:r w:rsidRPr="0085504A">
              <w:rPr>
                <w:rFonts w:ascii="Times New Roman" w:hAnsi="Times New Roman" w:cs="Times New Roman"/>
              </w:rPr>
              <w:t xml:space="preserve"> </w:t>
            </w:r>
            <w:r w:rsidRPr="0085504A">
              <w:rPr>
                <w:rFonts w:ascii="Times New Roman" w:hAnsi="Times New Roman" w:cs="Times New Roman"/>
                <w:b/>
              </w:rPr>
              <w:t>Важнейшие представители неорганических веществ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869" w:type="dxa"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 xml:space="preserve">https://resh.edu.ru/ </w:t>
            </w:r>
          </w:p>
          <w:p w:rsidR="00F0478B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http:/alhimik.ru</w:t>
            </w:r>
          </w:p>
          <w:p w:rsidR="00F0478B" w:rsidRDefault="00AE48BF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F0478B" w:rsidRPr="00FC6CA0">
                <w:rPr>
                  <w:rStyle w:val="ab"/>
                  <w:rFonts w:ascii="Times New Roman" w:hAnsi="Times New Roman" w:cs="Times New Roman"/>
                </w:rPr>
                <w:t>https://1sept.ru/</w:t>
              </w:r>
            </w:hyperlink>
          </w:p>
          <w:p w:rsidR="00F0478B" w:rsidRPr="0085504A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https://iu.ru/video-lessons</w:t>
            </w:r>
          </w:p>
        </w:tc>
        <w:tc>
          <w:tcPr>
            <w:tcW w:w="4419" w:type="dxa"/>
            <w:vMerge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Кислород — элемент и простое вещество. Нахождение кислорода в природе. Способы получения кислорода в лаборатории и промышленности.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(реакции горения) кислорода. Оксиды.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Применение кислорода. Круговорот кислорода в природе.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Качественные реакции на газообразные вещества (кислород</w:t>
            </w:r>
            <w:r w:rsidRPr="0085504A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). Инструктаж по технике безопасности. Практическая работа № 3 по теме:  «Получение кислорода и изучение его свойств».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Озон — аллотропная модификация кислорода.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Воздух — смесь газов. Состав воздуха. Топливо: уголь и метан. Загрязнение воздуха, усиление парникового эффекта, разрушение озонового слоя.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Водород — элемент и простое вещество. Нахождение водорода в природе, способы получения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водорода. Применение водорода.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Качественные реакции на газообразные вещества (водород). </w:t>
            </w:r>
            <w:r w:rsidRPr="0085504A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4 по теме: «Получение водорода и изучение его свойств».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Обобщение и повторение по теме «Первоначальные химические понятия».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Вода как растворитель. Физические, химические  свойства воды. Круговорот воды в природе. Загрязнение природных вод. Охрана и очистка природных вод.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sz w:val="24"/>
                <w:szCs w:val="24"/>
              </w:rPr>
              <w:t>Повторный вводный инструктаж по технике безопасности</w:t>
            </w:r>
            <w:r w:rsidRPr="0085504A">
              <w:rPr>
                <w:rFonts w:ascii="Times New Roman" w:hAnsi="Times New Roman"/>
                <w:sz w:val="24"/>
                <w:szCs w:val="24"/>
              </w:rPr>
              <w:t>. Физические и химические свойства воды. Применение воды.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Растворы. Насыщенные и ненасыщенные растворы. </w:t>
            </w:r>
            <w:r w:rsidRPr="0085504A">
              <w:rPr>
                <w:rFonts w:ascii="Times New Roman" w:hAnsi="Times New Roman"/>
                <w:i/>
                <w:sz w:val="24"/>
                <w:szCs w:val="24"/>
              </w:rPr>
              <w:t>Растворимость веществ в воде.</w:t>
            </w:r>
            <w:r w:rsidRPr="0085504A">
              <w:rPr>
                <w:rFonts w:ascii="Times New Roman" w:hAnsi="Times New Roman"/>
                <w:sz w:val="24"/>
                <w:szCs w:val="24"/>
              </w:rPr>
              <w:t xml:space="preserve"> Роль растворов в природе и в жизни человека.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Концентрация растворов. Массовая доля вещества в растворе.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Решение расчетных задач по теме: «Расчеты массовой доли растворенного вещества в растворе».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5 по теме:  «Приготовление растворов с определенной массовой долей растворенного вещества».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Количество вещества. Моль. Молярная масса.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Решение расчетных задач по теме: «Вычисления с использованием понятий «количество вещества» и «молярная масса» по химическим уравнениям».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 Качественные реакции на газообразные вещества (кислород, водород).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Объемные отношения газов при химических реакциях.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Контрольная работа № 1 по темам: «Кислород. Водород», «Вода. Растворы».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sz w:val="24"/>
                <w:szCs w:val="24"/>
              </w:rPr>
              <w:t>Раздел 3. Классификация неорганических соединений.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69" w:type="dxa"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 xml:space="preserve">https://resh.edu.ru/ </w:t>
            </w:r>
          </w:p>
          <w:p w:rsidR="00F0478B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http:/alhimik.ru</w:t>
            </w:r>
          </w:p>
          <w:p w:rsidR="00F0478B" w:rsidRDefault="00AE48BF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F0478B" w:rsidRPr="00FC6CA0">
                <w:rPr>
                  <w:rStyle w:val="ab"/>
                  <w:rFonts w:ascii="Times New Roman" w:hAnsi="Times New Roman" w:cs="Times New Roman"/>
                </w:rPr>
                <w:t>https://1sept.ru/</w:t>
              </w:r>
            </w:hyperlink>
          </w:p>
          <w:p w:rsidR="00F0478B" w:rsidRPr="0085504A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https://iu.ru/video-lessons</w:t>
            </w:r>
          </w:p>
        </w:tc>
        <w:tc>
          <w:tcPr>
            <w:tcW w:w="4419" w:type="dxa"/>
            <w:vMerge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Основания. Классификация оснований: щёлочи и нерастворимые основания. Номенклатура оснований (международная и тривиальная). Получение оснований.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 Физические и химические свойства оснований.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Амфотерные соединения.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Кислоты. Классификация, номенклатура кислот (международная и тривиальная</w:t>
            </w:r>
            <w:proofErr w:type="gramStart"/>
            <w:r w:rsidRPr="0085504A">
              <w:rPr>
                <w:rFonts w:ascii="Times New Roman" w:hAnsi="Times New Roman" w:cs="Times New Roman"/>
              </w:rPr>
              <w:t>)..</w:t>
            </w:r>
            <w:proofErr w:type="gramEnd"/>
            <w:r w:rsidRPr="0085504A">
              <w:rPr>
                <w:rFonts w:ascii="Times New Roman" w:hAnsi="Times New Roman" w:cs="Times New Roman"/>
              </w:rPr>
              <w:t xml:space="preserve"> Получение и применение  кислот.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свойства кислот. Ряд активности металлов Н. Н. Бекетова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Соли. Номенклатура солей (международная и тривиальная). Получение и применение солей.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свойства солей. 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Генетическая связь между классами неорганических соединений.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Инструктаж по технике безопасности. Практическая работа № 6 по теме: «Решение экспериментальных задач по теме «Важнейшие классы неорганических соединений. Проведение опытов, иллюстрирующих примеры </w:t>
            </w:r>
            <w:proofErr w:type="spellStart"/>
            <w:r w:rsidRPr="0085504A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окислительно</w:t>
            </w:r>
            <w:proofErr w:type="spellEnd"/>
            <w:r w:rsidRPr="0085504A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-восстановительных реакций»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Обобщение, систематизация, коррекция знаний, умений и </w:t>
            </w:r>
            <w:proofErr w:type="gramStart"/>
            <w:r w:rsidRPr="0085504A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gramEnd"/>
            <w:r w:rsidRPr="0085504A">
              <w:rPr>
                <w:rFonts w:ascii="Times New Roman" w:hAnsi="Times New Roman"/>
                <w:sz w:val="24"/>
                <w:szCs w:val="24"/>
              </w:rPr>
              <w:t xml:space="preserve"> обучающихся по теме «Основные классы неорганических соединений».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Контрольная работа № 2 по теме: «Основные классы неорганических соединений».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855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4A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proofErr w:type="spellStart"/>
            <w:r w:rsidRPr="0085504A">
              <w:rPr>
                <w:rFonts w:ascii="Times New Roman" w:hAnsi="Times New Roman"/>
                <w:b/>
                <w:sz w:val="24"/>
                <w:szCs w:val="24"/>
              </w:rPr>
              <w:t>Д.И.Менделеева</w:t>
            </w:r>
            <w:proofErr w:type="spellEnd"/>
            <w:r w:rsidRPr="0085504A">
              <w:rPr>
                <w:rFonts w:ascii="Times New Roman" w:hAnsi="Times New Roman"/>
                <w:b/>
                <w:sz w:val="24"/>
                <w:szCs w:val="24"/>
              </w:rPr>
              <w:t>. Строение атома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69" w:type="dxa"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 xml:space="preserve">https://resh.edu.ru/ </w:t>
            </w:r>
          </w:p>
          <w:p w:rsidR="00F0478B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http:/alhimik.ru</w:t>
            </w:r>
          </w:p>
          <w:p w:rsidR="00F0478B" w:rsidRDefault="00AE48BF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F0478B" w:rsidRPr="00FC6CA0">
                <w:rPr>
                  <w:rStyle w:val="ab"/>
                  <w:rFonts w:ascii="Times New Roman" w:hAnsi="Times New Roman" w:cs="Times New Roman"/>
                </w:rPr>
                <w:t>https://1sept.ru/</w:t>
              </w:r>
            </w:hyperlink>
          </w:p>
          <w:p w:rsidR="00F0478B" w:rsidRPr="0085504A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https://iu.ru/video-lessons</w:t>
            </w:r>
          </w:p>
        </w:tc>
        <w:tc>
          <w:tcPr>
            <w:tcW w:w="4419" w:type="dxa"/>
            <w:vMerge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Классификация химических элементов. 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Периодический закон.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Периодическая система химических элементов Д. И. Менделеева. Короткопериодная и </w:t>
            </w:r>
            <w:proofErr w:type="spellStart"/>
            <w:r w:rsidRPr="0085504A">
              <w:rPr>
                <w:rFonts w:ascii="Times New Roman" w:hAnsi="Times New Roman"/>
                <w:sz w:val="24"/>
                <w:szCs w:val="24"/>
              </w:rPr>
              <w:t>длиннопериодная</w:t>
            </w:r>
            <w:proofErr w:type="spellEnd"/>
            <w:r w:rsidRPr="0085504A">
              <w:rPr>
                <w:rFonts w:ascii="Times New Roman" w:hAnsi="Times New Roman"/>
                <w:sz w:val="24"/>
                <w:szCs w:val="24"/>
              </w:rPr>
              <w:t xml:space="preserve"> 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Строение атомов. Состав атомных ядер. Изотопы. Электроны.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Pr="00855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4A">
              <w:rPr>
                <w:rFonts w:ascii="Times New Roman" w:hAnsi="Times New Roman"/>
                <w:b/>
                <w:sz w:val="24"/>
                <w:szCs w:val="24"/>
              </w:rPr>
              <w:t xml:space="preserve">Химическая связь. </w:t>
            </w:r>
            <w:proofErr w:type="spellStart"/>
            <w:r w:rsidRPr="0085504A">
              <w:rPr>
                <w:rFonts w:ascii="Times New Roman" w:hAnsi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85504A">
              <w:rPr>
                <w:rFonts w:ascii="Times New Roman" w:hAnsi="Times New Roman"/>
                <w:b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69" w:type="dxa"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 xml:space="preserve">https://resh.edu.ru/ </w:t>
            </w:r>
          </w:p>
          <w:p w:rsidR="00F0478B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http:/alhimik.ru</w:t>
            </w:r>
          </w:p>
          <w:p w:rsidR="00F0478B" w:rsidRDefault="00AE48BF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F0478B" w:rsidRPr="00FC6CA0">
                <w:rPr>
                  <w:rStyle w:val="ab"/>
                  <w:rFonts w:ascii="Times New Roman" w:hAnsi="Times New Roman" w:cs="Times New Roman"/>
                </w:rPr>
                <w:t>https://1sept.ru/</w:t>
              </w:r>
            </w:hyperlink>
          </w:p>
          <w:p w:rsidR="00F0478B" w:rsidRPr="0085504A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https://iu.ru/video-lessons</w:t>
            </w:r>
          </w:p>
        </w:tc>
        <w:tc>
          <w:tcPr>
            <w:tcW w:w="4419" w:type="dxa"/>
            <w:vMerge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Химическая связь. </w:t>
            </w:r>
            <w:proofErr w:type="spellStart"/>
            <w:r w:rsidRPr="0085504A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85504A">
              <w:rPr>
                <w:rFonts w:ascii="Times New Roman" w:hAnsi="Times New Roman" w:cs="Times New Roman"/>
              </w:rPr>
              <w:t xml:space="preserve"> химических элементов.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Ковалентная химическая связь: неполярная и полярная.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Ионная связь. Металлическая связь.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Степень окисления. </w:t>
            </w:r>
            <w:proofErr w:type="spellStart"/>
            <w:r w:rsidRPr="0085504A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85504A">
              <w:rPr>
                <w:rFonts w:ascii="Times New Roman" w:hAnsi="Times New Roman" w:cs="Times New Roman"/>
              </w:rPr>
              <w:t>-восстановительные реакции. Процессы окисления и восстановления. Окислители и восстановители.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Обобщение, систематизация, коррекция знаний, умений и </w:t>
            </w:r>
            <w:proofErr w:type="gramStart"/>
            <w:r w:rsidRPr="0085504A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gramEnd"/>
            <w:r w:rsidRPr="0085504A">
              <w:rPr>
                <w:rFonts w:ascii="Times New Roman" w:hAnsi="Times New Roman"/>
                <w:sz w:val="24"/>
                <w:szCs w:val="24"/>
              </w:rPr>
              <w:t xml:space="preserve"> обучающихся по темам: «Периодический закон и ПСХЭ </w:t>
            </w:r>
            <w:proofErr w:type="spellStart"/>
            <w:r w:rsidRPr="0085504A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85504A">
              <w:rPr>
                <w:rFonts w:ascii="Times New Roman" w:hAnsi="Times New Roman"/>
                <w:sz w:val="24"/>
                <w:szCs w:val="24"/>
              </w:rPr>
              <w:t>. Строение атома» «Строение вещества. Химическая связь».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color w:val="FF0000"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497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16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Обобщение, систематизация, коррекция знаний, умений и навыков обучающихся по курсу химии 8 класса.  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4027" w:rsidRPr="0085504A" w:rsidRDefault="00654027" w:rsidP="0085504A">
      <w:pPr>
        <w:spacing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027" w:rsidRPr="0085504A" w:rsidRDefault="00654027" w:rsidP="0085504A">
      <w:pPr>
        <w:spacing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41" w:rsidRPr="0085504A" w:rsidRDefault="007A0741" w:rsidP="0085504A">
      <w:pPr>
        <w:spacing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4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химии  8 класс </w:t>
      </w:r>
    </w:p>
    <w:tbl>
      <w:tblPr>
        <w:tblW w:w="15735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567"/>
        <w:gridCol w:w="567"/>
        <w:gridCol w:w="567"/>
        <w:gridCol w:w="567"/>
        <w:gridCol w:w="9781"/>
        <w:gridCol w:w="1560"/>
      </w:tblGrid>
      <w:tr w:rsidR="007A0741" w:rsidRPr="0085504A" w:rsidTr="00BD6C3E">
        <w:trPr>
          <w:trHeight w:val="40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7A0741" w:rsidRPr="0085504A" w:rsidRDefault="007A0741" w:rsidP="0085504A">
            <w:pPr>
              <w:kinsoku w:val="0"/>
              <w:overflowPunct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№ урока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kinsoku w:val="0"/>
              <w:overflowPunct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br/>
              <w:t xml:space="preserve">     Дата</w:t>
            </w:r>
          </w:p>
        </w:tc>
        <w:tc>
          <w:tcPr>
            <w:tcW w:w="9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0741" w:rsidRPr="0085504A" w:rsidRDefault="007A0741" w:rsidP="0085504A">
            <w:pPr>
              <w:spacing w:after="0" w:line="240" w:lineRule="auto"/>
              <w:ind w:right="-1" w:firstLine="56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0741" w:rsidRPr="0085504A" w:rsidRDefault="00F7582A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Формы учета рабочей программы</w:t>
            </w:r>
          </w:p>
        </w:tc>
      </w:tr>
      <w:tr w:rsidR="007A0741" w:rsidRPr="0085504A" w:rsidTr="00BD6C3E">
        <w:trPr>
          <w:trHeight w:val="263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0741" w:rsidRPr="0085504A" w:rsidRDefault="007A0741" w:rsidP="00855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0741" w:rsidRPr="0085504A" w:rsidRDefault="007A0741" w:rsidP="0085504A">
            <w:pPr>
              <w:kinsoku w:val="0"/>
              <w:overflowPunct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план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kinsoku w:val="0"/>
              <w:overflowPunct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7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0741" w:rsidRPr="0085504A" w:rsidRDefault="007A0741" w:rsidP="0085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0741" w:rsidRPr="0085504A" w:rsidRDefault="007A0741" w:rsidP="0085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262"/>
        </w:trPr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kinsoku w:val="0"/>
              <w:overflowPunct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kinsoku w:val="0"/>
              <w:overflowPunct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8А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kinsoku w:val="0"/>
              <w:overflowPunct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8Б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kinsoku w:val="0"/>
              <w:overflowPunct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8В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kinsoku w:val="0"/>
              <w:overflowPunct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8Г</w:t>
            </w:r>
          </w:p>
        </w:tc>
        <w:tc>
          <w:tcPr>
            <w:tcW w:w="97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157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химические понятия – 20 часов.</w:t>
            </w: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1F2184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BD6C3E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 по технике безопасности.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химии. Роль химии в жизни человека. Тела и  вещества. Физические свойства веществ. Агрегатное состояние веществ.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1F2184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BD6C3E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Понятие о методах познания в химии. Химия в системе наук.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1F2184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BD6C3E" w:rsidP="0085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Инструктаж по технике безопасности. Практическая работа № 1 по теме:  «Лабораторное оборудование и приемы обращения с ним. Правила безопасной работы в химической лаборатории».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1F2184" w:rsidP="001F2184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Способы разделения смесей.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1F2184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Инструктаж по технике безопасности. Практическая работа № 2 по теме: «Изучение способов разделения </w:t>
            </w:r>
            <w:proofErr w:type="gramStart"/>
            <w:r w:rsidRPr="0085504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смесей .</w:t>
            </w:r>
            <w:proofErr w:type="gramEnd"/>
            <w:r w:rsidRPr="0085504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Очистка загрязненной поваренной соли».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1F2184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BD6C3E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Химическая реакция и её признаки.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1F2184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E64BF9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Атомы и молекулы. Атомно-молекулярное учение. Вещества молекулярного и немолекулярного строения.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1F2184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25.09-30</w:t>
            </w:r>
            <w:r w:rsidR="00B4389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решёток (атомная, молекулярная, ионная, металлическая). Зависимость физических свойств веществ от типа кристаллической решетки.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B43893" w:rsidP="00B43893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B43893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E64BF9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B43893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масса.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B43893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E64BF9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Символы химических элементов.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B43893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B43893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 молекулярная масса.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B43893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 доля химического элемента в соединения.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B43893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теме: «Вычисление массовой доли химического элемента по формуле соединения. Установление простейшей формулы вещества по массовым долям химических элементов».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157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 </w:t>
            </w:r>
            <w:r w:rsidRPr="008550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16 часов</w:t>
            </w:r>
          </w:p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 – 2</w:t>
            </w:r>
          </w:p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 - 1</w:t>
            </w: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B43893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E64BF9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Валентность атомов химических элементов.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B43893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B43893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уравнения.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B43893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A85882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(соединения, разложения, замещения, обмена).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эффект химической реакции, термохимические уравнения, экзо- и эндотермические реакции.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546"/>
        </w:trPr>
        <w:tc>
          <w:tcPr>
            <w:tcW w:w="15735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представители неорганических веществ- 23 часа.</w:t>
            </w:r>
          </w:p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3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B43893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Кислород — элемент и простое вещество. Нахождение кислорода в природе. Способы получения кислорода в лаборатории и промышленности.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3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B43893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(реакции горения) кислорода. Оксиды.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27.11-02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кислорода. Круговорот кислорода в природе.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27.11-02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Качественные реакции на газообразные вещества (кислород</w:t>
            </w:r>
            <w:r w:rsidRPr="00855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). Инструктаж по технике безопасности. Практическая работа № 3 по теме:  «Получение кислорода и изучение его свойств».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Озон — аллотропная модификация кислорода.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77" w:rsidRPr="0085504A" w:rsidTr="00F051F2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077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0077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0077" w:rsidRPr="0085504A" w:rsidRDefault="00A80077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0077" w:rsidRPr="0085504A" w:rsidRDefault="00A80077" w:rsidP="00A8007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0077" w:rsidRPr="0085504A" w:rsidRDefault="00A80077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A80077" w:rsidP="00A8007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Воздух — смесь газов. Состав воздуха. Топливо: уголь и метан. Загрязнение воздуха, усиление парникового эффекта, разрушение озонового слоя.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A80077" w:rsidP="00A8007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Водород — элемент и простое вещество. Нахождение водорода в природе, способы </w:t>
            </w:r>
            <w:proofErr w:type="gramStart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A80077" w:rsidP="00A80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водорода.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77" w:rsidRPr="0085504A" w:rsidTr="00D27203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077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0077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0077" w:rsidRPr="0085504A" w:rsidRDefault="00A80077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077" w:rsidRPr="0085504A" w:rsidRDefault="00A80077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077" w:rsidRPr="0085504A" w:rsidRDefault="00A80077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077" w:rsidRPr="0085504A" w:rsidRDefault="00A80077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0077" w:rsidRPr="0085504A" w:rsidRDefault="00A80077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водорода Качественные реакции на газообразные вещества (водород). </w:t>
            </w:r>
            <w:r w:rsidRPr="00855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4 по теме: «Получение водорода и изучение его свойств».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80077" w:rsidRPr="0085504A" w:rsidRDefault="00A80077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-29.12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«Первоначальные химические понятия».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-29.12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Вода как растворитель. Физические, химические  свойства воды. Круговорот воды в природе. Загрязнение природных вод. Охрана и очистка природных вод. </w:t>
            </w:r>
          </w:p>
          <w:p w:rsidR="007A0741" w:rsidRPr="0085504A" w:rsidRDefault="007A0741" w:rsidP="0085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157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8550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16 часов</w:t>
            </w:r>
          </w:p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 – 2</w:t>
            </w:r>
          </w:p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 - 1</w:t>
            </w: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вводный инструктаж по технике безопасности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 Физические и химические свойства воды. Применение воды.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Растворы. Насыщенные и ненасыщенные растворы. </w:t>
            </w:r>
            <w:r w:rsidRPr="0085504A">
              <w:rPr>
                <w:rFonts w:ascii="Times New Roman" w:hAnsi="Times New Roman" w:cs="Times New Roman"/>
                <w:i/>
                <w:sz w:val="24"/>
                <w:szCs w:val="24"/>
              </w:rPr>
              <w:t>Растворимость веществ в воде.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 Роль растворов в природе и в жизни человека.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Концентрация растворов. Массовая доля вещества в растворе.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теме: «Расчеты массовой доли растворенного вещества в растворе».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5 по теме:  «Приготовление растворов с определенной массовой долей растворенного вещества».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Количество вещества. Моль. Молярная масса.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29.01-03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теме: «Вычисления с использованием понятий «количество вещества» и «молярная масса» по химическим уравнениям».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29.01-03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реакции на газообразные вещества (кислород, водород).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1 по темам: «Кислород. Водород», «Вода. Растворы».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157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неорганических соединений - 12 часов.</w:t>
            </w:r>
          </w:p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Основания. Классификация оснований: щёлочи и нерастворимые основания. Номенклатура оснований (международная и тривиальная). Получение оснований.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свойства оснований.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26.02-02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Амфотерные соединения.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26.02-02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Кислоты. Классификация, номенклатура кислот (международная и тривиальная</w:t>
            </w:r>
            <w:proofErr w:type="gramStart"/>
            <w:r w:rsidRPr="0085504A">
              <w:rPr>
                <w:rFonts w:ascii="Times New Roman" w:hAnsi="Times New Roman" w:cs="Times New Roman"/>
              </w:rPr>
              <w:t>)..</w:t>
            </w:r>
            <w:proofErr w:type="gramEnd"/>
            <w:r w:rsidRPr="0085504A">
              <w:rPr>
                <w:rFonts w:ascii="Times New Roman" w:hAnsi="Times New Roman" w:cs="Times New Roman"/>
              </w:rPr>
              <w:t xml:space="preserve"> Получение и применение  кислот.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A80077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747F6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кислот. Ряд активности металлов Н. Н. Бекетова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Соли. Номенклатура солей (международная и тривиальная). Получение и применение солей.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солей.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Генетическая связь между классами неорганических соединений.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Инструктаж по технике безопасности. Практическая работа № 6 по теме: «Решение экспериментальных задач по теме «Важнейшие классы неорганических соединений. </w:t>
            </w:r>
            <w:r w:rsidRPr="00855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 xml:space="preserve">Проведение опытов, иллюстрирующих примеры </w:t>
            </w:r>
            <w:proofErr w:type="spellStart"/>
            <w:r w:rsidRPr="00855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окислительно</w:t>
            </w:r>
            <w:proofErr w:type="spellEnd"/>
            <w:r w:rsidRPr="00855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-восстановительных реакций»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157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8550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21 час</w:t>
            </w:r>
          </w:p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 – 1</w:t>
            </w:r>
          </w:p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 - 1</w:t>
            </w: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систематизация, коррекция знаний, умений и </w:t>
            </w:r>
            <w:proofErr w:type="gramStart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gramEnd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теме «Основные классы неорганических соединений».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2 по теме: «Основные классы неорганических соединений».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157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proofErr w:type="spellStart"/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Д.И.Менделеева</w:t>
            </w:r>
            <w:proofErr w:type="spellEnd"/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. Строение атома –6 часов.</w:t>
            </w:r>
          </w:p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08- 13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Классификация химических элементов. 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08- 13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Периодический закон.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4747F6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7F6"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химических элементов Д. И. Менделеева. Короткопериодная и </w:t>
            </w:r>
            <w:proofErr w:type="spellStart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длиннопериодная</w:t>
            </w:r>
            <w:proofErr w:type="spellEnd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 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Строение атомов. Состав атомных ядер. Изотопы. Электроны.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Химическая связь. </w:t>
            </w:r>
            <w:proofErr w:type="spellStart"/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-восстановительные реакции - 7 часов</w:t>
            </w: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29.04-04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Химическая связь. </w:t>
            </w:r>
            <w:proofErr w:type="spellStart"/>
            <w:r w:rsidRPr="0085504A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85504A">
              <w:rPr>
                <w:rFonts w:ascii="Times New Roman" w:hAnsi="Times New Roman" w:cs="Times New Roman"/>
              </w:rPr>
              <w:t xml:space="preserve"> химических элементов.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связь: неполярная и полярная.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Ионная связь. Металлическая связь.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741" w:rsidRPr="0085504A" w:rsidRDefault="007A0741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Степень окисления. </w:t>
            </w:r>
            <w:proofErr w:type="spellStart"/>
            <w:r w:rsidRPr="0085504A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85504A">
              <w:rPr>
                <w:rFonts w:ascii="Times New Roman" w:hAnsi="Times New Roman" w:cs="Times New Roman"/>
              </w:rPr>
              <w:t>-восстановительные реакции. Процессы окисления и восстановления. Окислители и восстановители.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  <w:r w:rsidR="007A0741" w:rsidRPr="008550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систематизация, коррекция знаний, умений и </w:t>
            </w:r>
            <w:proofErr w:type="gramStart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gramEnd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темам: «Периодический закон и ПСХЭ </w:t>
            </w:r>
            <w:proofErr w:type="spellStart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 Строение атома» «Строение вещества. Химическая связь».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741" w:rsidRPr="0085504A" w:rsidRDefault="007A0741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F6" w:rsidRPr="0085504A" w:rsidTr="001344CF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7F6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47F6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47F6" w:rsidRPr="0085504A" w:rsidRDefault="004747F6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7F6" w:rsidRPr="0085504A" w:rsidRDefault="004747F6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7F6" w:rsidRPr="0085504A" w:rsidRDefault="004747F6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7F6" w:rsidRPr="0085504A" w:rsidRDefault="004747F6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7F6" w:rsidRPr="0085504A" w:rsidRDefault="004747F6" w:rsidP="004747F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систематизация, коррекция знаний, умений и навыков обучающихся по курсу химии 8 класса.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7F6" w:rsidRPr="0085504A" w:rsidRDefault="004747F6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F6" w:rsidRPr="0085504A" w:rsidTr="00DE0D14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7F6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47F6" w:rsidRPr="0085504A" w:rsidRDefault="004747F6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-25.05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47F6" w:rsidRPr="0085504A" w:rsidRDefault="004747F6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7F6" w:rsidRPr="0085504A" w:rsidRDefault="004747F6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7F6" w:rsidRPr="0085504A" w:rsidRDefault="004747F6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41" w:rsidRPr="0085504A" w:rsidTr="00BD6C3E">
        <w:trPr>
          <w:trHeight w:val="480"/>
        </w:trPr>
        <w:tc>
          <w:tcPr>
            <w:tcW w:w="157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8550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15 часов</w:t>
            </w:r>
          </w:p>
          <w:p w:rsidR="007A0741" w:rsidRPr="0085504A" w:rsidRDefault="007A0741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 – 1</w:t>
            </w:r>
          </w:p>
          <w:p w:rsidR="007A0741" w:rsidRPr="0085504A" w:rsidRDefault="007A0741" w:rsidP="0085504A">
            <w:pPr>
              <w:tabs>
                <w:tab w:val="left" w:pos="51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 - 2</w:t>
            </w:r>
          </w:p>
        </w:tc>
      </w:tr>
      <w:tr w:rsidR="007A0741" w:rsidRPr="0085504A" w:rsidTr="00BD6C3E">
        <w:trPr>
          <w:trHeight w:val="480"/>
        </w:trPr>
        <w:tc>
          <w:tcPr>
            <w:tcW w:w="157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741" w:rsidRPr="0085504A" w:rsidRDefault="007A0741" w:rsidP="0085504A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 - 68 часов</w:t>
            </w:r>
          </w:p>
          <w:p w:rsidR="007A0741" w:rsidRPr="0085504A" w:rsidRDefault="007A0741" w:rsidP="0085504A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 - 6</w:t>
            </w:r>
          </w:p>
          <w:p w:rsidR="007A0741" w:rsidRPr="0085504A" w:rsidRDefault="007A0741" w:rsidP="0085504A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 -5</w:t>
            </w:r>
          </w:p>
        </w:tc>
      </w:tr>
    </w:tbl>
    <w:p w:rsidR="007A0741" w:rsidRPr="0085504A" w:rsidRDefault="007A0741" w:rsidP="0085504A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027" w:rsidRPr="0085504A" w:rsidRDefault="00654027" w:rsidP="0085504A">
      <w:pPr>
        <w:pStyle w:val="aa"/>
        <w:jc w:val="center"/>
        <w:rPr>
          <w:rFonts w:ascii="Times New Roman" w:hAnsi="Times New Roman" w:cs="Times New Roman"/>
          <w:b/>
        </w:rPr>
      </w:pPr>
      <w:r w:rsidRPr="0085504A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501"/>
        <w:gridCol w:w="6351"/>
        <w:gridCol w:w="1499"/>
        <w:gridCol w:w="2672"/>
        <w:gridCol w:w="4253"/>
      </w:tblGrid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Электронные учебно-методические материалы</w:t>
            </w:r>
          </w:p>
        </w:tc>
        <w:tc>
          <w:tcPr>
            <w:tcW w:w="4253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0478B">
              <w:rPr>
                <w:rFonts w:ascii="Times New Roman" w:hAnsi="Times New Roman" w:cs="Times New Roman"/>
                <w:b/>
              </w:rPr>
              <w:t>Воспитательный компонент  согласно РПВ</w:t>
            </w: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Раздел 1.</w:t>
            </w:r>
            <w:r w:rsidRPr="0085504A">
              <w:rPr>
                <w:rFonts w:ascii="Times New Roman" w:hAnsi="Times New Roman" w:cs="Times New Roman"/>
              </w:rPr>
              <w:t xml:space="preserve"> </w:t>
            </w:r>
            <w:r w:rsidRPr="0085504A">
              <w:rPr>
                <w:rFonts w:ascii="Times New Roman" w:hAnsi="Times New Roman" w:cs="Times New Roman"/>
                <w:b/>
              </w:rPr>
              <w:t xml:space="preserve">Вещество и химическая реакция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72" w:type="dxa"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 xml:space="preserve">https://resh.edu.ru/ </w:t>
            </w:r>
          </w:p>
          <w:p w:rsidR="00F0478B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http:/alhimik.ru</w:t>
            </w:r>
          </w:p>
          <w:p w:rsidR="00F0478B" w:rsidRDefault="00AE48BF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F0478B" w:rsidRPr="00FC6CA0">
                <w:rPr>
                  <w:rStyle w:val="ab"/>
                  <w:rFonts w:ascii="Times New Roman" w:hAnsi="Times New Roman" w:cs="Times New Roman"/>
                </w:rPr>
                <w:t>https://1sept.ru/</w:t>
              </w:r>
            </w:hyperlink>
          </w:p>
          <w:p w:rsidR="00F0478B" w:rsidRPr="0085504A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https://iu.ru/video-lessons</w:t>
            </w:r>
          </w:p>
        </w:tc>
        <w:tc>
          <w:tcPr>
            <w:tcW w:w="4253" w:type="dxa"/>
            <w:vMerge w:val="restart"/>
          </w:tcPr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 доверительные отношений между учителем и учениками, способствующих позитивному восприятию </w:t>
            </w: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учащимися требований и просьб учителя, активизации их познавательной деятельности;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побуждать школьников соблюдать на уроке общепринятые нормы поведения, правила общения со старшими (учителями) и сверстниками (школьниками);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привлекать внимание школьников к ценностному аспекту изучаемых на уроке явлений, организовывать работу детей с социально значимой информацией – обсуждать, высказывать мнение;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 профессиональному самоопределению школьников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применять на уроке интерактивные формы работы: интеллектуальные игры, дидактический театр, дискуссии, работы в парах и др.;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организовывать шефство мотивированных и эрудированных учащихся над их неуспевающими одноклассниками;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краеведческого материала при наполнении урока и домашних заданий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инициировать и поддерживать исследовательскую и проектную  деятельность школьников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общения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 и развивать навыки, знания о здоровом образе жизни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активизировать познавательную активность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показывать  обучающимся связь предмета с историей и практическим применением в жизни</w:t>
            </w:r>
          </w:p>
          <w:p w:rsidR="00F0478B" w:rsidRPr="00F0478B" w:rsidRDefault="00F0478B" w:rsidP="00F0478B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92"/>
              <w:rPr>
                <w:rFonts w:ascii="Times New Roman" w:hAnsi="Times New Roman"/>
                <w:color w:val="000000"/>
                <w:lang w:eastAsia="ru-RU"/>
              </w:rPr>
            </w:pPr>
            <w:r w:rsidRPr="00F047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 учащихся анализировать, сравнивать, конкретизировать и представлять образно величины и факты, относящиеся к экономическим явлениям, явлениям социальной и общественной жизни</w:t>
            </w:r>
            <w:r w:rsidRPr="00F04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 И. Менделеева в свете строения атомов. Химическая связь. Строение вещества.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Основные классы неорганических соединений. Расчёты по химическим уравнениям.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реакций по различным признакам: изменению степеней окисления атомов химических элементов. Сущность </w:t>
            </w:r>
            <w:proofErr w:type="spellStart"/>
            <w:r w:rsidRPr="0085504A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85504A">
              <w:rPr>
                <w:rFonts w:ascii="Times New Roman" w:hAnsi="Times New Roman"/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Расставление коэффициентов в </w:t>
            </w:r>
            <w:proofErr w:type="spellStart"/>
            <w:r w:rsidRPr="0085504A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85504A">
              <w:rPr>
                <w:rFonts w:ascii="Times New Roman" w:hAnsi="Times New Roman"/>
                <w:sz w:val="24"/>
                <w:szCs w:val="24"/>
              </w:rPr>
              <w:t>-восстановительных реакциях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Тепловой эффект химических реакций.  Классификация химических реакций по различным признакам поглощению и выделению энергии. Понятие об экзо - и эндотермических реакции.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Понятие о скорости химических реакций. Понятие о катализаторе. Факторы, влияющие на скорость химической реакции.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1</w:t>
            </w:r>
            <w:r w:rsidRPr="0085504A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по теме: «Изучение влияния условий проведения химической реакции на её скорость».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Обратимые и необратимые реакции. Понятие о химическом равновесии.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Электролитическая диссоциации. Электролиты и </w:t>
            </w:r>
            <w:proofErr w:type="spellStart"/>
            <w:r w:rsidRPr="0085504A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Pr="008550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Электролитическая диссоциация кислот, оснований и солей.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Слабые и сильные электролиты. Степень диссоциации.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Реакции ионного обмена. Условия  протекания реакций ионного обмена. </w:t>
            </w:r>
            <w:r w:rsidRPr="0085504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Решение упражнений по теме: «Реакции ионного обмена».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2 по теме: «Реакции ионного обмена</w:t>
            </w:r>
            <w:proofErr w:type="gramStart"/>
            <w:r w:rsidRPr="0085504A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». </w:t>
            </w:r>
            <w:r w:rsidRPr="0085504A">
              <w:rPr>
                <w:rFonts w:ascii="Times New Roman" w:eastAsiaTheme="minorHAnsi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Решение упражнений по теме: «Гидролиз солей».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Расчёты по уравнениям химических реакций, если одно из веществ дано в избытке.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 «Классификация химических реакций» и «Электролитическая диссоциация».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 xml:space="preserve">Раздел 2. Неметаллы и их соединения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672" w:type="dxa"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 xml:space="preserve">https://resh.edu.ru/ </w:t>
            </w:r>
          </w:p>
          <w:p w:rsidR="00F0478B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http:/alhimik.ru</w:t>
            </w:r>
          </w:p>
          <w:p w:rsidR="00F0478B" w:rsidRDefault="00AE48BF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F0478B" w:rsidRPr="00FC6CA0">
                <w:rPr>
                  <w:rStyle w:val="ab"/>
                  <w:rFonts w:ascii="Times New Roman" w:hAnsi="Times New Roman" w:cs="Times New Roman"/>
                </w:rPr>
                <w:t>https://1sept.ru/</w:t>
              </w:r>
            </w:hyperlink>
          </w:p>
          <w:p w:rsidR="00F0478B" w:rsidRPr="0085504A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https://iu.ru/video-lessons</w:t>
            </w:r>
          </w:p>
        </w:tc>
        <w:tc>
          <w:tcPr>
            <w:tcW w:w="4253" w:type="dxa"/>
            <w:vMerge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 Положение неметаллов в периодической системе химических элементов </w:t>
            </w:r>
            <w:proofErr w:type="spellStart"/>
            <w:r w:rsidRPr="0085504A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85504A">
              <w:rPr>
                <w:rFonts w:ascii="Times New Roman" w:hAnsi="Times New Roman"/>
                <w:sz w:val="24"/>
                <w:szCs w:val="24"/>
              </w:rPr>
              <w:t>. Общая характеристика галогенов. Особенности строения атомов, характерные степени окисления.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Строение и физические свойства простых веществ — галогенов. Химические свойства на примере хлора (взаимодействие с металлами, неметаллами, щелочами).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04A">
              <w:rPr>
                <w:rFonts w:ascii="Times New Roman" w:hAnsi="Times New Roman" w:cs="Times New Roman"/>
              </w:rPr>
              <w:t>Хлороводород</w:t>
            </w:r>
            <w:proofErr w:type="spellEnd"/>
            <w:r w:rsidRPr="0085504A">
              <w:rPr>
                <w:rFonts w:ascii="Times New Roman" w:hAnsi="Times New Roman" w:cs="Times New Roman"/>
              </w:rPr>
              <w:t xml:space="preserve">. Соляная кислота, химические свойства, получение, применение. Действие хлора и </w:t>
            </w:r>
            <w:proofErr w:type="spellStart"/>
            <w:r w:rsidRPr="0085504A">
              <w:rPr>
                <w:rFonts w:ascii="Times New Roman" w:hAnsi="Times New Roman" w:cs="Times New Roman"/>
              </w:rPr>
              <w:t>хлороводорода</w:t>
            </w:r>
            <w:proofErr w:type="spellEnd"/>
            <w:r w:rsidRPr="0085504A">
              <w:rPr>
                <w:rFonts w:ascii="Times New Roman" w:hAnsi="Times New Roman" w:cs="Times New Roman"/>
              </w:rPr>
              <w:t xml:space="preserve"> на организм человека. Важнейшие хлориды и их нахождение в природе.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 xml:space="preserve">Инструктаж по технике безопасности. </w:t>
            </w:r>
            <w:r w:rsidRPr="0085504A"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</w:rPr>
              <w:t>Практическая работа № 3 по теме: «</w:t>
            </w:r>
            <w:r w:rsidRPr="0085504A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 xml:space="preserve">Получение соляной кислоты и изучение её свойств».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Общая характеристика элементов VIА-группы. Особенности строения атомов, характерные степени окисления. Строение и физические свойства простых веществ — кислорода и серы. Аллотропные модификации кислорода и серы. Химические свойства серы.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Сероводород, строение, физические и химические свойства.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Оксиды серы как представители кислотных оксидов.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Сернистая и сероводородная  кислоты  и их соли.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  <w:b/>
                <w:color w:val="FF0000"/>
              </w:rPr>
              <w:t>Полугодовая контрольная работа.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4 по теме:</w:t>
            </w:r>
            <w:r w:rsidRPr="0085504A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«Качественные реакции на ионы в растворе».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Азот: физические и химические свойства.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Общая характеристика элементов VА-группы.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5 по теме: «</w:t>
            </w:r>
            <w:r w:rsidRPr="0085504A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Получение аммиака и изучение его свойств».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Оксиды азота.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Решение задач на определение массовой (объёмной) доли выхода продукта реакции от теоретически возможного.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</w:t>
            </w:r>
            <w:r w:rsidRPr="0085504A">
              <w:rPr>
                <w:rFonts w:ascii="Times New Roman" w:hAnsi="Times New Roman" w:cs="Times New Roman"/>
              </w:rPr>
              <w:lastRenderedPageBreak/>
              <w:t>загрязнение окружающей среды соединениями азота (кислотные дожди, загрязнение воздуха, почвы и водоёмов).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Фосфор, аллотропные модификации фосфора, физические и химические свойства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Оксид фосфора(V) и фосфорная кислота, физические и химические свойства, получение. Использование фосфатов в качестве минеральных удобрений.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Общая характеристика элементов IVА-группы.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(IV); гипотеза глобального потепления климата; парниковый эффект.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6 по теме: «</w:t>
            </w:r>
            <w:r w:rsidRPr="0085504A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Получение  углекислого газа и изучение его свойств».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  <w:i/>
              </w:rPr>
            </w:pPr>
            <w:r w:rsidRPr="0085504A">
              <w:rPr>
                <w:rFonts w:ascii="Times New Roman" w:hAnsi="Times New Roman" w:cs="Times New Roman"/>
              </w:rPr>
      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медицине, промышленности. </w:t>
            </w:r>
            <w:r w:rsidRPr="0085504A">
              <w:rPr>
                <w:rFonts w:ascii="Times New Roman" w:hAnsi="Times New Roman" w:cs="Times New Roman"/>
                <w:i/>
              </w:rPr>
              <w:t>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7 по теме: «Решение экспериментальных задач по теме «Важнейшие неметаллы и их соединения».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 по теме «Неметаллы».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Раздел 3.</w:t>
            </w:r>
            <w:r w:rsidRPr="0085504A">
              <w:rPr>
                <w:rFonts w:ascii="Times New Roman" w:hAnsi="Times New Roman" w:cs="Times New Roman"/>
              </w:rPr>
              <w:t xml:space="preserve"> </w:t>
            </w:r>
            <w:r w:rsidRPr="0085504A">
              <w:rPr>
                <w:rFonts w:ascii="Times New Roman" w:hAnsi="Times New Roman" w:cs="Times New Roman"/>
                <w:b/>
              </w:rPr>
              <w:t xml:space="preserve">Металлы и их соединения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2" w:type="dxa"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 xml:space="preserve">https://resh.edu.ru/ </w:t>
            </w:r>
          </w:p>
          <w:p w:rsidR="00F0478B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http:/alhimik.ru</w:t>
            </w:r>
          </w:p>
          <w:p w:rsidR="00F0478B" w:rsidRDefault="00AE48BF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F0478B" w:rsidRPr="00FC6CA0">
                <w:rPr>
                  <w:rStyle w:val="ab"/>
                  <w:rFonts w:ascii="Times New Roman" w:hAnsi="Times New Roman" w:cs="Times New Roman"/>
                </w:rPr>
                <w:t>https://1sept.ru/</w:t>
              </w:r>
            </w:hyperlink>
          </w:p>
          <w:p w:rsidR="00F0478B" w:rsidRPr="0085504A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https://iu.ru/video-lessons</w:t>
            </w:r>
          </w:p>
        </w:tc>
        <w:tc>
          <w:tcPr>
            <w:tcW w:w="4253" w:type="dxa"/>
            <w:vMerge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металлов. Общие способы получения металлов.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Жёсткость воды и способы её устранения.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Оксиды, гидроксиды и соли железа (II) и железа (III), их состав, свойства и получение.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Промежуточная аттестация. Контрольная работа</w:t>
            </w:r>
            <w:r w:rsidRPr="0085504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8 по теме: «</w:t>
            </w:r>
            <w:r w:rsidRPr="0085504A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Обобщение по теме «Металлы»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Контрольная работа  по теме «Общие свойства металлов».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855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4A">
              <w:rPr>
                <w:rFonts w:ascii="Times New Roman" w:hAnsi="Times New Roman"/>
                <w:b/>
                <w:bCs/>
                <w:sz w:val="24"/>
                <w:szCs w:val="24"/>
              </w:rPr>
              <w:t>Первоначальные сведения об органических веществах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5504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72" w:type="dxa"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 xml:space="preserve">https://resh.edu.ru/ </w:t>
            </w:r>
          </w:p>
          <w:p w:rsidR="00F0478B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http:/alhimik.ru</w:t>
            </w:r>
          </w:p>
          <w:p w:rsidR="00F0478B" w:rsidRDefault="00AE48BF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F0478B" w:rsidRPr="00FC6CA0">
                <w:rPr>
                  <w:rStyle w:val="ab"/>
                  <w:rFonts w:ascii="Times New Roman" w:hAnsi="Times New Roman" w:cs="Times New Roman"/>
                </w:rPr>
                <w:t>https://1sept.ru/</w:t>
              </w:r>
            </w:hyperlink>
          </w:p>
          <w:p w:rsidR="00F0478B" w:rsidRPr="0085504A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https://iu.ru/video-lessons</w:t>
            </w:r>
          </w:p>
        </w:tc>
        <w:tc>
          <w:tcPr>
            <w:tcW w:w="4253" w:type="dxa"/>
            <w:vMerge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Первоначальные понятия об органических веществах как о соединениях углерода. </w:t>
            </w:r>
            <w:r w:rsidRPr="0085504A">
              <w:rPr>
                <w:rFonts w:ascii="Times New Roman" w:hAnsi="Times New Roman"/>
                <w:i/>
                <w:sz w:val="24"/>
                <w:szCs w:val="24"/>
              </w:rPr>
              <w:t>Их состав и химическое строение</w:t>
            </w:r>
            <w:r w:rsidRPr="0085504A">
              <w:rPr>
                <w:rFonts w:ascii="Times New Roman" w:hAnsi="Times New Roman"/>
                <w:sz w:val="24"/>
                <w:szCs w:val="24"/>
              </w:rPr>
              <w:t>. Углеводороды: метан, этан, этилен.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Кислородсодержащие соединения: </w:t>
            </w:r>
            <w:proofErr w:type="gramStart"/>
            <w:r w:rsidRPr="0085504A">
              <w:rPr>
                <w:rFonts w:ascii="Times New Roman" w:hAnsi="Times New Roman"/>
                <w:sz w:val="24"/>
                <w:szCs w:val="24"/>
              </w:rPr>
              <w:t>спирты( метанол</w:t>
            </w:r>
            <w:proofErr w:type="gramEnd"/>
            <w:r w:rsidRPr="0085504A">
              <w:rPr>
                <w:rFonts w:ascii="Times New Roman" w:hAnsi="Times New Roman"/>
                <w:sz w:val="24"/>
                <w:szCs w:val="24"/>
              </w:rPr>
              <w:t>, этанол, глицерин).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Кислородсодержащие соединения: карбоновые </w:t>
            </w:r>
            <w:proofErr w:type="gramStart"/>
            <w:r w:rsidRPr="0085504A">
              <w:rPr>
                <w:rFonts w:ascii="Times New Roman" w:hAnsi="Times New Roman"/>
                <w:sz w:val="24"/>
                <w:szCs w:val="24"/>
              </w:rPr>
              <w:t>кислоты( уксусная</w:t>
            </w:r>
            <w:proofErr w:type="gramEnd"/>
            <w:r w:rsidRPr="0085504A">
              <w:rPr>
                <w:rFonts w:ascii="Times New Roman" w:hAnsi="Times New Roman"/>
                <w:sz w:val="24"/>
                <w:szCs w:val="24"/>
              </w:rPr>
              <w:t xml:space="preserve"> кислота, аминоуксусная кислота, стеариновая и олеиновая кислоты).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 xml:space="preserve"> Понятие о биологически важных веществах: жирах, белках, углеводах — и их роли в жизни человека. </w:t>
            </w:r>
            <w:r w:rsidRPr="0085504A">
              <w:rPr>
                <w:rFonts w:ascii="Times New Roman" w:hAnsi="Times New Roman"/>
                <w:i/>
                <w:sz w:val="24"/>
                <w:szCs w:val="24"/>
              </w:rPr>
              <w:t>Материальное единство органических и неорганических соединений.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sz w:val="24"/>
                <w:szCs w:val="24"/>
              </w:rPr>
              <w:t>Раздел 5. Химия и окружающая среда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 xml:space="preserve">https://resh.edu.ru/ </w:t>
            </w:r>
          </w:p>
          <w:p w:rsidR="00F0478B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http:/alhimik.ru</w:t>
            </w:r>
          </w:p>
          <w:p w:rsidR="00F0478B" w:rsidRDefault="00AE48BF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F0478B" w:rsidRPr="00FC6CA0">
                <w:rPr>
                  <w:rStyle w:val="ab"/>
                  <w:rFonts w:ascii="Times New Roman" w:hAnsi="Times New Roman" w:cs="Times New Roman"/>
                </w:rPr>
                <w:t>https://1sept.ru/</w:t>
              </w:r>
            </w:hyperlink>
          </w:p>
          <w:p w:rsidR="00F0478B" w:rsidRPr="0085504A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314E4">
              <w:rPr>
                <w:rFonts w:ascii="Times New Roman" w:hAnsi="Times New Roman" w:cs="Times New Roman"/>
              </w:rPr>
              <w:t>https://iu.ru/video-lessons</w:t>
            </w:r>
          </w:p>
        </w:tc>
        <w:tc>
          <w:tcPr>
            <w:tcW w:w="4253" w:type="dxa"/>
            <w:vMerge/>
          </w:tcPr>
          <w:p w:rsidR="00F0478B" w:rsidRPr="006314E4" w:rsidRDefault="00F0478B" w:rsidP="006314E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 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8B" w:rsidRPr="0085504A" w:rsidTr="00F0478B">
        <w:tc>
          <w:tcPr>
            <w:tcW w:w="501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51" w:type="dxa"/>
          </w:tcPr>
          <w:p w:rsidR="00F0478B" w:rsidRPr="0085504A" w:rsidRDefault="00F0478B" w:rsidP="0085504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 (уголь, природный газ, нефть), продукты их переработки, их роль в быту и промышленности.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      </w:r>
          </w:p>
        </w:tc>
        <w:tc>
          <w:tcPr>
            <w:tcW w:w="1499" w:type="dxa"/>
          </w:tcPr>
          <w:p w:rsidR="00F0478B" w:rsidRPr="0085504A" w:rsidRDefault="00F0478B" w:rsidP="0085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0478B" w:rsidRPr="0085504A" w:rsidRDefault="00F0478B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4027" w:rsidRPr="0085504A" w:rsidRDefault="00654027" w:rsidP="0085504A">
      <w:pPr>
        <w:spacing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41" w:rsidRPr="0085504A" w:rsidRDefault="007A0741" w:rsidP="0085504A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A0741" w:rsidRPr="0085504A" w:rsidRDefault="007A0741" w:rsidP="0085504A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41" w:rsidRPr="0085504A" w:rsidRDefault="007A0741" w:rsidP="0085504A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4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химии  9 класс по ФГОС</w:t>
      </w:r>
    </w:p>
    <w:tbl>
      <w:tblPr>
        <w:tblW w:w="22186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309"/>
        <w:gridCol w:w="709"/>
        <w:gridCol w:w="549"/>
        <w:gridCol w:w="18"/>
        <w:gridCol w:w="531"/>
        <w:gridCol w:w="546"/>
        <w:gridCol w:w="4902"/>
        <w:gridCol w:w="4454"/>
        <w:gridCol w:w="1843"/>
        <w:gridCol w:w="56"/>
        <w:gridCol w:w="3155"/>
        <w:gridCol w:w="3155"/>
      </w:tblGrid>
      <w:tr w:rsidR="00D60B30" w:rsidRPr="0085504A" w:rsidTr="00D60B30">
        <w:trPr>
          <w:gridAfter w:val="3"/>
          <w:wAfter w:w="6366" w:type="dxa"/>
          <w:trHeight w:val="401"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hideMark/>
          </w:tcPr>
          <w:p w:rsidR="00D60B30" w:rsidRPr="0085504A" w:rsidRDefault="00D60B30" w:rsidP="0085504A">
            <w:pPr>
              <w:kinsoku w:val="0"/>
              <w:overflowPunct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№ урока</w:t>
            </w:r>
          </w:p>
        </w:tc>
        <w:tc>
          <w:tcPr>
            <w:tcW w:w="36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0B30" w:rsidRPr="0085504A" w:rsidRDefault="00D60B30" w:rsidP="0085504A">
            <w:pPr>
              <w:spacing w:after="0" w:line="240" w:lineRule="auto"/>
              <w:ind w:right="-1" w:firstLine="567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br/>
              <w:t xml:space="preserve">     Дата</w:t>
            </w:r>
          </w:p>
        </w:tc>
        <w:tc>
          <w:tcPr>
            <w:tcW w:w="93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0B30" w:rsidRPr="0085504A" w:rsidRDefault="00D60B30" w:rsidP="0085504A">
            <w:pPr>
              <w:spacing w:after="0" w:line="240" w:lineRule="auto"/>
              <w:ind w:right="-1" w:firstLine="56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Примечание</w:t>
            </w:r>
          </w:p>
        </w:tc>
      </w:tr>
      <w:tr w:rsidR="00D60B30" w:rsidRPr="0085504A" w:rsidTr="00D60B30">
        <w:trPr>
          <w:gridAfter w:val="3"/>
          <w:wAfter w:w="6366" w:type="dxa"/>
          <w:trHeight w:val="263"/>
        </w:trPr>
        <w:tc>
          <w:tcPr>
            <w:tcW w:w="9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0B30" w:rsidRPr="0085504A" w:rsidRDefault="00D60B30" w:rsidP="00855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0B30" w:rsidRPr="0085504A" w:rsidRDefault="00D60B30" w:rsidP="0085504A">
            <w:pPr>
              <w:kinsoku w:val="0"/>
              <w:overflowPunct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план</w:t>
            </w:r>
          </w:p>
        </w:tc>
        <w:tc>
          <w:tcPr>
            <w:tcW w:w="23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0B30" w:rsidRPr="0085504A" w:rsidRDefault="00D60B30" w:rsidP="0085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35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0B30" w:rsidRPr="0085504A" w:rsidRDefault="00D60B30" w:rsidP="0085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0B30" w:rsidRPr="0085504A" w:rsidRDefault="00D60B30" w:rsidP="0085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262"/>
        </w:trPr>
        <w:tc>
          <w:tcPr>
            <w:tcW w:w="9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kinsoku w:val="0"/>
              <w:overflowPunct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kinsoku w:val="0"/>
              <w:overflowPunct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9А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kinsoku w:val="0"/>
              <w:overflowPunct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9Б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kinsoku w:val="0"/>
              <w:overflowPunct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9В</w:t>
            </w:r>
          </w:p>
        </w:tc>
        <w:tc>
          <w:tcPr>
            <w:tcW w:w="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D60B30" w:rsidRDefault="00D60B30" w:rsidP="00855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30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93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 и химическая реакция – 3 часа.</w:t>
            </w: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  <w:b/>
              </w:rPr>
              <w:t>Вводный инструктаж по технике безопасности.</w:t>
            </w:r>
            <w:r w:rsidRPr="0085504A">
              <w:rPr>
                <w:rFonts w:ascii="Times New Roman" w:hAnsi="Times New Roman" w:cs="Times New Roman"/>
              </w:rPr>
              <w:t xml:space="preserve"> 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4747F6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4-09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 Классификация и номенклатура неорганических веществ (международная и тривиальная).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Химические свойства веществ, относящихся к различным классам неорганических соединений, генетическая связь неорганических веществ.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– 7 часов.</w:t>
            </w:r>
          </w:p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4747F6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D60B30">
            <w:pPr>
              <w:pStyle w:val="aa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D60B3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  <w:b/>
                <w:color w:val="FF0000"/>
              </w:rPr>
              <w:t>Входная контрольная работа.</w:t>
            </w:r>
            <w:r w:rsidRPr="008550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D60B3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D60B3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04A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85504A">
              <w:rPr>
                <w:rFonts w:ascii="Times New Roman" w:hAnsi="Times New Roman" w:cs="Times New Roman"/>
              </w:rPr>
              <w:t xml:space="preserve">-восстановительные реакции, электронный баланс </w:t>
            </w:r>
            <w:proofErr w:type="spellStart"/>
            <w:r w:rsidRPr="0085504A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85504A">
              <w:rPr>
                <w:rFonts w:ascii="Times New Roman" w:hAnsi="Times New Roman" w:cs="Times New Roman"/>
              </w:rPr>
              <w:t xml:space="preserve">-восстановительной реакции.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уравнений </w:t>
            </w:r>
            <w:proofErr w:type="spellStart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 с использованием метода электронного баланса.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4747F6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скорости химической реакции. Понятие об обратимых и необратимых химических реакциях. Понятие о гомогенных и гетерогенных реакциях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1</w:t>
            </w:r>
            <w:r w:rsidRPr="00855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по теме: «Изучение влияния условий проведения химической реакции на её скорость».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химическом равновесии. Факторы, влияющие на скорость химической реакции и положение химического равновесия.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Вода. Растворы – 11 часов.</w:t>
            </w:r>
          </w:p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Теория электролитической диссоциации. Электролиты и </w:t>
            </w:r>
            <w:proofErr w:type="spellStart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Катионы, анионы. Механизм диссоциации веществ с различными видами химической связи.</w:t>
            </w:r>
          </w:p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Электролитическая диссоциация кислот, оснований и солей.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Слабые и сильные электролиты. Степень диссоциации.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обмена. Условия протекания реакций ионного обмена, полные и сокращённые ионные уравнения реакций.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Свойства кислот, оснований и солей в свете представлений об электролитической диссоциации. Качественные реакции на ионы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2 по теме: «Реакции ионного обмена</w:t>
            </w:r>
            <w:proofErr w:type="gramStart"/>
            <w:r w:rsidRPr="00855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15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8550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16 часов</w:t>
            </w:r>
          </w:p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 – 2</w:t>
            </w:r>
          </w:p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 - 1</w:t>
            </w: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теме: «Гидролиз солей».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Расчёты по уравнениям химических реакций, если одно из веществ дано в избытке.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 «Классификация химических реакций» и «Электролитическая диссоциация».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trHeight w:val="616"/>
        </w:trPr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</w:tcBorders>
          </w:tcPr>
          <w:p w:rsidR="00D60B30" w:rsidRPr="0085504A" w:rsidRDefault="00D60B30" w:rsidP="00855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Неметаллы </w:t>
            </w:r>
            <w:r w:rsidRPr="00855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5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55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85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 и их соединения – 29 часов.</w:t>
            </w:r>
          </w:p>
        </w:tc>
        <w:tc>
          <w:tcPr>
            <w:tcW w:w="3155" w:type="dxa"/>
          </w:tcPr>
          <w:p w:rsidR="00D60B30" w:rsidRPr="0085504A" w:rsidRDefault="00D60B30" w:rsidP="00855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темам «Классификация химических реакций» и «Электролитическая диссоциация».</w:t>
            </w:r>
          </w:p>
        </w:tc>
      </w:tr>
      <w:tr w:rsidR="00D60B30" w:rsidRPr="0085504A" w:rsidTr="00D60B30">
        <w:trPr>
          <w:gridAfter w:val="3"/>
          <w:wAfter w:w="6366" w:type="dxa"/>
          <w:trHeight w:val="37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неметаллов в периодической системе химических элементов </w:t>
            </w:r>
            <w:proofErr w:type="spellStart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галогенов. Особенности строения атомов, характерные степени окисления.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37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Строение и физические свойства простых веществ — галогенов. Химические свойства на примере хлора (взаимодействие с металлами, неметаллами, щелочами).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27.11-02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504A">
              <w:rPr>
                <w:rFonts w:ascii="Times New Roman" w:hAnsi="Times New Roman" w:cs="Times New Roman"/>
              </w:rPr>
              <w:t>Хлороводород</w:t>
            </w:r>
            <w:proofErr w:type="spellEnd"/>
            <w:r w:rsidRPr="0085504A">
              <w:rPr>
                <w:rFonts w:ascii="Times New Roman" w:hAnsi="Times New Roman" w:cs="Times New Roman"/>
              </w:rPr>
              <w:t xml:space="preserve">. Соляная кислота, химические свойства, получение, применение. Действие хлора и </w:t>
            </w:r>
            <w:proofErr w:type="spellStart"/>
            <w:r w:rsidRPr="0085504A">
              <w:rPr>
                <w:rFonts w:ascii="Times New Roman" w:hAnsi="Times New Roman" w:cs="Times New Roman"/>
              </w:rPr>
              <w:t>хлороводорода</w:t>
            </w:r>
            <w:proofErr w:type="spellEnd"/>
            <w:r w:rsidRPr="0085504A">
              <w:rPr>
                <w:rFonts w:ascii="Times New Roman" w:hAnsi="Times New Roman" w:cs="Times New Roman"/>
              </w:rPr>
              <w:t xml:space="preserve"> на организм человека. Важнейшие хлориды и их нахождение в природе.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27.11-02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Инструктаж по технике безопасности. </w:t>
            </w:r>
            <w:r w:rsidRPr="0085504A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Практическая работа № 3 по теме: «</w:t>
            </w:r>
            <w:r w:rsidRPr="0085504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Получение соляной кислоты и изучение её свойств».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Общая характеристика элементов VIА-группы. Особенности строения атомов, характерные степени окисления. Строение и физические свойства простых веществ — кислорода и серы. Аллотропные модификации кислорода и серы. Химические свойства серы.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Сероводород, строение, физические и химические свойства.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Оксиды серы как представители кислотных оксидов.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Сернистая и сероводородная  кислоты  и их соли.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A866FF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5504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  <w:b/>
                <w:color w:val="FF0000"/>
              </w:rPr>
              <w:t>Полугодовая контрольная работа.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-29.12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4 по теме:</w:t>
            </w:r>
            <w:r w:rsidRPr="00855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«Качественные реакции на ионы в растворе».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2E3892">
        <w:trPr>
          <w:gridAfter w:val="3"/>
          <w:wAfter w:w="6366" w:type="dxa"/>
          <w:trHeight w:val="480"/>
        </w:trPr>
        <w:tc>
          <w:tcPr>
            <w:tcW w:w="15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8550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16 часов</w:t>
            </w:r>
          </w:p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 – 2</w:t>
            </w:r>
          </w:p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 - 1</w:t>
            </w: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вводный инструктаж по технике безопасности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 Азот: физические и химические свойства.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Общая характеристика элементов VА-группы.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5 по теме: «</w:t>
            </w:r>
            <w:r w:rsidRPr="00855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Получение аммиака и изучение его свойств».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Оксиды азота.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массовой (объёмной) доли выхода продукта реакции от теоретически возможного.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29.01-03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29.01-03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Фосфор, аллотропные модификации фосфора, физические и химические свойства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Оксид фосфора(V) и фосфорная кислота, физические и химические свойства, получение. Использование фосфатов в качестве минеральных удобрений.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>Общая характеристика элементов IVА-группы.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(IV); гипотеза глобального потепления климата; парниковый эффект.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6 по теме: «</w:t>
            </w:r>
            <w:r w:rsidRPr="00855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Получение  углекислого газа и изучение его свойств».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  <w:i/>
              </w:rPr>
            </w:pPr>
            <w:r w:rsidRPr="0085504A">
              <w:rPr>
                <w:rFonts w:ascii="Times New Roman" w:hAnsi="Times New Roman" w:cs="Times New Roman"/>
              </w:rPr>
      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медицине, промышленности. </w:t>
            </w:r>
            <w:r w:rsidRPr="0085504A">
              <w:rPr>
                <w:rFonts w:ascii="Times New Roman" w:hAnsi="Times New Roman" w:cs="Times New Roman"/>
                <w:i/>
              </w:rPr>
              <w:t>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26.02-02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26.02-02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7 по теме: «Решение экспериментальных задач по теме «Важнейшие неметаллы и их соединения».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D60B30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4-09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 по теме «Неметаллы».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Металлы и их  соединения– 14 часов</w:t>
            </w:r>
            <w:r w:rsidRPr="0085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металлов. Общие способы получения металлов.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D60B30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</w:t>
            </w:r>
            <w:r w:rsidRPr="0085504A">
              <w:rPr>
                <w:rFonts w:ascii="Times New Roman" w:hAnsi="Times New Roman" w:cs="Times New Roman"/>
              </w:rPr>
              <w:lastRenderedPageBreak/>
              <w:t>свойства (на примере натрия и калия). Оксиды и гидроксиды натрия и калия. Применение щелочных металлов и их соединений.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5254FF">
        <w:trPr>
          <w:gridAfter w:val="3"/>
          <w:wAfter w:w="6366" w:type="dxa"/>
          <w:trHeight w:val="480"/>
        </w:trPr>
        <w:tc>
          <w:tcPr>
            <w:tcW w:w="15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8550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21 час</w:t>
            </w:r>
          </w:p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 – 3</w:t>
            </w: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01.-06</w:t>
            </w:r>
            <w:r w:rsidR="00D60B30" w:rsidRPr="008550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01.-06</w:t>
            </w:r>
            <w:r w:rsidR="00D60B30" w:rsidRPr="008550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Жёсткость воды и способы её устранения.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08- 13</w:t>
            </w:r>
            <w:r w:rsidR="00D60B30" w:rsidRPr="008550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08- 13</w:t>
            </w:r>
            <w:r w:rsidR="00D60B30" w:rsidRPr="008550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D60B30" w:rsidRPr="008550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Оксиды, гидроксиды и соли железа (II) и железа (III), их состав, свойства и получение.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C9" w:rsidRPr="0085504A" w:rsidTr="009B15C9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5C9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5C9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5C9" w:rsidRPr="0085504A" w:rsidRDefault="009B15C9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5C9" w:rsidRPr="0085504A" w:rsidRDefault="009B15C9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5C9" w:rsidRPr="0085504A" w:rsidRDefault="009B15C9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5C9" w:rsidRPr="0085504A" w:rsidRDefault="009B15C9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5C9" w:rsidRPr="0085504A" w:rsidRDefault="009B15C9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Инструктаж по технике безопасности. Практическая работа № 8 по теме: «</w:t>
            </w:r>
            <w:r w:rsidRPr="0085504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5C9" w:rsidRPr="0085504A" w:rsidRDefault="009B15C9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C9" w:rsidRPr="0085504A" w:rsidTr="008F788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5C9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5C9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5C9" w:rsidRPr="009B15C9" w:rsidRDefault="009B15C9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 w:rsidRPr="009B15C9"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5C9" w:rsidRPr="0085504A" w:rsidRDefault="009B15C9" w:rsidP="009B15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Промежуточная аттестация. Контрольная работа</w:t>
            </w:r>
            <w:r w:rsidRPr="0085504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5C9" w:rsidRPr="0085504A" w:rsidRDefault="009B15C9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24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  <w:r w:rsidR="00D60B30" w:rsidRPr="008550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«Металлы»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C9" w:rsidRPr="0085504A" w:rsidTr="009B15C9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5C9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5C9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29.04-04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5C9" w:rsidRPr="0085504A" w:rsidRDefault="009B15C9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5C9" w:rsidRPr="0085504A" w:rsidRDefault="009B15C9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15C9" w:rsidRPr="0085504A" w:rsidRDefault="009B15C9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5C9" w:rsidRPr="0085504A" w:rsidRDefault="009B15C9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5C9" w:rsidRPr="0085504A" w:rsidRDefault="009B15C9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Контрольная работа  по теме «Общие свойства металлов».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5C9" w:rsidRPr="0085504A" w:rsidRDefault="009B15C9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C9" w:rsidRPr="0085504A" w:rsidTr="00831DDB">
        <w:trPr>
          <w:gridAfter w:val="3"/>
          <w:wAfter w:w="6366" w:type="dxa"/>
          <w:trHeight w:val="480"/>
        </w:trPr>
        <w:tc>
          <w:tcPr>
            <w:tcW w:w="15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5C9" w:rsidRPr="0085504A" w:rsidRDefault="009B15C9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Первоначальные сведения об органических веществах -4 часов </w:t>
            </w: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29.04-04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понятия об органических веществах как о соединениях углерода. </w:t>
            </w:r>
            <w:r w:rsidRPr="0085504A">
              <w:rPr>
                <w:rFonts w:ascii="Times New Roman" w:hAnsi="Times New Roman" w:cs="Times New Roman"/>
                <w:i/>
                <w:sz w:val="24"/>
                <w:szCs w:val="24"/>
              </w:rPr>
              <w:t>Их состав и химическое строение</w:t>
            </w: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. Углеводороды: метан, этан, этилен.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  <w:r w:rsidR="00D60B30" w:rsidRPr="008550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Кислородсодержащие соединения: </w:t>
            </w:r>
            <w:proofErr w:type="gramStart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спирты( метанол</w:t>
            </w:r>
            <w:proofErr w:type="gramEnd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, этанол, глицерин).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  <w:r w:rsidR="00D60B30" w:rsidRPr="008550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Кислородсодержащие соединения: карбоновые </w:t>
            </w:r>
            <w:proofErr w:type="gramStart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кислоты( уксусная</w:t>
            </w:r>
            <w:proofErr w:type="gramEnd"/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 кислота, аминоуксусная кислота, стеариновая и олеиновая кислоты).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  <w:r w:rsidR="00D60B30" w:rsidRPr="008550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биологически важных веществах: жирах, белках, углеводах — и их роли в жизни человека. </w:t>
            </w:r>
            <w:r w:rsidRPr="0085504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Материальное единство органических и неорганических соединений.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C9" w:rsidRPr="0085504A" w:rsidTr="00450733">
        <w:trPr>
          <w:gridAfter w:val="3"/>
          <w:wAfter w:w="6366" w:type="dxa"/>
          <w:trHeight w:val="480"/>
        </w:trPr>
        <w:tc>
          <w:tcPr>
            <w:tcW w:w="15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5C9" w:rsidRPr="0085504A" w:rsidRDefault="009B15C9" w:rsidP="008550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окружающая среда-2 часа</w:t>
            </w: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  <w:r w:rsidR="00D60B30" w:rsidRPr="008550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504A">
              <w:rPr>
                <w:rFonts w:ascii="Times New Roman" w:hAnsi="Times New Roman" w:cs="Times New Roman"/>
              </w:rPr>
              <w:t xml:space="preserve"> 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0" w:rsidRPr="0085504A" w:rsidTr="00D60B30">
        <w:trPr>
          <w:gridAfter w:val="3"/>
          <w:wAfter w:w="6366" w:type="dxa"/>
          <w:trHeight w:val="48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9B15C9" w:rsidP="0085504A">
            <w:pPr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0B30" w:rsidRPr="0085504A">
              <w:rPr>
                <w:rFonts w:ascii="Times New Roman" w:hAnsi="Times New Roman" w:cs="Times New Roman"/>
                <w:sz w:val="24"/>
                <w:szCs w:val="24"/>
              </w:rPr>
              <w:t>-25.05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B30" w:rsidRPr="0085504A" w:rsidRDefault="00D60B30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 (уголь, природный газ, нефть), продукты их переработки, их роль в быту и промышленности.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0B30" w:rsidRPr="0085504A" w:rsidRDefault="00D60B30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C9" w:rsidRPr="0085504A" w:rsidTr="00C439D6">
        <w:trPr>
          <w:gridAfter w:val="3"/>
          <w:wAfter w:w="6366" w:type="dxa"/>
          <w:trHeight w:val="480"/>
        </w:trPr>
        <w:tc>
          <w:tcPr>
            <w:tcW w:w="15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5C9" w:rsidRPr="0085504A" w:rsidRDefault="009B15C9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8550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 15 часов</w:t>
            </w:r>
          </w:p>
          <w:p w:rsidR="009B15C9" w:rsidRPr="0085504A" w:rsidRDefault="009B15C9" w:rsidP="0085504A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 – 1</w:t>
            </w:r>
          </w:p>
          <w:p w:rsidR="009B15C9" w:rsidRPr="0085504A" w:rsidRDefault="009B15C9" w:rsidP="00855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 - 2</w:t>
            </w:r>
          </w:p>
        </w:tc>
      </w:tr>
      <w:tr w:rsidR="009B15C9" w:rsidRPr="0085504A" w:rsidTr="00B85A80">
        <w:trPr>
          <w:gridAfter w:val="3"/>
          <w:wAfter w:w="6366" w:type="dxa"/>
          <w:trHeight w:val="480"/>
        </w:trPr>
        <w:tc>
          <w:tcPr>
            <w:tcW w:w="158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5C9" w:rsidRPr="0085504A" w:rsidRDefault="009B15C9" w:rsidP="0085504A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 - 68 часов</w:t>
            </w:r>
          </w:p>
          <w:p w:rsidR="009B15C9" w:rsidRPr="0085504A" w:rsidRDefault="009B15C9" w:rsidP="0085504A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 - 8</w:t>
            </w:r>
          </w:p>
          <w:p w:rsidR="009B15C9" w:rsidRPr="0085504A" w:rsidRDefault="009B15C9" w:rsidP="0085504A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Контрольных работ - 4</w:t>
            </w:r>
          </w:p>
        </w:tc>
      </w:tr>
    </w:tbl>
    <w:p w:rsidR="007A0741" w:rsidRPr="00BD0560" w:rsidRDefault="007A0741" w:rsidP="007A0741">
      <w:pPr>
        <w:rPr>
          <w:rFonts w:ascii="Times New Roman" w:hAnsi="Times New Roman" w:cs="Times New Roman"/>
        </w:rPr>
      </w:pPr>
    </w:p>
    <w:p w:rsidR="007A0741" w:rsidRPr="00BD0560" w:rsidRDefault="007A0741" w:rsidP="007A0741">
      <w:pPr>
        <w:ind w:right="-1"/>
        <w:rPr>
          <w:rFonts w:ascii="Times New Roman" w:hAnsi="Times New Roman" w:cs="Times New Roman"/>
          <w:b/>
        </w:rPr>
      </w:pPr>
    </w:p>
    <w:p w:rsidR="007A0741" w:rsidRPr="00BD0560" w:rsidRDefault="007A0741" w:rsidP="007A0741">
      <w:pPr>
        <w:jc w:val="center"/>
        <w:rPr>
          <w:rFonts w:ascii="Times New Roman" w:hAnsi="Times New Roman" w:cs="Times New Roman"/>
          <w:b/>
        </w:rPr>
      </w:pPr>
    </w:p>
    <w:p w:rsidR="007A0741" w:rsidRPr="00BD0560" w:rsidRDefault="007A0741" w:rsidP="007A0741">
      <w:pPr>
        <w:jc w:val="center"/>
        <w:rPr>
          <w:rFonts w:ascii="Times New Roman" w:hAnsi="Times New Roman" w:cs="Times New Roman"/>
          <w:b/>
        </w:rPr>
      </w:pPr>
    </w:p>
    <w:p w:rsidR="00B2154E" w:rsidRDefault="00B2154E"/>
    <w:sectPr w:rsidR="00B2154E" w:rsidSect="00BD6C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51B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5C9A4CE4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A2708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DD79F9"/>
    <w:multiLevelType w:val="multilevel"/>
    <w:tmpl w:val="0C6C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41"/>
    <w:rsid w:val="001F2184"/>
    <w:rsid w:val="004747F6"/>
    <w:rsid w:val="00575450"/>
    <w:rsid w:val="006314E4"/>
    <w:rsid w:val="00654027"/>
    <w:rsid w:val="006670C0"/>
    <w:rsid w:val="0070042D"/>
    <w:rsid w:val="007A0741"/>
    <w:rsid w:val="0085504A"/>
    <w:rsid w:val="00877D52"/>
    <w:rsid w:val="009B15C9"/>
    <w:rsid w:val="00A80077"/>
    <w:rsid w:val="00A85882"/>
    <w:rsid w:val="00AE48BF"/>
    <w:rsid w:val="00B2154E"/>
    <w:rsid w:val="00B43893"/>
    <w:rsid w:val="00BD6C3E"/>
    <w:rsid w:val="00C464B2"/>
    <w:rsid w:val="00D401F8"/>
    <w:rsid w:val="00D60B30"/>
    <w:rsid w:val="00E64BF9"/>
    <w:rsid w:val="00F0478B"/>
    <w:rsid w:val="00F7582A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F586A-26B4-42ED-BE2B-7F9AC577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A074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0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0741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07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7A0741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99"/>
    <w:locked/>
    <w:rsid w:val="007A0741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7A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074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41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A07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7A074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rsid w:val="007A074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basedOn w:val="a0"/>
    <w:link w:val="3"/>
    <w:locked/>
    <w:rsid w:val="007A07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qFormat/>
    <w:rsid w:val="007A0741"/>
    <w:pPr>
      <w:shd w:val="clear" w:color="auto" w:fill="FFFFFF"/>
      <w:spacing w:after="60" w:line="0" w:lineRule="atLeast"/>
      <w:ind w:hanging="6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Основной текст1"/>
    <w:basedOn w:val="a9"/>
    <w:rsid w:val="007A07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basedOn w:val="a9"/>
    <w:rsid w:val="007A07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a">
    <w:name w:val="No Spacing"/>
    <w:uiPriority w:val="1"/>
    <w:qFormat/>
    <w:rsid w:val="007A07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1">
    <w:name w:val="Заголовок №4"/>
    <w:basedOn w:val="a0"/>
    <w:rsid w:val="007A07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5"/>
      <w:szCs w:val="35"/>
      <w:u w:val="none"/>
      <w:effect w:val="none"/>
    </w:rPr>
  </w:style>
  <w:style w:type="character" w:styleId="ab">
    <w:name w:val="Hyperlink"/>
    <w:basedOn w:val="a0"/>
    <w:uiPriority w:val="99"/>
    <w:unhideWhenUsed/>
    <w:rsid w:val="006314E4"/>
    <w:rPr>
      <w:color w:val="0000FF" w:themeColor="hyperlink"/>
      <w:u w:val="single"/>
    </w:rPr>
  </w:style>
  <w:style w:type="character" w:customStyle="1" w:styleId="c9">
    <w:name w:val="c9"/>
    <w:basedOn w:val="a0"/>
    <w:rsid w:val="00F0478B"/>
  </w:style>
  <w:style w:type="character" w:customStyle="1" w:styleId="c2">
    <w:name w:val="c2"/>
    <w:basedOn w:val="a0"/>
    <w:rsid w:val="00F0478B"/>
  </w:style>
  <w:style w:type="character" w:customStyle="1" w:styleId="c0">
    <w:name w:val="c0"/>
    <w:basedOn w:val="a0"/>
    <w:rsid w:val="00F0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sept.ru/" TargetMode="External"/><Relationship Id="rId13" Type="http://schemas.openxmlformats.org/officeDocument/2006/relationships/hyperlink" Target="https://1sep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1sept.ru/" TargetMode="External"/><Relationship Id="rId12" Type="http://schemas.openxmlformats.org/officeDocument/2006/relationships/hyperlink" Target="https://1sep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1sep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1sep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sept.ru/" TargetMode="External"/><Relationship Id="rId10" Type="http://schemas.openxmlformats.org/officeDocument/2006/relationships/hyperlink" Target="https://1sep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sept.ru/" TargetMode="External"/><Relationship Id="rId14" Type="http://schemas.openxmlformats.org/officeDocument/2006/relationships/hyperlink" Target="https://1se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1AB3-B574-4684-BDDC-DABE6034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12471</Words>
  <Characters>71090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3</cp:revision>
  <dcterms:created xsi:type="dcterms:W3CDTF">2023-10-08T17:02:00Z</dcterms:created>
  <dcterms:modified xsi:type="dcterms:W3CDTF">2023-10-08T17:19:00Z</dcterms:modified>
</cp:coreProperties>
</file>