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D8D" w:rsidRPr="00CB6282" w:rsidRDefault="00C16D8D" w:rsidP="00CB628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B6282">
        <w:rPr>
          <w:rFonts w:ascii="Times New Roman" w:eastAsia="Calibri" w:hAnsi="Times New Roman" w:cs="Times New Roman"/>
          <w:sz w:val="28"/>
          <w:szCs w:val="28"/>
        </w:rPr>
        <w:t>Муниципальное общеобразовательное автономное учреждение города Бузулука «Средняя общеобразовательная школа № 12»</w:t>
      </w:r>
    </w:p>
    <w:p w:rsidR="00C16D8D" w:rsidRPr="00CB6282" w:rsidRDefault="00C16D8D" w:rsidP="00CB628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16D8D" w:rsidRPr="00CB6282" w:rsidRDefault="00C16D8D" w:rsidP="00CB628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45"/>
        <w:tblW w:w="0" w:type="auto"/>
        <w:tblLook w:val="04A0" w:firstRow="1" w:lastRow="0" w:firstColumn="1" w:lastColumn="0" w:noHBand="0" w:noVBand="1"/>
      </w:tblPr>
      <w:tblGrid>
        <w:gridCol w:w="4217"/>
        <w:gridCol w:w="4287"/>
      </w:tblGrid>
      <w:tr w:rsidR="00C16D8D" w:rsidRPr="00CB6282" w:rsidTr="00C16D8D">
        <w:tc>
          <w:tcPr>
            <w:tcW w:w="4678" w:type="dxa"/>
            <w:shd w:val="clear" w:color="auto" w:fill="auto"/>
          </w:tcPr>
          <w:p w:rsidR="00C16D8D" w:rsidRPr="00CB6282" w:rsidRDefault="00C16D8D" w:rsidP="00CB628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>РАССМОТРЕНО</w:t>
            </w:r>
          </w:p>
          <w:p w:rsidR="00C16D8D" w:rsidRPr="00CB6282" w:rsidRDefault="00C16D8D" w:rsidP="00CB628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>И  СОГЛАСОВАНО</w:t>
            </w:r>
            <w:proofErr w:type="gramEnd"/>
          </w:p>
          <w:p w:rsidR="00C16D8D" w:rsidRPr="00CB6282" w:rsidRDefault="00C16D8D" w:rsidP="00CB628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>на заседании педагогического</w:t>
            </w:r>
          </w:p>
          <w:p w:rsidR="00C16D8D" w:rsidRPr="00CB6282" w:rsidRDefault="00C16D8D" w:rsidP="00CB628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>совета МОАУ «СОШ № 12»</w:t>
            </w:r>
          </w:p>
          <w:p w:rsidR="00C16D8D" w:rsidRPr="00CB6282" w:rsidRDefault="00C16D8D" w:rsidP="00CB628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Протокол № </w:t>
            </w:r>
            <w:proofErr w:type="gramStart"/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>1  от</w:t>
            </w:r>
            <w:proofErr w:type="gramEnd"/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26.08.2025  г.</w:t>
            </w:r>
          </w:p>
          <w:p w:rsidR="00C16D8D" w:rsidRPr="00CB6282" w:rsidRDefault="00C16D8D" w:rsidP="00CB628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</w:tcPr>
          <w:p w:rsidR="00C16D8D" w:rsidRPr="00CB6282" w:rsidRDefault="00C16D8D" w:rsidP="00CB628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УТВЕРЖДЕНО</w:t>
            </w:r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  Приказом директора</w:t>
            </w:r>
          </w:p>
          <w:p w:rsidR="00C16D8D" w:rsidRPr="00CB6282" w:rsidRDefault="00C16D8D" w:rsidP="00CB628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>от  26.08.2025</w:t>
            </w:r>
            <w:proofErr w:type="gramEnd"/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 № 36</w:t>
            </w:r>
          </w:p>
          <w:p w:rsidR="00C16D8D" w:rsidRPr="00CB6282" w:rsidRDefault="00C16D8D" w:rsidP="00CB628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C16D8D" w:rsidRPr="00CB6282" w:rsidRDefault="00C16D8D" w:rsidP="00CB628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923" w:type="dxa"/>
        <w:tblInd w:w="-176" w:type="dxa"/>
        <w:tblLook w:val="04A0" w:firstRow="1" w:lastRow="0" w:firstColumn="1" w:lastColumn="0" w:noHBand="0" w:noVBand="1"/>
      </w:tblPr>
      <w:tblGrid>
        <w:gridCol w:w="5387"/>
        <w:gridCol w:w="4536"/>
      </w:tblGrid>
      <w:tr w:rsidR="00C16D8D" w:rsidRPr="00CB6282" w:rsidTr="00C16D8D">
        <w:tc>
          <w:tcPr>
            <w:tcW w:w="5387" w:type="dxa"/>
          </w:tcPr>
          <w:p w:rsidR="00C16D8D" w:rsidRPr="00CB6282" w:rsidRDefault="00C16D8D" w:rsidP="00CB628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C16D8D" w:rsidRPr="00CB6282" w:rsidRDefault="00C16D8D" w:rsidP="00CB628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C16D8D" w:rsidRPr="00CB6282" w:rsidRDefault="00C16D8D" w:rsidP="00CB628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16D8D" w:rsidRPr="00CB6282" w:rsidRDefault="00C16D8D" w:rsidP="00CB628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16D8D" w:rsidRPr="00CB6282" w:rsidRDefault="00C16D8D" w:rsidP="00CB628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16D8D" w:rsidRPr="00CB6282" w:rsidRDefault="00C16D8D" w:rsidP="00CB6282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B6282">
        <w:rPr>
          <w:rFonts w:ascii="Times New Roman" w:eastAsia="Calibri" w:hAnsi="Times New Roman" w:cs="Times New Roman"/>
          <w:b/>
          <w:bCs/>
          <w:sz w:val="28"/>
          <w:szCs w:val="28"/>
        </w:rPr>
        <w:t>Дополнительная общеобразовательная общеразвивающая программа</w:t>
      </w:r>
    </w:p>
    <w:p w:rsidR="00C16D8D" w:rsidRPr="00CB6282" w:rsidRDefault="00C16D8D" w:rsidP="00CB628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B6282">
        <w:rPr>
          <w:rFonts w:ascii="Times New Roman" w:eastAsia="Calibri" w:hAnsi="Times New Roman" w:cs="Times New Roman"/>
          <w:b/>
          <w:sz w:val="28"/>
          <w:szCs w:val="28"/>
        </w:rPr>
        <w:t>Социально-</w:t>
      </w:r>
      <w:proofErr w:type="gramStart"/>
      <w:r w:rsidRPr="00CB6282">
        <w:rPr>
          <w:rFonts w:ascii="Times New Roman" w:eastAsia="Calibri" w:hAnsi="Times New Roman" w:cs="Times New Roman"/>
          <w:b/>
          <w:sz w:val="28"/>
          <w:szCs w:val="28"/>
        </w:rPr>
        <w:t>гуманитарной  направленности</w:t>
      </w:r>
      <w:proofErr w:type="gramEnd"/>
    </w:p>
    <w:p w:rsidR="00C16D8D" w:rsidRPr="00CB6282" w:rsidRDefault="00C16D8D" w:rsidP="00CB6282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B6282">
        <w:rPr>
          <w:rFonts w:ascii="Times New Roman" w:eastAsia="Calibri" w:hAnsi="Times New Roman" w:cs="Times New Roman"/>
          <w:b/>
          <w:bCs/>
          <w:sz w:val="28"/>
          <w:szCs w:val="28"/>
        </w:rPr>
        <w:t>«_12»</w:t>
      </w:r>
    </w:p>
    <w:p w:rsidR="00C16D8D" w:rsidRPr="00CB6282" w:rsidRDefault="00C16D8D" w:rsidP="00CB6282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CB6282">
        <w:rPr>
          <w:rFonts w:ascii="Times New Roman" w:eastAsia="Calibri" w:hAnsi="Times New Roman" w:cs="Times New Roman"/>
          <w:bCs/>
          <w:sz w:val="28"/>
          <w:szCs w:val="28"/>
        </w:rPr>
        <w:t>(творческое объединение «_12»)</w:t>
      </w:r>
    </w:p>
    <w:p w:rsidR="00C16D8D" w:rsidRPr="00CB6282" w:rsidRDefault="00C16D8D" w:rsidP="00CB628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16D8D" w:rsidRPr="00CB6282" w:rsidRDefault="00C16D8D" w:rsidP="00CB6282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CB6282">
        <w:rPr>
          <w:rFonts w:ascii="Times New Roman" w:eastAsia="Calibri" w:hAnsi="Times New Roman" w:cs="Times New Roman"/>
          <w:bCs/>
          <w:sz w:val="28"/>
          <w:szCs w:val="28"/>
        </w:rPr>
        <w:t>Возраст учащихся: 10-18 лет</w:t>
      </w:r>
    </w:p>
    <w:p w:rsidR="00C16D8D" w:rsidRPr="00CB6282" w:rsidRDefault="00C16D8D" w:rsidP="00CB6282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CB6282">
        <w:rPr>
          <w:rFonts w:ascii="Times New Roman" w:eastAsia="Calibri" w:hAnsi="Times New Roman" w:cs="Times New Roman"/>
          <w:bCs/>
          <w:sz w:val="28"/>
          <w:szCs w:val="28"/>
        </w:rPr>
        <w:t>Срок реализации 1 год</w:t>
      </w:r>
    </w:p>
    <w:p w:rsidR="00C16D8D" w:rsidRPr="00CB6282" w:rsidRDefault="00C16D8D" w:rsidP="00CB6282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CB6282">
        <w:rPr>
          <w:rFonts w:ascii="Times New Roman" w:eastAsia="Calibri" w:hAnsi="Times New Roman" w:cs="Times New Roman"/>
          <w:bCs/>
          <w:sz w:val="28"/>
          <w:szCs w:val="28"/>
        </w:rPr>
        <w:t>Количество часов: 34</w:t>
      </w:r>
    </w:p>
    <w:p w:rsidR="00C16D8D" w:rsidRPr="00CB6282" w:rsidRDefault="00C16D8D" w:rsidP="00CB6282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16D8D" w:rsidRPr="00CB6282" w:rsidRDefault="00C16D8D" w:rsidP="00CB628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16D8D" w:rsidRPr="00CB6282" w:rsidRDefault="00C16D8D" w:rsidP="00CB628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16D8D" w:rsidRPr="00CB6282" w:rsidRDefault="00C16D8D" w:rsidP="00CB628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16D8D" w:rsidRPr="00CB6282" w:rsidRDefault="00C16D8D" w:rsidP="00CB628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16D8D" w:rsidRPr="00CB6282" w:rsidRDefault="00C16D8D" w:rsidP="00CB6282">
      <w:pPr>
        <w:spacing w:after="0"/>
        <w:ind w:left="4536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B6282">
        <w:rPr>
          <w:rFonts w:ascii="Times New Roman" w:eastAsia="Calibri" w:hAnsi="Times New Roman" w:cs="Times New Roman"/>
          <w:sz w:val="28"/>
          <w:szCs w:val="28"/>
        </w:rPr>
        <w:t>Автор-составитель:</w:t>
      </w:r>
    </w:p>
    <w:p w:rsidR="00C16D8D" w:rsidRPr="00CB6282" w:rsidRDefault="00C16D8D" w:rsidP="00CB6282">
      <w:pPr>
        <w:widowControl w:val="0"/>
        <w:suppressAutoHyphens/>
        <w:autoSpaceDN w:val="0"/>
        <w:spacing w:after="0"/>
        <w:ind w:left="4678"/>
        <w:jc w:val="right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proofErr w:type="spellStart"/>
      <w:r w:rsidRPr="00CB6282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Тренкина</w:t>
      </w:r>
      <w:proofErr w:type="spellEnd"/>
      <w:r w:rsidRPr="00CB6282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Мария Сергеевна,</w:t>
      </w:r>
    </w:p>
    <w:p w:rsidR="00C16D8D" w:rsidRPr="00CB6282" w:rsidRDefault="00C16D8D" w:rsidP="00CB6282">
      <w:pPr>
        <w:spacing w:after="0"/>
        <w:ind w:left="4536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B6282">
        <w:rPr>
          <w:rFonts w:ascii="Times New Roman" w:eastAsia="Calibri" w:hAnsi="Times New Roman" w:cs="Times New Roman"/>
          <w:sz w:val="28"/>
          <w:szCs w:val="28"/>
        </w:rPr>
        <w:t>педагог дополнительного образования</w:t>
      </w:r>
    </w:p>
    <w:p w:rsidR="00C16D8D" w:rsidRPr="00CB6282" w:rsidRDefault="00C16D8D" w:rsidP="00CB628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16D8D" w:rsidRPr="00CB6282" w:rsidRDefault="00C16D8D" w:rsidP="00CB628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16D8D" w:rsidRPr="00CB6282" w:rsidRDefault="00C16D8D" w:rsidP="00CB628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16D8D" w:rsidRPr="00CB6282" w:rsidRDefault="00C16D8D" w:rsidP="00CB628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16D8D" w:rsidRPr="00CB6282" w:rsidRDefault="00C16D8D" w:rsidP="00CB628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16D8D" w:rsidRPr="00CB6282" w:rsidRDefault="00C16D8D" w:rsidP="00CB628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16D8D" w:rsidRPr="00CB6282" w:rsidRDefault="00C16D8D" w:rsidP="00CB628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B6282">
        <w:rPr>
          <w:rFonts w:ascii="Times New Roman" w:eastAsia="Calibri" w:hAnsi="Times New Roman" w:cs="Times New Roman"/>
          <w:sz w:val="28"/>
          <w:szCs w:val="28"/>
        </w:rPr>
        <w:t>г. Бузулук, 2025 г.</w:t>
      </w:r>
    </w:p>
    <w:p w:rsidR="00C16D8D" w:rsidRPr="00CB6282" w:rsidRDefault="00C16D8D" w:rsidP="00CB6282">
      <w:pPr>
        <w:spacing w:after="0"/>
        <w:jc w:val="both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 w:bidi="hi-IN"/>
        </w:rPr>
      </w:pPr>
      <w:r w:rsidRPr="00CB6282">
        <w:rPr>
          <w:rFonts w:ascii="Times New Roman" w:eastAsia="Calibri" w:hAnsi="Times New Roman" w:cs="Times New Roman"/>
          <w:sz w:val="28"/>
          <w:szCs w:val="28"/>
        </w:rPr>
        <w:br w:type="page"/>
      </w:r>
      <w:r w:rsidRPr="00CB6282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 w:bidi="hi-IN"/>
        </w:rPr>
        <w:lastRenderedPageBreak/>
        <w:t>Содержание</w:t>
      </w:r>
    </w:p>
    <w:tbl>
      <w:tblPr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15"/>
        <w:gridCol w:w="1336"/>
        <w:gridCol w:w="6419"/>
        <w:gridCol w:w="844"/>
      </w:tblGrid>
      <w:tr w:rsidR="00C16D8D" w:rsidRPr="00CB6282" w:rsidTr="00C16D8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hideMark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  <w:t>Стр.</w:t>
            </w:r>
          </w:p>
        </w:tc>
      </w:tr>
      <w:tr w:rsidR="00C16D8D" w:rsidRPr="00CB6282" w:rsidTr="00C16D8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lang w:val="en-US" w:eastAsia="zh-CN" w:bidi="hi-IN"/>
              </w:rPr>
              <w:t>I</w:t>
            </w:r>
            <w:r w:rsidRPr="00CB62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  <w:t>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8"/>
                <w:szCs w:val="28"/>
                <w:lang w:eastAsia="zh-CN" w:bidi="hi-IN"/>
              </w:rPr>
              <w:t>Комплекс основных характеристик программы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highlight w:val="yellow"/>
                <w:lang w:eastAsia="zh-CN" w:bidi="hi-IN"/>
              </w:rPr>
            </w:pPr>
          </w:p>
        </w:tc>
      </w:tr>
      <w:tr w:rsidR="00C16D8D" w:rsidRPr="00CB6282" w:rsidTr="00C16D8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  <w:t>1.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8"/>
                <w:szCs w:val="28"/>
                <w:lang w:eastAsia="zh-CN" w:bidi="hi-IN"/>
              </w:rPr>
              <w:t>Пояснительная записка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highlight w:val="yellow"/>
                <w:lang w:eastAsia="zh-CN" w:bidi="hi-IN"/>
              </w:rPr>
            </w:pPr>
          </w:p>
        </w:tc>
      </w:tr>
      <w:tr w:rsidR="00C16D8D" w:rsidRPr="00CB6282" w:rsidTr="00C16D8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u w:val="single"/>
                <w:lang w:eastAsia="zh-CN" w:bidi="hi-IN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  <w:t>1.1.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  <w:t>Направленность программы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highlight w:val="yellow"/>
                <w:lang w:eastAsia="zh-CN" w:bidi="hi-IN"/>
              </w:rPr>
            </w:pPr>
          </w:p>
        </w:tc>
      </w:tr>
      <w:tr w:rsidR="00C16D8D" w:rsidRPr="00CB6282" w:rsidTr="00C16D8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u w:val="single"/>
                <w:lang w:eastAsia="zh-CN" w:bidi="hi-IN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  <w:t>1.2.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  <w:t>Уровень освоения программы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highlight w:val="yellow"/>
                <w:lang w:eastAsia="zh-CN" w:bidi="hi-IN"/>
              </w:rPr>
            </w:pPr>
          </w:p>
        </w:tc>
      </w:tr>
      <w:tr w:rsidR="00C16D8D" w:rsidRPr="00CB6282" w:rsidTr="00C16D8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u w:val="single"/>
                <w:lang w:eastAsia="zh-CN" w:bidi="hi-IN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  <w:t>1.</w:t>
            </w:r>
            <w:r w:rsidRPr="00CB6282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val="en-US" w:eastAsia="zh-CN" w:bidi="hi-IN"/>
              </w:rPr>
              <w:t>3</w:t>
            </w:r>
            <w:r w:rsidRPr="00CB6282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  <w:t>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  <w:t>Актуальность программы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highlight w:val="yellow"/>
                <w:lang w:eastAsia="zh-CN" w:bidi="hi-IN"/>
              </w:rPr>
            </w:pPr>
          </w:p>
        </w:tc>
      </w:tr>
      <w:tr w:rsidR="00C16D8D" w:rsidRPr="00CB6282" w:rsidTr="00C16D8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u w:val="single"/>
                <w:lang w:eastAsia="zh-CN" w:bidi="hi-IN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  <w:t>1.4.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  <w:t>Педагогическая целесообразность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C16D8D" w:rsidRPr="00CB6282" w:rsidTr="00C16D8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u w:val="single"/>
                <w:lang w:eastAsia="zh-CN" w:bidi="hi-IN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val="en-US" w:eastAsia="zh-CN" w:bidi="hi-IN"/>
              </w:rPr>
              <w:t>1</w:t>
            </w:r>
            <w:r w:rsidRPr="00CB6282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  <w:t>.5.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  <w:t>Отличительные особенности программы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highlight w:val="yellow"/>
                <w:lang w:eastAsia="zh-CN" w:bidi="hi-IN"/>
              </w:rPr>
            </w:pPr>
          </w:p>
        </w:tc>
      </w:tr>
      <w:tr w:rsidR="00C16D8D" w:rsidRPr="00CB6282" w:rsidTr="00C16D8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u w:val="single"/>
                <w:lang w:eastAsia="zh-CN" w:bidi="hi-IN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  <w:t>1.6.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  <w:t xml:space="preserve">Адресат программы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highlight w:val="yellow"/>
                <w:lang w:eastAsia="zh-CN" w:bidi="hi-IN"/>
              </w:rPr>
            </w:pPr>
          </w:p>
        </w:tc>
      </w:tr>
      <w:tr w:rsidR="00C16D8D" w:rsidRPr="00CB6282" w:rsidTr="00C16D8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u w:val="single"/>
                <w:lang w:eastAsia="zh-CN" w:bidi="hi-IN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  <w:t>1.7.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  <w:t xml:space="preserve">Объем и сроки освоения программы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highlight w:val="yellow"/>
                <w:lang w:eastAsia="zh-CN" w:bidi="hi-IN"/>
              </w:rPr>
            </w:pPr>
          </w:p>
        </w:tc>
      </w:tr>
      <w:tr w:rsidR="00C16D8D" w:rsidRPr="00CB6282" w:rsidTr="00C16D8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u w:val="single"/>
                <w:lang w:eastAsia="zh-CN" w:bidi="hi-IN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:rsidR="00C16D8D" w:rsidRPr="00CB6282" w:rsidRDefault="00C16D8D" w:rsidP="00CB6282">
            <w:pPr>
              <w:keepNext/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8"/>
                <w:szCs w:val="28"/>
                <w:lang w:eastAsia="zh-CN" w:bidi="hi-IN"/>
              </w:rPr>
              <w:t>1.8.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  <w:t>Формы организации образовательного процесса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highlight w:val="yellow"/>
                <w:lang w:eastAsia="zh-CN" w:bidi="hi-IN"/>
              </w:rPr>
            </w:pPr>
          </w:p>
        </w:tc>
      </w:tr>
      <w:tr w:rsidR="00C16D8D" w:rsidRPr="00CB6282" w:rsidTr="00C16D8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u w:val="single"/>
                <w:lang w:eastAsia="zh-CN" w:bidi="hi-IN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:rsidR="00C16D8D" w:rsidRPr="00CB6282" w:rsidRDefault="00C16D8D" w:rsidP="00CB6282">
            <w:pPr>
              <w:keepNext/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8"/>
                <w:szCs w:val="28"/>
                <w:lang w:eastAsia="zh-CN" w:bidi="hi-IN"/>
              </w:rPr>
              <w:t>1.9.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  <w:t>Режим занятий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highlight w:val="yellow"/>
                <w:lang w:eastAsia="zh-CN" w:bidi="hi-IN"/>
              </w:rPr>
            </w:pPr>
          </w:p>
        </w:tc>
      </w:tr>
      <w:tr w:rsidR="00C16D8D" w:rsidRPr="00CB6282" w:rsidTr="00C16D8D">
        <w:tc>
          <w:tcPr>
            <w:tcW w:w="615" w:type="dxa"/>
            <w:tcBorders>
              <w:top w:val="nil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  <w:t>2.</w:t>
            </w:r>
          </w:p>
        </w:tc>
        <w:tc>
          <w:tcPr>
            <w:tcW w:w="7755" w:type="dxa"/>
            <w:gridSpan w:val="2"/>
            <w:tcBorders>
              <w:top w:val="nil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  <w:t>Цель и задачи программы</w:t>
            </w:r>
          </w:p>
        </w:tc>
        <w:tc>
          <w:tcPr>
            <w:tcW w:w="844" w:type="dxa"/>
            <w:tcBorders>
              <w:top w:val="nil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highlight w:val="yellow"/>
                <w:lang w:eastAsia="zh-CN" w:bidi="hi-IN"/>
              </w:rPr>
            </w:pPr>
          </w:p>
        </w:tc>
      </w:tr>
      <w:tr w:rsidR="00C16D8D" w:rsidRPr="00CB6282" w:rsidTr="00C16D8D">
        <w:tc>
          <w:tcPr>
            <w:tcW w:w="615" w:type="dxa"/>
            <w:tcBorders>
              <w:top w:val="nil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  <w:t>3.</w:t>
            </w:r>
          </w:p>
        </w:tc>
        <w:tc>
          <w:tcPr>
            <w:tcW w:w="7755" w:type="dxa"/>
            <w:gridSpan w:val="2"/>
            <w:tcBorders>
              <w:top w:val="nil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  <w:t>Содержание программы</w:t>
            </w:r>
          </w:p>
        </w:tc>
        <w:tc>
          <w:tcPr>
            <w:tcW w:w="844" w:type="dxa"/>
            <w:tcBorders>
              <w:top w:val="nil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highlight w:val="yellow"/>
                <w:lang w:eastAsia="zh-CN" w:bidi="hi-IN"/>
              </w:rPr>
            </w:pPr>
          </w:p>
        </w:tc>
      </w:tr>
      <w:tr w:rsidR="00C16D8D" w:rsidRPr="00CB6282" w:rsidTr="00C16D8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u w:val="single"/>
                <w:lang w:eastAsia="zh-CN" w:bidi="hi-IN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  <w:t>3.1.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  <w:t xml:space="preserve">Учебный план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highlight w:val="yellow"/>
                <w:lang w:eastAsia="zh-CN" w:bidi="hi-IN"/>
              </w:rPr>
            </w:pPr>
          </w:p>
        </w:tc>
      </w:tr>
      <w:tr w:rsidR="00C16D8D" w:rsidRPr="00CB6282" w:rsidTr="00C16D8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u w:val="single"/>
                <w:lang w:eastAsia="zh-CN" w:bidi="hi-IN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  <w:t>3.2.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  <w:t xml:space="preserve">Содержание учебного плана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highlight w:val="yellow"/>
                <w:lang w:eastAsia="zh-CN" w:bidi="hi-IN"/>
              </w:rPr>
            </w:pPr>
          </w:p>
        </w:tc>
      </w:tr>
      <w:tr w:rsidR="00C16D8D" w:rsidRPr="00CB6282" w:rsidTr="00C16D8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  <w:t>4.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  <w:t>Планируемые результаты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highlight w:val="yellow"/>
                <w:lang w:eastAsia="zh-CN" w:bidi="hi-IN"/>
              </w:rPr>
            </w:pPr>
          </w:p>
        </w:tc>
      </w:tr>
      <w:tr w:rsidR="00C16D8D" w:rsidRPr="00CB6282" w:rsidTr="00C16D8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lang w:val="en-US" w:eastAsia="zh-CN" w:bidi="hi-IN"/>
              </w:rPr>
              <w:t>II</w:t>
            </w:r>
            <w:r w:rsidRPr="00CB62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  <w:t>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  <w:t>Комплекс организационно-педагогических условий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highlight w:val="yellow"/>
                <w:lang w:eastAsia="zh-CN" w:bidi="hi-IN"/>
              </w:rPr>
            </w:pPr>
          </w:p>
        </w:tc>
      </w:tr>
      <w:tr w:rsidR="00C16D8D" w:rsidRPr="00CB6282" w:rsidTr="00C16D8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  <w:t>1.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8"/>
                <w:szCs w:val="28"/>
                <w:lang w:eastAsia="zh-CN" w:bidi="hi-IN"/>
              </w:rPr>
              <w:t xml:space="preserve">Календарный учебный график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highlight w:val="yellow"/>
                <w:lang w:eastAsia="zh-CN" w:bidi="hi-IN"/>
              </w:rPr>
            </w:pPr>
          </w:p>
        </w:tc>
      </w:tr>
      <w:tr w:rsidR="00C16D8D" w:rsidRPr="00CB6282" w:rsidTr="00C16D8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  <w:t>2.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  <w:t>Условия реализации программы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highlight w:val="yellow"/>
                <w:lang w:eastAsia="zh-CN" w:bidi="hi-IN"/>
              </w:rPr>
            </w:pPr>
          </w:p>
        </w:tc>
      </w:tr>
      <w:tr w:rsidR="00C16D8D" w:rsidRPr="00CB6282" w:rsidTr="00C16D8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  <w:t>3.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  <w:t>Формы аттестации/контроля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highlight w:val="yellow"/>
                <w:lang w:eastAsia="zh-CN" w:bidi="hi-IN"/>
              </w:rPr>
            </w:pPr>
          </w:p>
        </w:tc>
      </w:tr>
      <w:tr w:rsidR="00C16D8D" w:rsidRPr="00CB6282" w:rsidTr="00C16D8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  <w:t>4.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  <w:t>Оценочные материалы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highlight w:val="yellow"/>
                <w:lang w:eastAsia="zh-CN" w:bidi="hi-IN"/>
              </w:rPr>
            </w:pPr>
          </w:p>
        </w:tc>
      </w:tr>
      <w:tr w:rsidR="00C16D8D" w:rsidRPr="00CB6282" w:rsidTr="00C16D8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  <w:t>5.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  <w:t>Методические материалы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highlight w:val="yellow"/>
                <w:lang w:eastAsia="zh-CN" w:bidi="hi-IN"/>
              </w:rPr>
            </w:pPr>
          </w:p>
        </w:tc>
      </w:tr>
      <w:tr w:rsidR="00C16D8D" w:rsidRPr="00CB6282" w:rsidTr="00C16D8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  <w:t>6.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  <w:t>Рабочая программа воспитания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highlight w:val="yellow"/>
                <w:lang w:eastAsia="zh-CN" w:bidi="hi-IN"/>
              </w:rPr>
            </w:pPr>
          </w:p>
        </w:tc>
      </w:tr>
      <w:tr w:rsidR="00C16D8D" w:rsidRPr="00CB6282" w:rsidTr="00C16D8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  <w:t>7.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  <w:t>Список литературы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highlight w:val="yellow"/>
                <w:lang w:eastAsia="zh-CN" w:bidi="hi-IN"/>
              </w:rPr>
            </w:pPr>
          </w:p>
        </w:tc>
      </w:tr>
      <w:tr w:rsidR="00C16D8D" w:rsidRPr="00CB6282" w:rsidTr="00C16D8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:rsidR="00C16D8D" w:rsidRPr="00CB6282" w:rsidRDefault="00C16D8D" w:rsidP="00CB62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62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ПРИЛОЖЕНИЕ 1.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highlight w:val="yellow"/>
                <w:lang w:eastAsia="zh-CN" w:bidi="hi-IN"/>
              </w:rPr>
            </w:pPr>
          </w:p>
        </w:tc>
      </w:tr>
      <w:tr w:rsidR="00C16D8D" w:rsidRPr="00CB6282" w:rsidTr="00C16D8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6D8D" w:rsidRPr="00CB6282" w:rsidRDefault="00C16D8D" w:rsidP="00CB628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62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ПРИЛОЖЕНИЕ 2.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highlight w:val="yellow"/>
                <w:lang w:eastAsia="zh-CN" w:bidi="hi-IN"/>
              </w:rPr>
            </w:pPr>
          </w:p>
        </w:tc>
      </w:tr>
      <w:tr w:rsidR="00C16D8D" w:rsidRPr="00CB6282" w:rsidTr="00C16D8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6D8D" w:rsidRPr="00CB6282" w:rsidRDefault="00C16D8D" w:rsidP="00CB628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62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ПРИЛОЖЕНИЕ 3.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highlight w:val="yellow"/>
                <w:lang w:eastAsia="zh-CN" w:bidi="hi-IN"/>
              </w:rPr>
            </w:pPr>
          </w:p>
        </w:tc>
      </w:tr>
    </w:tbl>
    <w:p w:rsidR="00C16D8D" w:rsidRPr="00CB6282" w:rsidRDefault="00C16D8D" w:rsidP="00CB6282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C16D8D" w:rsidRPr="00CB6282" w:rsidRDefault="00C16D8D" w:rsidP="00CB6282">
      <w:pPr>
        <w:jc w:val="both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CB6282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 w:type="page"/>
      </w:r>
    </w:p>
    <w:p w:rsidR="00CB6282" w:rsidRDefault="00C16D8D" w:rsidP="00CB6282">
      <w:pPr>
        <w:widowControl w:val="0"/>
        <w:suppressAutoHyphens/>
        <w:autoSpaceDN w:val="0"/>
        <w:spacing w:after="0"/>
        <w:ind w:left="360"/>
        <w:jc w:val="center"/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zh-CN" w:bidi="hi-IN"/>
        </w:rPr>
      </w:pPr>
      <w:r w:rsidRPr="00CB6282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lastRenderedPageBreak/>
        <w:t xml:space="preserve">РАЗДЕЛ </w:t>
      </w:r>
      <w:r w:rsidRPr="00CB6282">
        <w:rPr>
          <w:rFonts w:ascii="Times New Roman" w:eastAsia="SimSun" w:hAnsi="Times New Roman" w:cs="Times New Roman"/>
          <w:b/>
          <w:kern w:val="3"/>
          <w:sz w:val="28"/>
          <w:szCs w:val="28"/>
          <w:lang w:val="en-US" w:eastAsia="zh-CN" w:bidi="hi-IN"/>
        </w:rPr>
        <w:t>I</w:t>
      </w:r>
      <w:r w:rsidRPr="00CB6282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.</w:t>
      </w:r>
      <w:r w:rsidRPr="00CB6282"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zh-CN" w:bidi="hi-IN"/>
        </w:rPr>
        <w:t xml:space="preserve"> </w:t>
      </w:r>
    </w:p>
    <w:p w:rsidR="00C16D8D" w:rsidRPr="00CB6282" w:rsidRDefault="00C16D8D" w:rsidP="00CB6282">
      <w:pPr>
        <w:widowControl w:val="0"/>
        <w:suppressAutoHyphens/>
        <w:autoSpaceDN w:val="0"/>
        <w:spacing w:after="0"/>
        <w:ind w:left="360"/>
        <w:jc w:val="center"/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zh-CN" w:bidi="hi-IN"/>
        </w:rPr>
      </w:pPr>
      <w:r w:rsidRPr="00CB6282"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zh-CN" w:bidi="hi-IN"/>
        </w:rPr>
        <w:t>КОМПЛЕКС ОСНОВНЫХ ХАРАКТЕРИСТИК</w:t>
      </w:r>
    </w:p>
    <w:p w:rsidR="00C16D8D" w:rsidRPr="00CB6282" w:rsidRDefault="00C16D8D" w:rsidP="00CB6282">
      <w:pPr>
        <w:widowControl w:val="0"/>
        <w:suppressAutoHyphens/>
        <w:autoSpaceDN w:val="0"/>
        <w:spacing w:after="0"/>
        <w:ind w:left="1080"/>
        <w:contextualSpacing/>
        <w:jc w:val="center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 w:rsidRPr="00CB6282"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zh-CN" w:bidi="hi-IN"/>
        </w:rPr>
        <w:t>ПРОГРАММЫ</w:t>
      </w:r>
    </w:p>
    <w:p w:rsidR="00C16D8D" w:rsidRPr="00CB6282" w:rsidRDefault="00C16D8D" w:rsidP="00CB6282">
      <w:pPr>
        <w:widowControl w:val="0"/>
        <w:suppressAutoHyphens/>
        <w:autoSpaceDN w:val="0"/>
        <w:spacing w:after="0"/>
        <w:ind w:left="1080"/>
        <w:contextualSpacing/>
        <w:jc w:val="both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C16D8D" w:rsidRPr="00CB6282" w:rsidRDefault="00C16D8D" w:rsidP="00CB6282">
      <w:pPr>
        <w:widowControl w:val="0"/>
        <w:numPr>
          <w:ilvl w:val="0"/>
          <w:numId w:val="38"/>
        </w:numPr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 w:rsidRPr="00CB6282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Пояснительная записка</w:t>
      </w:r>
    </w:p>
    <w:p w:rsidR="00C16D8D" w:rsidRPr="00CB6282" w:rsidRDefault="00C16D8D" w:rsidP="00CB6282">
      <w:pPr>
        <w:widowControl w:val="0"/>
        <w:suppressAutoHyphens/>
        <w:autoSpaceDN w:val="0"/>
        <w:spacing w:after="0"/>
        <w:ind w:left="360"/>
        <w:jc w:val="both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 w:rsidRPr="00CB6282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1.1. Направленность программы</w:t>
      </w:r>
    </w:p>
    <w:p w:rsidR="00C16D8D" w:rsidRPr="00CB6282" w:rsidRDefault="00C16D8D" w:rsidP="00CB6282">
      <w:pPr>
        <w:widowControl w:val="0"/>
        <w:suppressAutoHyphens/>
        <w:autoSpaceDN w:val="0"/>
        <w:spacing w:after="0"/>
        <w:ind w:firstLine="709"/>
        <w:contextualSpacing/>
        <w:jc w:val="both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CB6282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Дополнительная общеобразовательная общеразвивающая программа «_12» направлена на развитие творческих способностей.</w:t>
      </w:r>
    </w:p>
    <w:p w:rsidR="00C16D8D" w:rsidRPr="00CB6282" w:rsidRDefault="00C16D8D" w:rsidP="00CB628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способствует комфортному существованию ребенка в условиях коллектива и социума в целом. Реализация целей программы позволяет снять или максимально облегчить психологические проблемы существования подростка в современном мире.</w:t>
      </w:r>
    </w:p>
    <w:p w:rsidR="000446A8" w:rsidRPr="00CB6282" w:rsidRDefault="000446A8" w:rsidP="00CB628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6282">
        <w:rPr>
          <w:rFonts w:ascii="Times New Roman" w:eastAsia="Calibri" w:hAnsi="Times New Roman" w:cs="Times New Roman"/>
          <w:sz w:val="28"/>
          <w:szCs w:val="28"/>
        </w:rPr>
        <w:t xml:space="preserve">Современное общество требует от человека основных базовых навыков в любой профессиональной деятельности – </w:t>
      </w:r>
      <w:proofErr w:type="spellStart"/>
      <w:r w:rsidRPr="00CB6282">
        <w:rPr>
          <w:rFonts w:ascii="Times New Roman" w:eastAsia="Calibri" w:hAnsi="Times New Roman" w:cs="Times New Roman"/>
          <w:sz w:val="28"/>
          <w:szCs w:val="28"/>
        </w:rPr>
        <w:t>медиаграмотность</w:t>
      </w:r>
      <w:proofErr w:type="spellEnd"/>
      <w:r w:rsidRPr="00CB6282">
        <w:rPr>
          <w:rFonts w:ascii="Times New Roman" w:eastAsia="Calibri" w:hAnsi="Times New Roman" w:cs="Times New Roman"/>
          <w:sz w:val="28"/>
          <w:szCs w:val="28"/>
        </w:rPr>
        <w:t xml:space="preserve">, управление вниманием, способность работать в условиях </w:t>
      </w:r>
      <w:proofErr w:type="spellStart"/>
      <w:r w:rsidRPr="00CB6282">
        <w:rPr>
          <w:rFonts w:ascii="Times New Roman" w:eastAsia="Calibri" w:hAnsi="Times New Roman" w:cs="Times New Roman"/>
          <w:sz w:val="28"/>
          <w:szCs w:val="28"/>
        </w:rPr>
        <w:t>кросскультурности</w:t>
      </w:r>
      <w:proofErr w:type="spellEnd"/>
      <w:r w:rsidRPr="00CB6282">
        <w:rPr>
          <w:rFonts w:ascii="Times New Roman" w:eastAsia="Calibri" w:hAnsi="Times New Roman" w:cs="Times New Roman"/>
          <w:sz w:val="28"/>
          <w:szCs w:val="28"/>
        </w:rPr>
        <w:t xml:space="preserve">, творчество и креативность, способность к самообучению и др. При правильно выстроенной работе основную часть из востребованных в будущем навыков можно развить, занимаясь журналистской деятельностью в </w:t>
      </w:r>
      <w:proofErr w:type="spellStart"/>
      <w:r w:rsidRPr="00CB6282">
        <w:rPr>
          <w:rFonts w:ascii="Times New Roman" w:eastAsia="Calibri" w:hAnsi="Times New Roman" w:cs="Times New Roman"/>
          <w:sz w:val="28"/>
          <w:szCs w:val="28"/>
        </w:rPr>
        <w:t>медиацентре</w:t>
      </w:r>
      <w:proofErr w:type="spellEnd"/>
      <w:r w:rsidRPr="00CB628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16D8D" w:rsidRPr="00CB6282" w:rsidRDefault="00C16D8D" w:rsidP="00CB6282">
      <w:pPr>
        <w:widowControl w:val="0"/>
        <w:shd w:val="clear" w:color="auto" w:fill="FFFFFF"/>
        <w:tabs>
          <w:tab w:val="left" w:pos="720"/>
        </w:tabs>
        <w:suppressAutoHyphens/>
        <w:spacing w:after="0"/>
        <w:ind w:firstLine="709"/>
        <w:jc w:val="both"/>
        <w:rPr>
          <w:rFonts w:ascii="Times New Roman" w:eastAsia="Nimbus Sans L" w:hAnsi="Times New Roman" w:cs="Times New Roman"/>
          <w:bCs/>
          <w:i/>
          <w:iCs/>
          <w:sz w:val="28"/>
          <w:szCs w:val="28"/>
          <w:lang w:eastAsia="zh-CN" w:bidi="hi-IN"/>
        </w:rPr>
      </w:pPr>
      <w:r w:rsidRPr="00CB6282">
        <w:rPr>
          <w:rFonts w:ascii="Times New Roman" w:eastAsia="Times New Roman" w:hAnsi="Times New Roman" w:cs="Times New Roman"/>
          <w:bCs/>
          <w:i/>
          <w:iCs/>
          <w:color w:val="000000"/>
          <w:kern w:val="3"/>
          <w:sz w:val="28"/>
          <w:szCs w:val="28"/>
          <w:lang w:eastAsia="zh-CN" w:bidi="hi-IN"/>
        </w:rPr>
        <w:t>Направленность программы</w:t>
      </w:r>
      <w:r w:rsidRPr="00CB6282">
        <w:rPr>
          <w:rFonts w:ascii="Times New Roman" w:eastAsia="SimSun" w:hAnsi="Times New Roman" w:cs="Times New Roman"/>
          <w:bCs/>
          <w:i/>
          <w:iCs/>
          <w:kern w:val="3"/>
          <w:sz w:val="28"/>
          <w:szCs w:val="28"/>
          <w:lang w:eastAsia="zh-CN" w:bidi="hi-IN"/>
        </w:rPr>
        <w:t xml:space="preserve"> – социально-гуманитарная.</w:t>
      </w:r>
    </w:p>
    <w:p w:rsidR="00C16D8D" w:rsidRPr="00CB6282" w:rsidRDefault="00C16D8D" w:rsidP="00CB628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разработана с учетом следующих нормативно-правовых документов:</w:t>
      </w:r>
    </w:p>
    <w:p w:rsidR="000446A8" w:rsidRPr="00CB6282" w:rsidRDefault="000446A8" w:rsidP="00CB6282">
      <w:pPr>
        <w:widowControl w:val="0"/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</w:pPr>
      <w:r w:rsidRPr="00CB6282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1.Федеральным законом «Об образовании в Российской Федерации» </w:t>
      </w:r>
      <w:proofErr w:type="gramStart"/>
      <w:r w:rsidRPr="00CB6282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( 273</w:t>
      </w:r>
      <w:proofErr w:type="gramEnd"/>
      <w:r w:rsidRPr="00CB6282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-ФЗ от 29 декабря 2012 г. (ред. От 04.08.2023);</w:t>
      </w:r>
    </w:p>
    <w:p w:rsidR="000446A8" w:rsidRPr="00CB6282" w:rsidRDefault="000446A8" w:rsidP="00CB6282">
      <w:pPr>
        <w:widowControl w:val="0"/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</w:pPr>
      <w:r w:rsidRPr="00CB6282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2. Федеральным проектом «Успех каждого ребенка» Национального проекта «Образование» (утвержден президиумом Совета при Президенте РФ по стратегическому развитию и национальным проектам от 03.09.2018 г. протокол №10);</w:t>
      </w:r>
    </w:p>
    <w:p w:rsidR="000446A8" w:rsidRPr="00CB6282" w:rsidRDefault="000446A8" w:rsidP="00CB6282">
      <w:pPr>
        <w:widowControl w:val="0"/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</w:pPr>
      <w:r w:rsidRPr="00CB6282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3. Федеральным проектом «Патриотическое воспитание» (утвержден президиумом Совета при Президенте РФ по стратегическому развитию и национальным проектам от 03.09.2018 г. протокол №10);</w:t>
      </w:r>
    </w:p>
    <w:p w:rsidR="000446A8" w:rsidRPr="00CB6282" w:rsidRDefault="000446A8" w:rsidP="00CB6282">
      <w:pPr>
        <w:widowControl w:val="0"/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</w:pPr>
      <w:r w:rsidRPr="00CB6282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4. Концепцией развития дополнительного образования детей до 2030 года (утверждена распоряжением Правительства РФ от 31.03.2022 г. № 678-р);</w:t>
      </w:r>
    </w:p>
    <w:p w:rsidR="000446A8" w:rsidRPr="00CB6282" w:rsidRDefault="000446A8" w:rsidP="00CB6282">
      <w:pPr>
        <w:widowControl w:val="0"/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</w:pPr>
      <w:r w:rsidRPr="00CB6282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5. Стратегией развития воспитания в РФ на период до 2025 года (распоряжение Правительства РФ от 29 мая 2015 г. № 996-р);</w:t>
      </w:r>
    </w:p>
    <w:p w:rsidR="000446A8" w:rsidRPr="00CB6282" w:rsidRDefault="000446A8" w:rsidP="00CB6282">
      <w:pPr>
        <w:widowControl w:val="0"/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</w:pPr>
      <w:r w:rsidRPr="00CB6282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6. Приказом министерства просвещения РФ «Об утверждении Целевой модели развития региональных систем дополнительного образования детей» (от 03.09.2019 г. 3467);</w:t>
      </w:r>
    </w:p>
    <w:p w:rsidR="000446A8" w:rsidRPr="00CB6282" w:rsidRDefault="000446A8" w:rsidP="00CB6282">
      <w:pPr>
        <w:widowControl w:val="0"/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</w:pPr>
      <w:r w:rsidRPr="00CB6282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7. Приказом Министерства Просвещения РФ «Об утверждении </w:t>
      </w:r>
      <w:r w:rsidRPr="00CB6282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lastRenderedPageBreak/>
        <w:t xml:space="preserve">Порядка организации и осуществления образовательной деятельности по дополнительным общеобразовательным программам» (от 27.07.2022 г. № 629); </w:t>
      </w:r>
    </w:p>
    <w:p w:rsidR="000446A8" w:rsidRPr="00CB6282" w:rsidRDefault="000446A8" w:rsidP="00CB6282">
      <w:pPr>
        <w:widowControl w:val="0"/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</w:pPr>
      <w:r w:rsidRPr="00CB6282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8. Постановлением Правительства Оренбургской области «О реализации мероприятий по внедрению целевой модели развития системы дополнительного образования детей Оренбургской области (от 04.07.2019 г. №485-пп);</w:t>
      </w:r>
    </w:p>
    <w:p w:rsidR="000446A8" w:rsidRPr="00CB6282" w:rsidRDefault="000446A8" w:rsidP="00CB6282">
      <w:pPr>
        <w:widowControl w:val="0"/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</w:pPr>
      <w:r w:rsidRPr="00CB6282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9. Постановлением Главного государственного санитарного врача РФ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(от 28.09.2020 г. 328); </w:t>
      </w:r>
    </w:p>
    <w:p w:rsidR="000446A8" w:rsidRPr="00CB6282" w:rsidRDefault="000446A8" w:rsidP="00CB6282">
      <w:pPr>
        <w:widowControl w:val="0"/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</w:pPr>
      <w:r w:rsidRPr="00CB6282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10. Постановлением Главного государственного санитарного врача РФ «Об утверждении санитарных правил и норм СанПиН 1.2.3685- 21 «Гигиенические нормативы и требования к обеспечению безопасности и (или) безвредности для человека факторов среды обитания» (от 28.01.2021 г. 32) </w:t>
      </w:r>
      <w:r w:rsidRPr="00CB6282">
        <w:rPr>
          <w:rFonts w:ascii="Times New Roman" w:eastAsia="Times New Roman" w:hAnsi="Times New Roman" w:cs="Times New Roman"/>
          <w:i/>
          <w:kern w:val="3"/>
          <w:sz w:val="28"/>
          <w:szCs w:val="28"/>
          <w:lang w:eastAsia="ru-RU" w:bidi="hi-IN"/>
        </w:rPr>
        <w:t>(разд.VI. Гигиенические нормативы по устройству, содержанию и режиму работы организаций воспитания и обучения, отдыха и оздоровления детей и молодежи»)</w:t>
      </w:r>
      <w:r w:rsidRPr="00CB6282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; </w:t>
      </w:r>
    </w:p>
    <w:p w:rsidR="000446A8" w:rsidRPr="00CB6282" w:rsidRDefault="000446A8" w:rsidP="00CB6282">
      <w:pPr>
        <w:widowControl w:val="0"/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</w:pPr>
      <w:r w:rsidRPr="00CB6282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11. Письмом Министерства просвещения России от 31.01.2022 г. №ДГ-245/06 «О направлении методических рекомендаций (вместе с «Методическими рекомендациями по реализации дополнительных общеобразовательных программ с применением электронного обучения и дистанционных технологий»);</w:t>
      </w:r>
    </w:p>
    <w:p w:rsidR="000446A8" w:rsidRPr="00CB6282" w:rsidRDefault="000446A8" w:rsidP="00CB6282">
      <w:pPr>
        <w:widowControl w:val="0"/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</w:pPr>
      <w:r w:rsidRPr="00CB6282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12. Рабочей концепции одаренности Министерства образования РФ, Федеральная целевая программа «Одаренные дети», 2003 г.;</w:t>
      </w:r>
    </w:p>
    <w:p w:rsidR="000446A8" w:rsidRPr="00CB6282" w:rsidRDefault="000446A8" w:rsidP="00CB6282">
      <w:pPr>
        <w:widowControl w:val="0"/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</w:pPr>
      <w:r w:rsidRPr="00CB6282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13. Уставом Муниципального общеобразовательного автономного учреждения города Бузулука «Средняя общеобразовательная школа №12» (утв. Приказом Управления образования администрации города Бузулука от 15.05.2020 г. №01-12/175);</w:t>
      </w:r>
    </w:p>
    <w:p w:rsidR="000446A8" w:rsidRPr="00CB6282" w:rsidRDefault="000446A8" w:rsidP="00CB6282">
      <w:pPr>
        <w:autoSpaceDN w:val="0"/>
        <w:spacing w:after="0"/>
        <w:ind w:firstLine="709"/>
        <w:jc w:val="both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CB6282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14.Положением об организации дополнительного образования Муниципального общеобразовательного автономного учреждения города Бузулука «Средняя общеобразовательная школа № 12» (утв. Приказом директора МОАУ «СОШ №12» И.Н. Немцовой № 264 от 30.08.2023 г.)</w:t>
      </w:r>
      <w:r w:rsidRPr="00CB6282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</w:p>
    <w:p w:rsidR="00C16D8D" w:rsidRPr="00CB6282" w:rsidRDefault="00C16D8D" w:rsidP="00CB628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6D8D" w:rsidRPr="00CB6282" w:rsidRDefault="00C16D8D" w:rsidP="00CB6282">
      <w:pPr>
        <w:widowControl w:val="0"/>
        <w:suppressAutoHyphens/>
        <w:autoSpaceDN w:val="0"/>
        <w:spacing w:after="0"/>
        <w:ind w:left="75"/>
        <w:jc w:val="both"/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zh-CN" w:bidi="hi-IN"/>
        </w:rPr>
      </w:pPr>
      <w:r w:rsidRPr="00CB6282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1.2</w:t>
      </w:r>
      <w:r w:rsidRPr="00CB6282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ab/>
      </w:r>
      <w:r w:rsidRPr="00CB6282"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zh-CN" w:bidi="hi-IN"/>
        </w:rPr>
        <w:t>Уровень освоения программы.</w:t>
      </w:r>
    </w:p>
    <w:p w:rsidR="00C16D8D" w:rsidRPr="00CB6282" w:rsidRDefault="00C16D8D" w:rsidP="00CB6282">
      <w:pPr>
        <w:widowControl w:val="0"/>
        <w:suppressAutoHyphens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</w:pPr>
      <w:r w:rsidRPr="00CB6282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  <w:t>Программа предполагает освоение материала на стартовом уровне.</w:t>
      </w:r>
    </w:p>
    <w:p w:rsidR="00C16D8D" w:rsidRPr="00CB6282" w:rsidRDefault="00C16D8D" w:rsidP="00CB628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Стартовый уровень предполагает использование и реализацию общедоступных и универсальных форм организации материала, </w:t>
      </w: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минимальную сложность предлагаемого для освоения содержания программы. </w:t>
      </w:r>
      <w:r w:rsidRPr="00CB62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CB6282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Ре</w:t>
      </w: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ализация программы на стартовом уровне направлена на формирование и развитие мотивации к занятиям журналистикой, удовлетворение потребностей в интеллектуальном, нравственном совершенствовании, мотивации личности к познанию, труду.</w:t>
      </w:r>
    </w:p>
    <w:p w:rsidR="00C16D8D" w:rsidRPr="00CB6282" w:rsidRDefault="00C16D8D" w:rsidP="00CB628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</w:pPr>
    </w:p>
    <w:p w:rsidR="00C16D8D" w:rsidRPr="00CB6282" w:rsidRDefault="00C16D8D" w:rsidP="00CB6282">
      <w:pPr>
        <w:widowControl w:val="0"/>
        <w:suppressAutoHyphens/>
        <w:autoSpaceDN w:val="0"/>
        <w:spacing w:after="0"/>
        <w:ind w:left="113"/>
        <w:jc w:val="both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 w:rsidRPr="00CB6282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1.3 Актуальность программы.</w:t>
      </w:r>
    </w:p>
    <w:p w:rsidR="00C16D8D" w:rsidRPr="00CB6282" w:rsidRDefault="00C16D8D" w:rsidP="00CB628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Актуальность программы обусловлена тем, что современный темп жизни и цифровые площадки предъявляют новые требования к форме подачи материала, в связи с чем возникла необходимость изучения подростками основ </w:t>
      </w:r>
      <w:proofErr w:type="spellStart"/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блогерства</w:t>
      </w:r>
      <w:proofErr w:type="spellEnd"/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противоречащих законодательным нормам.</w:t>
      </w:r>
    </w:p>
    <w:p w:rsidR="006335E8" w:rsidRPr="00CB6282" w:rsidRDefault="000446A8" w:rsidP="00CB6282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Средства массовой информации стремительно переходят на цифровые платформы. Это позволяет передать необходимую информацию большому количеству читателей (слушателей) в значительно небольшой промежуток времени. Учащиеся-подростки являются основным каналом получения информации из электронных и печатных СМИ. Задача школы – не только научить подростка вычленять из любого источника информации ту, которая будет для него полезна и актуальна, но и научить самому создавать то, что будет полезно ему и окружающим. Работа в школьном </w:t>
      </w:r>
      <w:proofErr w:type="spellStart"/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медиацентре</w:t>
      </w:r>
      <w:proofErr w:type="spellEnd"/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позволит учащимся развить свои навыки в сфере журналистики, попробовать себя в роли журналиста, корреспондента. Работа над </w:t>
      </w:r>
      <w:proofErr w:type="gramStart"/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страницами  школьной</w:t>
      </w:r>
      <w:proofErr w:type="gramEnd"/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газеты  позволит сконцентрировать в одном месте полезную, актуальную, необходимую информацию для учащихся и учителей школы.  </w:t>
      </w:r>
      <w:r w:rsidR="006335E8"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смогут попробовать себя в сфере журналистики, смогут совершенствовать свои навыки независимо от возраста и класса. В </w:t>
      </w:r>
      <w:proofErr w:type="spellStart"/>
      <w:r w:rsidR="006335E8"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медиацентре</w:t>
      </w:r>
      <w:proofErr w:type="spellEnd"/>
      <w:r w:rsidR="006335E8"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предполагается наставничество старших товарищей для обучения ребят младшего возраста, что также немаловажно для развития подростка. </w:t>
      </w:r>
    </w:p>
    <w:p w:rsidR="00C16D8D" w:rsidRPr="00CB6282" w:rsidRDefault="00C16D8D" w:rsidP="00CB6282">
      <w:pPr>
        <w:widowControl w:val="0"/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воспитания в системе образования согласно Стратегии развития воспитания в РФ на период до 2025 года предполагает использование разнообразных форм включения детей в интеллектуально-познавательную, творческую, трудовую, общественно-эстетическую, физкультурно-спортивную, игровую деятельность, в том числе на основе использования потенциала системы дополнительного образования детей и других организаций сферы физической культуры и спорта, культуры.</w:t>
      </w:r>
    </w:p>
    <w:p w:rsidR="00C16D8D" w:rsidRPr="00CB6282" w:rsidRDefault="00C16D8D" w:rsidP="00CB6282">
      <w:pPr>
        <w:widowControl w:val="0"/>
        <w:tabs>
          <w:tab w:val="left" w:pos="3191"/>
        </w:tabs>
        <w:suppressAutoHyphens/>
        <w:autoSpaceDN w:val="0"/>
        <w:spacing w:after="0"/>
        <w:jc w:val="both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C16D8D" w:rsidRPr="00CB6282" w:rsidRDefault="00C16D8D" w:rsidP="00CB6282">
      <w:pPr>
        <w:widowControl w:val="0"/>
        <w:numPr>
          <w:ilvl w:val="1"/>
          <w:numId w:val="38"/>
        </w:numPr>
        <w:tabs>
          <w:tab w:val="left" w:pos="2700"/>
        </w:tabs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 w:rsidRPr="00CB6282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Педагогическая целесообразность</w:t>
      </w:r>
    </w:p>
    <w:p w:rsidR="00C16D8D" w:rsidRPr="00CB6282" w:rsidRDefault="00C16D8D" w:rsidP="00CB6282">
      <w:pPr>
        <w:widowControl w:val="0"/>
        <w:tabs>
          <w:tab w:val="left" w:pos="2700"/>
        </w:tabs>
        <w:suppressAutoHyphens/>
        <w:autoSpaceDN w:val="0"/>
        <w:spacing w:after="0"/>
        <w:ind w:firstLine="709"/>
        <w:jc w:val="both"/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</w:pPr>
      <w:r w:rsidRPr="00CB6282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 xml:space="preserve">Педагогическая целесообразность позволяет решить проблему </w:t>
      </w:r>
      <w:r w:rsidRPr="00CB6282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lastRenderedPageBreak/>
        <w:t>занятости свободного времени детей, формированию коммуникативных способностей, пробуждению интереса детей к новой деятельности в области журналистики.</w:t>
      </w:r>
    </w:p>
    <w:p w:rsidR="00C16D8D" w:rsidRPr="00CB6282" w:rsidRDefault="00C16D8D" w:rsidP="00CB6282">
      <w:pPr>
        <w:widowControl w:val="0"/>
        <w:tabs>
          <w:tab w:val="left" w:pos="2700"/>
        </w:tabs>
        <w:suppressAutoHyphens/>
        <w:autoSpaceDN w:val="0"/>
        <w:spacing w:after="0"/>
        <w:ind w:left="113"/>
        <w:jc w:val="both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C16D8D" w:rsidRPr="00CB6282" w:rsidRDefault="00C16D8D" w:rsidP="00CB6282">
      <w:pPr>
        <w:widowControl w:val="0"/>
        <w:tabs>
          <w:tab w:val="left" w:pos="2700"/>
        </w:tabs>
        <w:suppressAutoHyphens/>
        <w:autoSpaceDN w:val="0"/>
        <w:spacing w:after="0"/>
        <w:ind w:left="113"/>
        <w:jc w:val="both"/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zh-CN" w:bidi="hi-IN"/>
        </w:rPr>
      </w:pPr>
      <w:r w:rsidRPr="00CB6282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1.5 </w:t>
      </w:r>
      <w:r w:rsidRPr="00CB6282"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zh-CN" w:bidi="hi-IN"/>
        </w:rPr>
        <w:t>Отличительные особенности программы.</w:t>
      </w:r>
    </w:p>
    <w:p w:rsidR="00C16D8D" w:rsidRPr="00CB6282" w:rsidRDefault="00C16D8D" w:rsidP="00CB6282">
      <w:pPr>
        <w:widowControl w:val="0"/>
        <w:shd w:val="clear" w:color="auto" w:fill="FFFFFF"/>
        <w:tabs>
          <w:tab w:val="left" w:pos="720"/>
        </w:tabs>
        <w:suppressAutoHyphens/>
        <w:spacing w:after="0"/>
        <w:ind w:firstLine="709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При разработке программы проанализированы программные материалы: </w:t>
      </w: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>«Юный журналист» (</w:t>
      </w:r>
      <w:proofErr w:type="spellStart"/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>Подолянченко</w:t>
      </w:r>
      <w:proofErr w:type="spellEnd"/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 xml:space="preserve"> Е.В., г. Новоалтайск, 2019 г.), «Азбука журналистики» (</w:t>
      </w:r>
      <w:proofErr w:type="spellStart"/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>Угадерова</w:t>
      </w:r>
      <w:proofErr w:type="spellEnd"/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 xml:space="preserve"> Е.Н., с Староганькино, 2019 г.), «Азбука журналистики» (Гуляева А.О., с. Верх-</w:t>
      </w:r>
      <w:proofErr w:type="spellStart"/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>Уни</w:t>
      </w:r>
      <w:proofErr w:type="spellEnd"/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>, 2022 г.).</w:t>
      </w:r>
    </w:p>
    <w:p w:rsidR="006335E8" w:rsidRPr="00CB6282" w:rsidRDefault="006335E8" w:rsidP="00CB628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6282">
        <w:rPr>
          <w:rFonts w:ascii="Times New Roman" w:eastAsia="Calibri" w:hAnsi="Times New Roman" w:cs="Times New Roman"/>
          <w:sz w:val="28"/>
          <w:szCs w:val="28"/>
        </w:rPr>
        <w:t xml:space="preserve">Стремительное развитие информационных и коммуникационных ресурсов, возрастающая доступность </w:t>
      </w:r>
      <w:proofErr w:type="spellStart"/>
      <w:r w:rsidRPr="00CB6282">
        <w:rPr>
          <w:rFonts w:ascii="Times New Roman" w:eastAsia="Calibri" w:hAnsi="Times New Roman" w:cs="Times New Roman"/>
          <w:sz w:val="28"/>
          <w:szCs w:val="28"/>
        </w:rPr>
        <w:t>медиасредств</w:t>
      </w:r>
      <w:proofErr w:type="spellEnd"/>
      <w:r w:rsidRPr="00CB6282">
        <w:rPr>
          <w:rFonts w:ascii="Times New Roman" w:eastAsia="Calibri" w:hAnsi="Times New Roman" w:cs="Times New Roman"/>
          <w:sz w:val="28"/>
          <w:szCs w:val="28"/>
        </w:rPr>
        <w:t xml:space="preserve"> (в первую очередь, смартфонов и планшетных компьютеров) открывают широкие возможности для доступа к различной информации, в том числе к запрещённому контенту. </w:t>
      </w:r>
      <w:r w:rsidRPr="00CB6282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Актуальной задачей формирования </w:t>
      </w:r>
      <w:proofErr w:type="spellStart"/>
      <w:r w:rsidRPr="00CB6282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медиаграмотности</w:t>
      </w:r>
      <w:proofErr w:type="spellEnd"/>
      <w:r w:rsidRPr="00CB6282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становится защита сознания учащихся. </w:t>
      </w:r>
    </w:p>
    <w:p w:rsidR="006335E8" w:rsidRPr="00CB6282" w:rsidRDefault="006335E8" w:rsidP="00CB628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6282">
        <w:rPr>
          <w:rFonts w:ascii="Times New Roman" w:eastAsia="Calibri" w:hAnsi="Times New Roman" w:cs="Times New Roman"/>
          <w:sz w:val="28"/>
          <w:szCs w:val="28"/>
        </w:rPr>
        <w:t xml:space="preserve">Обучение медиа-информационной грамотности состоит из множества компонентов. Это умение работать с различной информацией, создавать и интерпретировать </w:t>
      </w:r>
      <w:proofErr w:type="spellStart"/>
      <w:r w:rsidRPr="00CB6282">
        <w:rPr>
          <w:rFonts w:ascii="Times New Roman" w:eastAsia="Calibri" w:hAnsi="Times New Roman" w:cs="Times New Roman"/>
          <w:sz w:val="28"/>
          <w:szCs w:val="28"/>
        </w:rPr>
        <w:t>медиатекст</w:t>
      </w:r>
      <w:proofErr w:type="spellEnd"/>
      <w:r w:rsidRPr="00CB6282">
        <w:rPr>
          <w:rFonts w:ascii="Times New Roman" w:eastAsia="Calibri" w:hAnsi="Times New Roman" w:cs="Times New Roman"/>
          <w:sz w:val="28"/>
          <w:szCs w:val="28"/>
        </w:rPr>
        <w:t xml:space="preserve">, владеть навыками работы с современными </w:t>
      </w:r>
      <w:proofErr w:type="spellStart"/>
      <w:r w:rsidRPr="00CB6282">
        <w:rPr>
          <w:rFonts w:ascii="Times New Roman" w:eastAsia="Calibri" w:hAnsi="Times New Roman" w:cs="Times New Roman"/>
          <w:sz w:val="28"/>
          <w:szCs w:val="28"/>
        </w:rPr>
        <w:t>медиакоммуникационными</w:t>
      </w:r>
      <w:proofErr w:type="spellEnd"/>
      <w:r w:rsidRPr="00CB6282">
        <w:rPr>
          <w:rFonts w:ascii="Times New Roman" w:eastAsia="Calibri" w:hAnsi="Times New Roman" w:cs="Times New Roman"/>
          <w:sz w:val="28"/>
          <w:szCs w:val="28"/>
        </w:rPr>
        <w:t xml:space="preserve"> устройствами – гаджетами и девайсами, осознанно выбирать тот или иной </w:t>
      </w:r>
      <w:proofErr w:type="spellStart"/>
      <w:r w:rsidRPr="00CB6282">
        <w:rPr>
          <w:rFonts w:ascii="Times New Roman" w:eastAsia="Calibri" w:hAnsi="Times New Roman" w:cs="Times New Roman"/>
          <w:sz w:val="28"/>
          <w:szCs w:val="28"/>
        </w:rPr>
        <w:t>медиаконтент</w:t>
      </w:r>
      <w:proofErr w:type="spellEnd"/>
      <w:r w:rsidRPr="00CB6282">
        <w:rPr>
          <w:rFonts w:ascii="Times New Roman" w:eastAsia="Calibri" w:hAnsi="Times New Roman" w:cs="Times New Roman"/>
          <w:sz w:val="28"/>
          <w:szCs w:val="28"/>
        </w:rPr>
        <w:t xml:space="preserve">, критически его осмысливать, интерпретировать и использовать для дальнейшего синтеза новой </w:t>
      </w:r>
      <w:proofErr w:type="spellStart"/>
      <w:r w:rsidRPr="00CB6282">
        <w:rPr>
          <w:rFonts w:ascii="Times New Roman" w:eastAsia="Calibri" w:hAnsi="Times New Roman" w:cs="Times New Roman"/>
          <w:sz w:val="28"/>
          <w:szCs w:val="28"/>
        </w:rPr>
        <w:t>медиапродукции</w:t>
      </w:r>
      <w:proofErr w:type="spellEnd"/>
      <w:r w:rsidRPr="00CB6282">
        <w:rPr>
          <w:rFonts w:ascii="Times New Roman" w:eastAsia="Calibri" w:hAnsi="Times New Roman" w:cs="Times New Roman"/>
          <w:sz w:val="28"/>
          <w:szCs w:val="28"/>
        </w:rPr>
        <w:t xml:space="preserve"> в блогах, социальных сетях или традиционных </w:t>
      </w:r>
      <w:proofErr w:type="spellStart"/>
      <w:r w:rsidRPr="00CB6282">
        <w:rPr>
          <w:rFonts w:ascii="Times New Roman" w:eastAsia="Calibri" w:hAnsi="Times New Roman" w:cs="Times New Roman"/>
          <w:sz w:val="28"/>
          <w:szCs w:val="28"/>
        </w:rPr>
        <w:t>массмедиа</w:t>
      </w:r>
      <w:proofErr w:type="spellEnd"/>
      <w:r w:rsidRPr="00CB628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335E8" w:rsidRPr="00CB6282" w:rsidRDefault="006335E8" w:rsidP="00CB628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6282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CB6282">
        <w:rPr>
          <w:rFonts w:ascii="Times New Roman" w:eastAsia="Calibri" w:hAnsi="Times New Roman" w:cs="Times New Roman"/>
          <w:sz w:val="28"/>
          <w:szCs w:val="28"/>
        </w:rPr>
        <w:t>Медиаграмотность</w:t>
      </w:r>
      <w:proofErr w:type="spellEnd"/>
      <w:r w:rsidRPr="00CB6282">
        <w:rPr>
          <w:rFonts w:ascii="Times New Roman" w:eastAsia="Calibri" w:hAnsi="Times New Roman" w:cs="Times New Roman"/>
          <w:sz w:val="28"/>
          <w:szCs w:val="28"/>
        </w:rPr>
        <w:t>» – первый шаг в очень важном для воспитания подрастающего поколения направлении. Ведущая проблема работы с информацией на уровне курса – формирование критического мышления в восприятии информации любого уровня, умение выделять главное, классифицировать и обобщать информацию, знать способы защиты от нежелательной информации.</w:t>
      </w:r>
    </w:p>
    <w:p w:rsidR="006335E8" w:rsidRPr="00CB6282" w:rsidRDefault="006335E8" w:rsidP="00CB6282">
      <w:pPr>
        <w:widowControl w:val="0"/>
        <w:tabs>
          <w:tab w:val="left" w:pos="9354"/>
        </w:tabs>
        <w:autoSpaceDE w:val="0"/>
        <w:autoSpaceDN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282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CB628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B6282">
        <w:rPr>
          <w:rFonts w:ascii="Times New Roman" w:eastAsia="Times New Roman" w:hAnsi="Times New Roman" w:cs="Times New Roman"/>
          <w:sz w:val="28"/>
          <w:szCs w:val="28"/>
        </w:rPr>
        <w:t>в работе</w:t>
      </w:r>
      <w:r w:rsidRPr="00CB628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B6282">
        <w:rPr>
          <w:rFonts w:ascii="Times New Roman" w:eastAsia="Times New Roman" w:hAnsi="Times New Roman" w:cs="Times New Roman"/>
          <w:sz w:val="28"/>
          <w:szCs w:val="28"/>
        </w:rPr>
        <w:t xml:space="preserve">школьного </w:t>
      </w:r>
      <w:proofErr w:type="spellStart"/>
      <w:r w:rsidRPr="00CB6282">
        <w:rPr>
          <w:rFonts w:ascii="Times New Roman" w:eastAsia="Times New Roman" w:hAnsi="Times New Roman" w:cs="Times New Roman"/>
          <w:sz w:val="28"/>
          <w:szCs w:val="28"/>
        </w:rPr>
        <w:t>медиацентра</w:t>
      </w:r>
      <w:proofErr w:type="spellEnd"/>
      <w:r w:rsidRPr="00CB6282">
        <w:rPr>
          <w:rFonts w:ascii="Times New Roman" w:eastAsia="Times New Roman" w:hAnsi="Times New Roman" w:cs="Times New Roman"/>
          <w:sz w:val="28"/>
          <w:szCs w:val="28"/>
        </w:rPr>
        <w:t xml:space="preserve"> позволяет учащимся повысить социальную активность, формирует положительные социальные установки, дает возможность творчески </w:t>
      </w:r>
      <w:proofErr w:type="spellStart"/>
      <w:r w:rsidRPr="00CB6282">
        <w:rPr>
          <w:rFonts w:ascii="Times New Roman" w:eastAsia="Times New Roman" w:hAnsi="Times New Roman" w:cs="Times New Roman"/>
          <w:sz w:val="28"/>
          <w:szCs w:val="28"/>
        </w:rPr>
        <w:t>самореализоваться</w:t>
      </w:r>
      <w:proofErr w:type="spellEnd"/>
      <w:r w:rsidRPr="00CB6282">
        <w:rPr>
          <w:rFonts w:ascii="Times New Roman" w:eastAsia="Times New Roman" w:hAnsi="Times New Roman" w:cs="Times New Roman"/>
          <w:sz w:val="28"/>
          <w:szCs w:val="28"/>
        </w:rPr>
        <w:t xml:space="preserve"> и примерить на себя интересную им профессию. Помогает осваивать технические стороны работы с медиа.</w:t>
      </w:r>
    </w:p>
    <w:p w:rsidR="00C16D8D" w:rsidRPr="00CB6282" w:rsidRDefault="00C16D8D" w:rsidP="00CB6282">
      <w:pPr>
        <w:widowControl w:val="0"/>
        <w:tabs>
          <w:tab w:val="left" w:pos="2700"/>
        </w:tabs>
        <w:suppressAutoHyphens/>
        <w:autoSpaceDN w:val="0"/>
        <w:spacing w:after="0"/>
        <w:ind w:left="113"/>
        <w:jc w:val="both"/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zh-CN" w:bidi="hi-IN"/>
        </w:rPr>
      </w:pPr>
      <w:r w:rsidRPr="00CB6282"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zh-CN" w:bidi="hi-IN"/>
        </w:rPr>
        <w:t>1.6 Адресат программы</w:t>
      </w:r>
    </w:p>
    <w:p w:rsidR="00C16D8D" w:rsidRPr="00CB6282" w:rsidRDefault="00C16D8D" w:rsidP="00CB6282">
      <w:pPr>
        <w:widowControl w:val="0"/>
        <w:tabs>
          <w:tab w:val="left" w:pos="2700"/>
        </w:tabs>
        <w:suppressAutoHyphens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</w:pPr>
      <w:r w:rsidRPr="00CB6282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Возраст детей</w:t>
      </w:r>
      <w:r w:rsidRPr="00CB6282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 w:bidi="hi-IN"/>
        </w:rPr>
        <w:t>,</w:t>
      </w:r>
      <w:r w:rsidRPr="00CB6282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 участвующих в реализации данной общеобразовательной общеразвивающей программы, 10-15 лет. </w:t>
      </w:r>
      <w:r w:rsidRPr="00CB6282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 xml:space="preserve">Программа разработана с учетом возрастных и психологических особенностей детей данного возраста: </w:t>
      </w:r>
      <w:r w:rsidRPr="00CB6282">
        <w:rPr>
          <w:rFonts w:ascii="Times New Roman" w:eastAsia="Calibri" w:hAnsi="Times New Roman" w:cs="Times New Roman"/>
          <w:kern w:val="3"/>
          <w:sz w:val="28"/>
          <w:szCs w:val="28"/>
          <w:lang w:bidi="hi-IN"/>
        </w:rPr>
        <w:t>в</w:t>
      </w:r>
      <w:r w:rsidRPr="00CB6282">
        <w:rPr>
          <w:rFonts w:ascii="Times New Roman" w:eastAsia="Calibri" w:hAnsi="Times New Roman" w:cs="Times New Roman"/>
          <w:kern w:val="3"/>
          <w:sz w:val="28"/>
          <w:szCs w:val="28"/>
          <w:lang w:eastAsia="zh-CN" w:bidi="hi-IN"/>
        </w:rPr>
        <w:t xml:space="preserve"> возрасте от 10 до 15 лет определяющую роль играет общение со сверстниками, ведущими видами деятельности являются учебная, общественно-</w:t>
      </w:r>
      <w:r w:rsidRPr="00CB6282">
        <w:rPr>
          <w:rFonts w:ascii="Times New Roman" w:eastAsia="Calibri" w:hAnsi="Times New Roman" w:cs="Times New Roman"/>
          <w:kern w:val="3"/>
          <w:sz w:val="28"/>
          <w:szCs w:val="28"/>
          <w:lang w:eastAsia="zh-CN" w:bidi="hi-IN"/>
        </w:rPr>
        <w:lastRenderedPageBreak/>
        <w:t>организационная, спортивная, творческая, трудовая.</w:t>
      </w:r>
      <w:r w:rsidRPr="00CB6282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 xml:space="preserve"> </w:t>
      </w:r>
      <w:r w:rsidRPr="00CB6282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Набор производится на добровольной основе по интересам и способностям. </w:t>
      </w:r>
      <w:r w:rsidRPr="00CB6282">
        <w:rPr>
          <w:rFonts w:ascii="Times New Roman" w:eastAsia="Calibri" w:hAnsi="Times New Roman" w:cs="Times New Roman"/>
          <w:kern w:val="3"/>
          <w:sz w:val="28"/>
          <w:szCs w:val="28"/>
          <w:lang w:eastAsia="zh-CN" w:bidi="hi-IN"/>
        </w:rPr>
        <w:t>Занятия могут проводиться как в одновозрастных, так и разновозрастных группах</w:t>
      </w:r>
      <w:r w:rsidRPr="00CB6282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 xml:space="preserve"> </w:t>
      </w:r>
    </w:p>
    <w:p w:rsidR="00C16D8D" w:rsidRPr="00CB6282" w:rsidRDefault="00C16D8D" w:rsidP="00CB6282">
      <w:pPr>
        <w:widowControl w:val="0"/>
        <w:tabs>
          <w:tab w:val="left" w:pos="0"/>
        </w:tabs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zh-CN" w:bidi="hi-IN"/>
        </w:rPr>
      </w:pPr>
      <w:r w:rsidRPr="00CB6282"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zh-CN" w:bidi="hi-IN"/>
        </w:rPr>
        <w:t>1.7 Объем и сроки освоения программы</w:t>
      </w:r>
    </w:p>
    <w:p w:rsidR="00C16D8D" w:rsidRPr="00CB6282" w:rsidRDefault="00C16D8D" w:rsidP="00CB6282">
      <w:pPr>
        <w:widowControl w:val="0"/>
        <w:tabs>
          <w:tab w:val="left" w:pos="2700"/>
        </w:tabs>
        <w:suppressAutoHyphens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zh-CN" w:bidi="hi-IN"/>
        </w:rPr>
      </w:pPr>
      <w:r w:rsidRPr="00CB6282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Программы рассчитана на 1 год обучения - 34 часа</w:t>
      </w:r>
      <w:r w:rsidRPr="00CB6282"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zh-CN" w:bidi="hi-IN"/>
        </w:rPr>
        <w:t>.</w:t>
      </w:r>
    </w:p>
    <w:p w:rsidR="00C16D8D" w:rsidRPr="00CB6282" w:rsidRDefault="00C16D8D" w:rsidP="00CB6282">
      <w:pPr>
        <w:widowControl w:val="0"/>
        <w:tabs>
          <w:tab w:val="left" w:pos="2700"/>
        </w:tabs>
        <w:suppressAutoHyphens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zh-CN" w:bidi="hi-IN"/>
        </w:rPr>
      </w:pPr>
    </w:p>
    <w:p w:rsidR="00C16D8D" w:rsidRPr="00CB6282" w:rsidRDefault="00C16D8D" w:rsidP="00CB6282">
      <w:pPr>
        <w:widowControl w:val="0"/>
        <w:tabs>
          <w:tab w:val="left" w:pos="2700"/>
        </w:tabs>
        <w:suppressAutoHyphens/>
        <w:autoSpaceDN w:val="0"/>
        <w:spacing w:after="0"/>
        <w:ind w:left="113"/>
        <w:jc w:val="both"/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zh-CN" w:bidi="hi-IN"/>
        </w:rPr>
      </w:pPr>
      <w:r w:rsidRPr="00CB6282"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zh-CN" w:bidi="hi-IN"/>
        </w:rPr>
        <w:t>1.8 Формы организации образовательного процесса</w:t>
      </w:r>
    </w:p>
    <w:p w:rsidR="00C16D8D" w:rsidRPr="00CB6282" w:rsidRDefault="00C16D8D" w:rsidP="00CB6282">
      <w:pPr>
        <w:widowControl w:val="0"/>
        <w:tabs>
          <w:tab w:val="left" w:pos="0"/>
        </w:tabs>
        <w:suppressAutoHyphens/>
        <w:autoSpaceDN w:val="0"/>
        <w:spacing w:after="0"/>
        <w:ind w:firstLine="709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color w:val="000000"/>
          <w:spacing w:val="-4"/>
          <w:sz w:val="28"/>
          <w:szCs w:val="28"/>
          <w:lang w:eastAsia="zh-CN" w:bidi="hi-IN"/>
        </w:rPr>
        <w:t xml:space="preserve">Форма обучения </w:t>
      </w: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 xml:space="preserve">– очная. </w:t>
      </w: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формой организации образовательного процесса является учебное занятие.</w:t>
      </w:r>
    </w:p>
    <w:p w:rsidR="00C16D8D" w:rsidRPr="00CB6282" w:rsidRDefault="00C16D8D" w:rsidP="00CB6282">
      <w:pPr>
        <w:widowControl w:val="0"/>
        <w:tabs>
          <w:tab w:val="left" w:pos="0"/>
        </w:tabs>
        <w:suppressAutoHyphens/>
        <w:autoSpaceDN w:val="0"/>
        <w:spacing w:after="0"/>
        <w:ind w:firstLine="709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>Проводятся теоретические и практические занятия, деловые и ролевые игры, тренинги, тесты, беседы, свободная творческая дискуссия; творческие мастерские, экскурсии, выполнение творческих заданий, встречи с журналистами, проекты.</w:t>
      </w:r>
    </w:p>
    <w:p w:rsidR="00C16D8D" w:rsidRPr="00CB6282" w:rsidRDefault="00C16D8D" w:rsidP="00CB6282">
      <w:pPr>
        <w:widowControl w:val="0"/>
        <w:tabs>
          <w:tab w:val="left" w:pos="720"/>
        </w:tabs>
        <w:suppressAutoHyphens/>
        <w:autoSpaceDN w:val="0"/>
        <w:spacing w:after="0"/>
        <w:ind w:firstLine="709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>Теоретические занятия проходят в форме лекций, проблемных ситуаций, бесед. Практикумы проходят в форме ролевых игр (интервью), в работе с печатными изданиями (поиск информации на заданную тему), написание эссе, заметок и т.д.</w:t>
      </w:r>
    </w:p>
    <w:p w:rsidR="00C16D8D" w:rsidRPr="00CB6282" w:rsidRDefault="00C16D8D" w:rsidP="00CB6282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6D8D" w:rsidRPr="00CB6282" w:rsidRDefault="00C16D8D" w:rsidP="00CB6282">
      <w:pPr>
        <w:widowControl w:val="0"/>
        <w:numPr>
          <w:ilvl w:val="1"/>
          <w:numId w:val="19"/>
        </w:numPr>
        <w:suppressAutoHyphens/>
        <w:autoSpaceDN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6282"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zh-CN" w:bidi="hi-IN"/>
        </w:rPr>
        <w:t>Режим занятий</w:t>
      </w:r>
      <w:r w:rsidRPr="00CB62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6D8D" w:rsidRPr="00CB6282" w:rsidRDefault="00C16D8D" w:rsidP="00CB6282">
      <w:pPr>
        <w:spacing w:after="0"/>
        <w:ind w:left="792"/>
        <w:contextualSpacing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</w:pPr>
      <w:r w:rsidRPr="00CB6282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Занятия проводятся 1 раз в неделю по 1академическому часу. </w:t>
      </w:r>
    </w:p>
    <w:p w:rsidR="00C16D8D" w:rsidRPr="00CB6282" w:rsidRDefault="00C16D8D" w:rsidP="00CB6282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C16D8D" w:rsidRPr="00CB6282" w:rsidRDefault="00C16D8D" w:rsidP="00CB6282">
      <w:pPr>
        <w:widowControl w:val="0"/>
        <w:tabs>
          <w:tab w:val="left" w:pos="2700"/>
        </w:tabs>
        <w:suppressAutoHyphens/>
        <w:autoSpaceDN w:val="0"/>
        <w:spacing w:after="0"/>
        <w:ind w:left="113"/>
        <w:jc w:val="both"/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zh-CN" w:bidi="hi-IN"/>
        </w:rPr>
      </w:pPr>
      <w:r w:rsidRPr="00CB6282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zh-CN" w:bidi="hi-IN"/>
        </w:rPr>
        <w:t>2. Цель и задачи программы</w:t>
      </w:r>
    </w:p>
    <w:p w:rsidR="006335E8" w:rsidRPr="00CB6282" w:rsidRDefault="00C16D8D" w:rsidP="00CB628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6282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ab/>
        <w:t>Цель программы</w:t>
      </w:r>
      <w:r w:rsidRPr="00CB6282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: </w:t>
      </w:r>
      <w:r w:rsidR="006335E8" w:rsidRPr="00CB6282">
        <w:rPr>
          <w:rFonts w:ascii="Times New Roman" w:eastAsia="Calibri" w:hAnsi="Times New Roman" w:cs="Times New Roman"/>
          <w:sz w:val="28"/>
          <w:szCs w:val="28"/>
        </w:rPr>
        <w:t xml:space="preserve">повышение уровня </w:t>
      </w:r>
      <w:proofErr w:type="spellStart"/>
      <w:r w:rsidR="006335E8" w:rsidRPr="00CB6282">
        <w:rPr>
          <w:rFonts w:ascii="Times New Roman" w:eastAsia="Calibri" w:hAnsi="Times New Roman" w:cs="Times New Roman"/>
          <w:sz w:val="28"/>
          <w:szCs w:val="28"/>
        </w:rPr>
        <w:t>медийно</w:t>
      </w:r>
      <w:proofErr w:type="spellEnd"/>
      <w:r w:rsidR="006335E8" w:rsidRPr="00CB6282">
        <w:rPr>
          <w:rFonts w:ascii="Times New Roman" w:eastAsia="Calibri" w:hAnsi="Times New Roman" w:cs="Times New Roman"/>
          <w:sz w:val="28"/>
          <w:szCs w:val="28"/>
        </w:rPr>
        <w:t>-информационной грамотности учащихся и формирование у них необходимых компетенций для безопасного пользования средствами коммуникации и творческого самовыражения.</w:t>
      </w:r>
    </w:p>
    <w:p w:rsidR="00C16D8D" w:rsidRPr="00CB6282" w:rsidRDefault="00C16D8D" w:rsidP="00CB6282">
      <w:pPr>
        <w:widowControl w:val="0"/>
        <w:tabs>
          <w:tab w:val="left" w:pos="709"/>
          <w:tab w:val="left" w:pos="3308"/>
        </w:tabs>
        <w:suppressAutoHyphens/>
        <w:autoSpaceDN w:val="0"/>
        <w:spacing w:after="0"/>
        <w:jc w:val="both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C16D8D" w:rsidRPr="00CB6282" w:rsidRDefault="00C16D8D" w:rsidP="00CB6282">
      <w:pPr>
        <w:widowControl w:val="0"/>
        <w:tabs>
          <w:tab w:val="left" w:pos="709"/>
          <w:tab w:val="left" w:pos="2700"/>
        </w:tabs>
        <w:suppressAutoHyphens/>
        <w:autoSpaceDN w:val="0"/>
        <w:spacing w:after="0"/>
        <w:jc w:val="both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CB6282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ab/>
        <w:t xml:space="preserve">Задачи: </w:t>
      </w:r>
    </w:p>
    <w:p w:rsidR="00C16D8D" w:rsidRPr="00CB6282" w:rsidRDefault="00C16D8D" w:rsidP="00CB6282">
      <w:pPr>
        <w:widowControl w:val="0"/>
        <w:shd w:val="clear" w:color="auto" w:fill="FFFFFF"/>
        <w:tabs>
          <w:tab w:val="left" w:pos="720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hi-IN"/>
        </w:rPr>
      </w:pPr>
      <w:r w:rsidRPr="00CB6282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hi-IN"/>
        </w:rPr>
        <w:t>Воспитательные:</w:t>
      </w:r>
    </w:p>
    <w:p w:rsidR="006335E8" w:rsidRPr="00CB6282" w:rsidRDefault="006335E8" w:rsidP="00CB6282">
      <w:pPr>
        <w:pStyle w:val="a9"/>
        <w:numPr>
          <w:ilvl w:val="0"/>
          <w:numId w:val="41"/>
        </w:numPr>
        <w:shd w:val="clear" w:color="auto" w:fill="FFFFFF"/>
        <w:tabs>
          <w:tab w:val="left" w:pos="720"/>
        </w:tabs>
        <w:autoSpaceDE w:val="0"/>
        <w:adjustRightInd w:val="0"/>
        <w:spacing w:line="276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CB6282">
        <w:rPr>
          <w:rFonts w:eastAsia="Times New Roman" w:cs="Times New Roman"/>
          <w:bCs/>
          <w:sz w:val="28"/>
          <w:szCs w:val="28"/>
          <w:lang w:eastAsia="ru-RU"/>
        </w:rPr>
        <w:t>воспитывать навыки работы в команде;</w:t>
      </w:r>
    </w:p>
    <w:p w:rsidR="006335E8" w:rsidRPr="00CB6282" w:rsidRDefault="006335E8" w:rsidP="00CB6282">
      <w:pPr>
        <w:pStyle w:val="a9"/>
        <w:numPr>
          <w:ilvl w:val="0"/>
          <w:numId w:val="41"/>
        </w:numPr>
        <w:shd w:val="clear" w:color="auto" w:fill="FFFFFF"/>
        <w:tabs>
          <w:tab w:val="left" w:pos="720"/>
        </w:tabs>
        <w:autoSpaceDE w:val="0"/>
        <w:adjustRightInd w:val="0"/>
        <w:spacing w:line="276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proofErr w:type="spellStart"/>
      <w:r w:rsidRPr="00CB6282">
        <w:rPr>
          <w:rFonts w:eastAsia="Times New Roman" w:cs="Times New Roman"/>
          <w:bCs/>
          <w:sz w:val="28"/>
          <w:szCs w:val="28"/>
          <w:lang w:eastAsia="ru-RU"/>
        </w:rPr>
        <w:t>водействовать</w:t>
      </w:r>
      <w:proofErr w:type="spellEnd"/>
      <w:r w:rsidRPr="00CB6282">
        <w:rPr>
          <w:rFonts w:eastAsia="Times New Roman" w:cs="Times New Roman"/>
          <w:bCs/>
          <w:sz w:val="28"/>
          <w:szCs w:val="28"/>
          <w:lang w:eastAsia="ru-RU"/>
        </w:rPr>
        <w:t xml:space="preserve"> социализации и адаптации в обществе, профориентации; </w:t>
      </w:r>
    </w:p>
    <w:p w:rsidR="00C16D8D" w:rsidRPr="00CB6282" w:rsidRDefault="006335E8" w:rsidP="00CB6282">
      <w:pPr>
        <w:pStyle w:val="a9"/>
        <w:numPr>
          <w:ilvl w:val="0"/>
          <w:numId w:val="41"/>
        </w:numPr>
        <w:shd w:val="clear" w:color="auto" w:fill="FFFFFF"/>
        <w:tabs>
          <w:tab w:val="left" w:pos="720"/>
        </w:tabs>
        <w:autoSpaceDE w:val="0"/>
        <w:adjustRightInd w:val="0"/>
        <w:spacing w:line="276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CB6282">
        <w:rPr>
          <w:rFonts w:eastAsia="Times New Roman" w:cs="Times New Roman"/>
          <w:bCs/>
          <w:sz w:val="28"/>
          <w:szCs w:val="28"/>
          <w:lang w:eastAsia="ru-RU"/>
        </w:rPr>
        <w:t xml:space="preserve">формировать активную гражданскую позицию учащихся в процессе создания положительного </w:t>
      </w:r>
      <w:proofErr w:type="spellStart"/>
      <w:r w:rsidRPr="00CB6282">
        <w:rPr>
          <w:rFonts w:eastAsia="Times New Roman" w:cs="Times New Roman"/>
          <w:bCs/>
          <w:sz w:val="28"/>
          <w:szCs w:val="28"/>
          <w:lang w:eastAsia="ru-RU"/>
        </w:rPr>
        <w:t>медиаконтента</w:t>
      </w:r>
      <w:proofErr w:type="spellEnd"/>
      <w:r w:rsidRPr="00CB6282">
        <w:rPr>
          <w:rFonts w:eastAsia="Times New Roman" w:cs="Times New Roman"/>
          <w:bCs/>
          <w:sz w:val="28"/>
          <w:szCs w:val="28"/>
          <w:lang w:eastAsia="ru-RU"/>
        </w:rPr>
        <w:t>, воспитывать патриотизм</w:t>
      </w:r>
      <w:r w:rsidRPr="00CB6282">
        <w:rPr>
          <w:rFonts w:eastAsia="Times New Roman" w:cs="Times New Roman"/>
          <w:bCs/>
          <w:i/>
          <w:sz w:val="28"/>
          <w:szCs w:val="28"/>
          <w:lang w:eastAsia="ru-RU"/>
        </w:rPr>
        <w:t xml:space="preserve">. </w:t>
      </w:r>
      <w:r w:rsidR="00C16D8D" w:rsidRPr="00CB6282">
        <w:rPr>
          <w:rFonts w:eastAsia="Times New Roman" w:cs="Times New Roman"/>
          <w:bCs/>
          <w:i/>
          <w:sz w:val="28"/>
          <w:szCs w:val="28"/>
          <w:lang w:eastAsia="ru-RU"/>
        </w:rPr>
        <w:t>Развивающие:</w:t>
      </w:r>
    </w:p>
    <w:p w:rsidR="00352EAC" w:rsidRPr="00CB6282" w:rsidRDefault="00352EAC" w:rsidP="00CB6282">
      <w:pPr>
        <w:pStyle w:val="a9"/>
        <w:numPr>
          <w:ilvl w:val="0"/>
          <w:numId w:val="41"/>
        </w:numPr>
        <w:shd w:val="clear" w:color="auto" w:fill="FFFFFF"/>
        <w:tabs>
          <w:tab w:val="left" w:pos="720"/>
        </w:tabs>
        <w:autoSpaceDE w:val="0"/>
        <w:adjustRightInd w:val="0"/>
        <w:spacing w:line="276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CB6282">
        <w:rPr>
          <w:rFonts w:eastAsia="Times New Roman" w:cs="Times New Roman"/>
          <w:bCs/>
          <w:sz w:val="28"/>
          <w:szCs w:val="28"/>
          <w:lang w:eastAsia="ru-RU"/>
        </w:rPr>
        <w:t>развить индивидуальное критическое мышление и коммуникативные</w:t>
      </w:r>
    </w:p>
    <w:p w:rsidR="00352EAC" w:rsidRPr="00CB6282" w:rsidRDefault="00352EAC" w:rsidP="00CB6282">
      <w:pPr>
        <w:pStyle w:val="a9"/>
        <w:shd w:val="clear" w:color="auto" w:fill="FFFFFF"/>
        <w:tabs>
          <w:tab w:val="left" w:pos="720"/>
        </w:tabs>
        <w:autoSpaceDE w:val="0"/>
        <w:adjustRightInd w:val="0"/>
        <w:spacing w:line="276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CB6282">
        <w:rPr>
          <w:rFonts w:eastAsia="Times New Roman" w:cs="Times New Roman"/>
          <w:bCs/>
          <w:sz w:val="28"/>
          <w:szCs w:val="28"/>
          <w:lang w:eastAsia="ru-RU"/>
        </w:rPr>
        <w:t xml:space="preserve">способности на основе использования </w:t>
      </w:r>
      <w:proofErr w:type="spellStart"/>
      <w:r w:rsidRPr="00CB6282">
        <w:rPr>
          <w:rFonts w:eastAsia="Times New Roman" w:cs="Times New Roman"/>
          <w:bCs/>
          <w:sz w:val="28"/>
          <w:szCs w:val="28"/>
          <w:lang w:eastAsia="ru-RU"/>
        </w:rPr>
        <w:t>медиатекстов</w:t>
      </w:r>
      <w:proofErr w:type="spellEnd"/>
      <w:r w:rsidRPr="00CB6282">
        <w:rPr>
          <w:rFonts w:eastAsia="Times New Roman" w:cs="Times New Roman"/>
          <w:bCs/>
          <w:sz w:val="28"/>
          <w:szCs w:val="28"/>
          <w:lang w:eastAsia="ru-RU"/>
        </w:rPr>
        <w:t xml:space="preserve">; </w:t>
      </w:r>
    </w:p>
    <w:p w:rsidR="00352EAC" w:rsidRPr="00CB6282" w:rsidRDefault="00352EAC" w:rsidP="00CB6282">
      <w:pPr>
        <w:pStyle w:val="a9"/>
        <w:numPr>
          <w:ilvl w:val="0"/>
          <w:numId w:val="41"/>
        </w:numPr>
        <w:shd w:val="clear" w:color="auto" w:fill="FFFFFF"/>
        <w:tabs>
          <w:tab w:val="left" w:pos="720"/>
        </w:tabs>
        <w:autoSpaceDE w:val="0"/>
        <w:adjustRightInd w:val="0"/>
        <w:spacing w:line="276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CB6282">
        <w:rPr>
          <w:rFonts w:eastAsia="Times New Roman" w:cs="Times New Roman"/>
          <w:bCs/>
          <w:sz w:val="28"/>
          <w:szCs w:val="28"/>
          <w:lang w:eastAsia="ru-RU"/>
        </w:rPr>
        <w:t xml:space="preserve">научить самостоятельно создавать </w:t>
      </w:r>
      <w:proofErr w:type="spellStart"/>
      <w:r w:rsidRPr="00CB6282">
        <w:rPr>
          <w:rFonts w:eastAsia="Times New Roman" w:cs="Times New Roman"/>
          <w:bCs/>
          <w:sz w:val="28"/>
          <w:szCs w:val="28"/>
          <w:lang w:eastAsia="ru-RU"/>
        </w:rPr>
        <w:t>медиаконтент</w:t>
      </w:r>
      <w:proofErr w:type="spellEnd"/>
      <w:r w:rsidRPr="00CB6282">
        <w:rPr>
          <w:rFonts w:eastAsia="Times New Roman" w:cs="Times New Roman"/>
          <w:bCs/>
          <w:sz w:val="28"/>
          <w:szCs w:val="28"/>
          <w:lang w:eastAsia="ru-RU"/>
        </w:rPr>
        <w:t xml:space="preserve"> и </w:t>
      </w:r>
      <w:proofErr w:type="spellStart"/>
      <w:r w:rsidRPr="00CB6282">
        <w:rPr>
          <w:rFonts w:eastAsia="Times New Roman" w:cs="Times New Roman"/>
          <w:bCs/>
          <w:sz w:val="28"/>
          <w:szCs w:val="28"/>
          <w:lang w:eastAsia="ru-RU"/>
        </w:rPr>
        <w:lastRenderedPageBreak/>
        <w:t>самовыражаться</w:t>
      </w:r>
      <w:proofErr w:type="spellEnd"/>
      <w:r w:rsidRPr="00CB6282">
        <w:rPr>
          <w:rFonts w:eastAsia="Times New Roman" w:cs="Times New Roman"/>
          <w:bCs/>
          <w:sz w:val="28"/>
          <w:szCs w:val="28"/>
          <w:lang w:eastAsia="ru-RU"/>
        </w:rPr>
        <w:t xml:space="preserve"> с</w:t>
      </w:r>
    </w:p>
    <w:p w:rsidR="00352EAC" w:rsidRPr="00CB6282" w:rsidRDefault="00352EAC" w:rsidP="00CB6282">
      <w:pPr>
        <w:pStyle w:val="a9"/>
        <w:shd w:val="clear" w:color="auto" w:fill="FFFFFF"/>
        <w:tabs>
          <w:tab w:val="left" w:pos="720"/>
        </w:tabs>
        <w:autoSpaceDE w:val="0"/>
        <w:adjustRightInd w:val="0"/>
        <w:spacing w:line="276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CB6282">
        <w:rPr>
          <w:rFonts w:eastAsia="Times New Roman" w:cs="Times New Roman"/>
          <w:bCs/>
          <w:sz w:val="28"/>
          <w:szCs w:val="28"/>
          <w:lang w:eastAsia="ru-RU"/>
        </w:rPr>
        <w:t xml:space="preserve">помощью современных </w:t>
      </w:r>
      <w:proofErr w:type="spellStart"/>
      <w:r w:rsidRPr="00CB6282">
        <w:rPr>
          <w:rFonts w:eastAsia="Times New Roman" w:cs="Times New Roman"/>
          <w:bCs/>
          <w:sz w:val="28"/>
          <w:szCs w:val="28"/>
          <w:lang w:eastAsia="ru-RU"/>
        </w:rPr>
        <w:t>медиатехнологий</w:t>
      </w:r>
      <w:proofErr w:type="spellEnd"/>
      <w:r w:rsidRPr="00CB6282">
        <w:rPr>
          <w:rFonts w:eastAsia="Times New Roman" w:cs="Times New Roman"/>
          <w:bCs/>
          <w:sz w:val="28"/>
          <w:szCs w:val="28"/>
          <w:lang w:eastAsia="ru-RU"/>
        </w:rPr>
        <w:t>;</w:t>
      </w:r>
    </w:p>
    <w:p w:rsidR="00352EAC" w:rsidRPr="00CB6282" w:rsidRDefault="00352EAC" w:rsidP="00CB6282">
      <w:pPr>
        <w:pStyle w:val="a9"/>
        <w:numPr>
          <w:ilvl w:val="0"/>
          <w:numId w:val="41"/>
        </w:numPr>
        <w:shd w:val="clear" w:color="auto" w:fill="FFFFFF"/>
        <w:tabs>
          <w:tab w:val="left" w:pos="720"/>
        </w:tabs>
        <w:autoSpaceDE w:val="0"/>
        <w:adjustRightInd w:val="0"/>
        <w:spacing w:line="276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CB6282">
        <w:rPr>
          <w:rFonts w:eastAsia="Times New Roman" w:cs="Times New Roman"/>
          <w:bCs/>
          <w:sz w:val="28"/>
          <w:szCs w:val="28"/>
          <w:lang w:eastAsia="ru-RU"/>
        </w:rPr>
        <w:t>формировать навыки планирования и анализа своей деятельности, ответственности за принятые решения;</w:t>
      </w:r>
    </w:p>
    <w:p w:rsidR="00C16D8D" w:rsidRPr="00CB6282" w:rsidRDefault="00C16D8D" w:rsidP="00CB6282">
      <w:pPr>
        <w:widowControl w:val="0"/>
        <w:shd w:val="clear" w:color="auto" w:fill="FFFFFF"/>
        <w:tabs>
          <w:tab w:val="left" w:pos="720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hi-IN"/>
        </w:rPr>
      </w:pPr>
      <w:r w:rsidRPr="00CB6282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hi-IN"/>
        </w:rPr>
        <w:t>Образовательные:</w:t>
      </w:r>
    </w:p>
    <w:p w:rsidR="00352EAC" w:rsidRPr="00CB6282" w:rsidRDefault="00352EAC" w:rsidP="00CB6282">
      <w:pPr>
        <w:pStyle w:val="a9"/>
        <w:numPr>
          <w:ilvl w:val="0"/>
          <w:numId w:val="41"/>
        </w:numPr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CB6282">
        <w:rPr>
          <w:rFonts w:eastAsia="Times New Roman" w:cs="Times New Roman"/>
          <w:sz w:val="28"/>
          <w:szCs w:val="28"/>
          <w:lang w:eastAsia="ru-RU"/>
        </w:rPr>
        <w:t>воспитывать навыки работы в команде;</w:t>
      </w:r>
    </w:p>
    <w:p w:rsidR="00352EAC" w:rsidRPr="00CB6282" w:rsidRDefault="00352EAC" w:rsidP="00CB6282">
      <w:pPr>
        <w:pStyle w:val="a9"/>
        <w:numPr>
          <w:ilvl w:val="0"/>
          <w:numId w:val="41"/>
        </w:numPr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CB6282">
        <w:rPr>
          <w:rFonts w:eastAsia="Times New Roman" w:cs="Times New Roman"/>
          <w:sz w:val="28"/>
          <w:szCs w:val="28"/>
          <w:lang w:eastAsia="ru-RU"/>
        </w:rPr>
        <w:t xml:space="preserve">содействовать социализации и адаптации в обществе, профориентации; </w:t>
      </w:r>
    </w:p>
    <w:p w:rsidR="00352EAC" w:rsidRPr="00CB6282" w:rsidRDefault="00352EAC" w:rsidP="00CB6282">
      <w:pPr>
        <w:pStyle w:val="a9"/>
        <w:numPr>
          <w:ilvl w:val="0"/>
          <w:numId w:val="41"/>
        </w:numPr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CB6282">
        <w:rPr>
          <w:rFonts w:eastAsia="Times New Roman" w:cs="Times New Roman"/>
          <w:sz w:val="28"/>
          <w:szCs w:val="28"/>
          <w:lang w:eastAsia="ru-RU"/>
        </w:rPr>
        <w:t xml:space="preserve">формировать активную гражданскую позицию учащихся в процессе создания положительного </w:t>
      </w:r>
      <w:proofErr w:type="spellStart"/>
      <w:r w:rsidRPr="00CB6282">
        <w:rPr>
          <w:rFonts w:eastAsia="Times New Roman" w:cs="Times New Roman"/>
          <w:sz w:val="28"/>
          <w:szCs w:val="28"/>
          <w:lang w:eastAsia="ru-RU"/>
        </w:rPr>
        <w:t>медиаконтента</w:t>
      </w:r>
      <w:proofErr w:type="spellEnd"/>
      <w:r w:rsidRPr="00CB6282">
        <w:rPr>
          <w:rFonts w:eastAsia="Times New Roman" w:cs="Times New Roman"/>
          <w:sz w:val="28"/>
          <w:szCs w:val="28"/>
          <w:lang w:eastAsia="ru-RU"/>
        </w:rPr>
        <w:t>, воспитывать патриотизм.</w:t>
      </w:r>
    </w:p>
    <w:p w:rsidR="00352EAC" w:rsidRPr="00CB6282" w:rsidRDefault="00352EAC" w:rsidP="00CB6282">
      <w:pPr>
        <w:widowControl w:val="0"/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</w:pPr>
    </w:p>
    <w:p w:rsidR="00C16D8D" w:rsidRPr="00CB6282" w:rsidRDefault="00C16D8D" w:rsidP="00CB6282">
      <w:pPr>
        <w:widowControl w:val="0"/>
        <w:tabs>
          <w:tab w:val="left" w:pos="2700"/>
        </w:tabs>
        <w:suppressAutoHyphens/>
        <w:autoSpaceDN w:val="0"/>
        <w:spacing w:after="0"/>
        <w:ind w:left="113"/>
        <w:jc w:val="both"/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zh-CN" w:bidi="hi-IN"/>
        </w:rPr>
      </w:pPr>
      <w:r w:rsidRPr="00CB6282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ab/>
      </w:r>
      <w:r w:rsidRPr="00CB6282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3.</w:t>
      </w:r>
      <w:r w:rsidRPr="00CB6282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Pr="00CB6282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zh-CN" w:bidi="hi-IN"/>
        </w:rPr>
        <w:t>Содержание программы</w:t>
      </w:r>
    </w:p>
    <w:p w:rsidR="00C16D8D" w:rsidRPr="00CB6282" w:rsidRDefault="00C16D8D" w:rsidP="00CB6282">
      <w:pPr>
        <w:widowControl w:val="0"/>
        <w:tabs>
          <w:tab w:val="left" w:pos="2700"/>
        </w:tabs>
        <w:suppressAutoHyphens/>
        <w:autoSpaceDN w:val="0"/>
        <w:spacing w:after="0"/>
        <w:ind w:left="113"/>
        <w:jc w:val="both"/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zh-CN" w:bidi="hi-IN"/>
        </w:rPr>
      </w:pPr>
      <w:r w:rsidRPr="00CB6282">
        <w:rPr>
          <w:rFonts w:ascii="Times New Roman" w:hAnsi="Times New Roman" w:cs="Times New Roman"/>
          <w:b/>
          <w:sz w:val="28"/>
          <w:szCs w:val="28"/>
        </w:rPr>
        <w:t>3.1 Учебный план</w:t>
      </w:r>
    </w:p>
    <w:p w:rsidR="00C16D8D" w:rsidRPr="00CB6282" w:rsidRDefault="00C16D8D" w:rsidP="00CB6282">
      <w:pPr>
        <w:widowControl w:val="0"/>
        <w:tabs>
          <w:tab w:val="left" w:pos="2128"/>
        </w:tabs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</w:pPr>
    </w:p>
    <w:tbl>
      <w:tblPr>
        <w:tblStyle w:val="a4"/>
        <w:tblW w:w="9923" w:type="dxa"/>
        <w:tblInd w:w="-601" w:type="dxa"/>
        <w:tblLook w:val="04A0" w:firstRow="1" w:lastRow="0" w:firstColumn="1" w:lastColumn="0" w:noHBand="0" w:noVBand="1"/>
      </w:tblPr>
      <w:tblGrid>
        <w:gridCol w:w="696"/>
        <w:gridCol w:w="2475"/>
        <w:gridCol w:w="828"/>
        <w:gridCol w:w="1005"/>
        <w:gridCol w:w="1309"/>
        <w:gridCol w:w="1652"/>
        <w:gridCol w:w="2124"/>
      </w:tblGrid>
      <w:tr w:rsidR="00CB6282" w:rsidRPr="00CB6282" w:rsidTr="00CB6282">
        <w:trPr>
          <w:trHeight w:val="207"/>
        </w:trPr>
        <w:tc>
          <w:tcPr>
            <w:tcW w:w="776" w:type="dxa"/>
            <w:vMerge w:val="restart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№</w:t>
            </w:r>
          </w:p>
        </w:tc>
        <w:tc>
          <w:tcPr>
            <w:tcW w:w="2852" w:type="dxa"/>
            <w:vMerge w:val="restart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Наименование</w:t>
            </w:r>
          </w:p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Раздела. Тема</w:t>
            </w:r>
          </w:p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3558" w:type="dxa"/>
            <w:gridSpan w:val="3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Количество часов</w:t>
            </w:r>
          </w:p>
        </w:tc>
        <w:tc>
          <w:tcPr>
            <w:tcW w:w="1891" w:type="dxa"/>
            <w:vMerge w:val="restart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Формы и методы обучения</w:t>
            </w:r>
          </w:p>
        </w:tc>
        <w:tc>
          <w:tcPr>
            <w:tcW w:w="846" w:type="dxa"/>
            <w:vMerge w:val="restart"/>
          </w:tcPr>
          <w:p w:rsidR="00352EAC" w:rsidRPr="00CB6282" w:rsidRDefault="00352EAC" w:rsidP="00CB6282">
            <w:pPr>
              <w:spacing w:line="276" w:lineRule="auto"/>
              <w:ind w:right="781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Форма контроля</w:t>
            </w:r>
          </w:p>
        </w:tc>
      </w:tr>
      <w:tr w:rsidR="00CB6282" w:rsidRPr="00CB6282" w:rsidTr="00CB6282">
        <w:trPr>
          <w:trHeight w:val="207"/>
        </w:trPr>
        <w:tc>
          <w:tcPr>
            <w:tcW w:w="776" w:type="dxa"/>
            <w:vMerge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2852" w:type="dxa"/>
            <w:vMerge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930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Всего часов</w:t>
            </w:r>
          </w:p>
        </w:tc>
        <w:tc>
          <w:tcPr>
            <w:tcW w:w="113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Теория</w:t>
            </w:r>
          </w:p>
        </w:tc>
        <w:tc>
          <w:tcPr>
            <w:tcW w:w="149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Практика</w:t>
            </w:r>
          </w:p>
        </w:tc>
        <w:tc>
          <w:tcPr>
            <w:tcW w:w="1891" w:type="dxa"/>
            <w:vMerge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846" w:type="dxa"/>
            <w:vMerge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</w:tc>
      </w:tr>
      <w:tr w:rsidR="00CB6282" w:rsidRPr="00CB6282" w:rsidTr="00CB6282">
        <w:trPr>
          <w:trHeight w:val="825"/>
        </w:trPr>
        <w:tc>
          <w:tcPr>
            <w:tcW w:w="77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1</w:t>
            </w:r>
          </w:p>
        </w:tc>
        <w:tc>
          <w:tcPr>
            <w:tcW w:w="285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Раздел 1. Традиционная журналистика. Жанры</w:t>
            </w:r>
          </w:p>
        </w:tc>
        <w:tc>
          <w:tcPr>
            <w:tcW w:w="930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29</w:t>
            </w:r>
          </w:p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3</w:t>
            </w:r>
          </w:p>
        </w:tc>
        <w:tc>
          <w:tcPr>
            <w:tcW w:w="113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14</w:t>
            </w:r>
          </w:p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1,5</w:t>
            </w:r>
          </w:p>
        </w:tc>
        <w:tc>
          <w:tcPr>
            <w:tcW w:w="149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15</w:t>
            </w:r>
          </w:p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1,5</w:t>
            </w:r>
          </w:p>
        </w:tc>
        <w:tc>
          <w:tcPr>
            <w:tcW w:w="1891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Беседа</w:t>
            </w:r>
          </w:p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84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 xml:space="preserve">Групповые </w:t>
            </w:r>
          </w:p>
        </w:tc>
      </w:tr>
      <w:tr w:rsidR="00CB6282" w:rsidRPr="00CB6282" w:rsidTr="00CB6282">
        <w:trPr>
          <w:trHeight w:val="831"/>
        </w:trPr>
        <w:tc>
          <w:tcPr>
            <w:tcW w:w="77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1.1</w:t>
            </w:r>
          </w:p>
        </w:tc>
        <w:tc>
          <w:tcPr>
            <w:tcW w:w="285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Введение.</w:t>
            </w:r>
            <w:r w:rsidRPr="00CB6282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</w:t>
            </w: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Актуальность История журналистики.</w:t>
            </w:r>
          </w:p>
        </w:tc>
        <w:tc>
          <w:tcPr>
            <w:tcW w:w="930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13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149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1891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Проблемные </w:t>
            </w:r>
          </w:p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задания</w:t>
            </w:r>
          </w:p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84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Опрос </w:t>
            </w:r>
          </w:p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CB6282" w:rsidRPr="00CB6282" w:rsidTr="00CB6282">
        <w:trPr>
          <w:trHeight w:val="617"/>
        </w:trPr>
        <w:tc>
          <w:tcPr>
            <w:tcW w:w="77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1.2</w:t>
            </w:r>
          </w:p>
        </w:tc>
        <w:tc>
          <w:tcPr>
            <w:tcW w:w="285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Средства массовой информации и </w:t>
            </w:r>
            <w:proofErr w:type="spellStart"/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медиакоммуникаций</w:t>
            </w:r>
            <w:proofErr w:type="spellEnd"/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930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13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149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1891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Проблемные </w:t>
            </w:r>
          </w:p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задания</w:t>
            </w:r>
          </w:p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84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Обзор СМИ</w:t>
            </w:r>
          </w:p>
        </w:tc>
      </w:tr>
      <w:tr w:rsidR="00CB6282" w:rsidRPr="00CB6282" w:rsidTr="00CB6282">
        <w:trPr>
          <w:trHeight w:val="1032"/>
        </w:trPr>
        <w:tc>
          <w:tcPr>
            <w:tcW w:w="77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1.3</w:t>
            </w:r>
          </w:p>
        </w:tc>
        <w:tc>
          <w:tcPr>
            <w:tcW w:w="285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Жанры в журналистике. Типология. Функциональная стилистика. </w:t>
            </w:r>
          </w:p>
        </w:tc>
        <w:tc>
          <w:tcPr>
            <w:tcW w:w="930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13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149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1891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Практические работы</w:t>
            </w:r>
          </w:p>
        </w:tc>
        <w:tc>
          <w:tcPr>
            <w:tcW w:w="84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Упражнения </w:t>
            </w:r>
          </w:p>
        </w:tc>
      </w:tr>
      <w:tr w:rsidR="00CB6282" w:rsidRPr="00CB6282" w:rsidTr="00CB6282">
        <w:trPr>
          <w:trHeight w:val="617"/>
        </w:trPr>
        <w:tc>
          <w:tcPr>
            <w:tcW w:w="77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1.4</w:t>
            </w:r>
          </w:p>
        </w:tc>
        <w:tc>
          <w:tcPr>
            <w:tcW w:w="285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8"/>
              </w:rPr>
              <w:t xml:space="preserve">Информационные жанры в журналистике. </w:t>
            </w:r>
          </w:p>
        </w:tc>
        <w:tc>
          <w:tcPr>
            <w:tcW w:w="930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6</w:t>
            </w:r>
          </w:p>
        </w:tc>
        <w:tc>
          <w:tcPr>
            <w:tcW w:w="113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3</w:t>
            </w:r>
          </w:p>
        </w:tc>
        <w:tc>
          <w:tcPr>
            <w:tcW w:w="149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3</w:t>
            </w:r>
          </w:p>
        </w:tc>
        <w:tc>
          <w:tcPr>
            <w:tcW w:w="1891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Беседа</w:t>
            </w:r>
          </w:p>
        </w:tc>
        <w:tc>
          <w:tcPr>
            <w:tcW w:w="84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 xml:space="preserve">Индивидуальные </w:t>
            </w:r>
          </w:p>
        </w:tc>
      </w:tr>
      <w:tr w:rsidR="00CB6282" w:rsidRPr="00CB6282" w:rsidTr="00CB6282">
        <w:trPr>
          <w:trHeight w:val="207"/>
        </w:trPr>
        <w:tc>
          <w:tcPr>
            <w:tcW w:w="77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1.4.1</w:t>
            </w:r>
          </w:p>
        </w:tc>
        <w:tc>
          <w:tcPr>
            <w:tcW w:w="285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Заметка.</w:t>
            </w:r>
          </w:p>
        </w:tc>
        <w:tc>
          <w:tcPr>
            <w:tcW w:w="930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13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149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1891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Беседа</w:t>
            </w:r>
          </w:p>
        </w:tc>
        <w:tc>
          <w:tcPr>
            <w:tcW w:w="84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Опрос </w:t>
            </w:r>
          </w:p>
        </w:tc>
      </w:tr>
      <w:tr w:rsidR="00CB6282" w:rsidRPr="00CB6282" w:rsidTr="00CB6282">
        <w:trPr>
          <w:trHeight w:val="617"/>
        </w:trPr>
        <w:tc>
          <w:tcPr>
            <w:tcW w:w="77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1.4.2</w:t>
            </w:r>
          </w:p>
        </w:tc>
        <w:tc>
          <w:tcPr>
            <w:tcW w:w="285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Жёсткая новость. Мягкая новость</w:t>
            </w:r>
          </w:p>
        </w:tc>
        <w:tc>
          <w:tcPr>
            <w:tcW w:w="930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13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149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1891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Проблемные </w:t>
            </w:r>
          </w:p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задания</w:t>
            </w:r>
          </w:p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84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Обзор СМИ</w:t>
            </w:r>
          </w:p>
        </w:tc>
      </w:tr>
      <w:tr w:rsidR="00CB6282" w:rsidRPr="00CB6282" w:rsidTr="00CB6282">
        <w:trPr>
          <w:trHeight w:val="207"/>
        </w:trPr>
        <w:tc>
          <w:tcPr>
            <w:tcW w:w="77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1.4.3</w:t>
            </w:r>
          </w:p>
        </w:tc>
        <w:tc>
          <w:tcPr>
            <w:tcW w:w="285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Репортаж. Пост</w:t>
            </w:r>
          </w:p>
        </w:tc>
        <w:tc>
          <w:tcPr>
            <w:tcW w:w="930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13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149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1891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Видеолекция</w:t>
            </w:r>
            <w:proofErr w:type="spellEnd"/>
          </w:p>
        </w:tc>
        <w:tc>
          <w:tcPr>
            <w:tcW w:w="84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Опрос </w:t>
            </w:r>
          </w:p>
        </w:tc>
      </w:tr>
      <w:tr w:rsidR="00CB6282" w:rsidRPr="00CB6282" w:rsidTr="00CB6282">
        <w:trPr>
          <w:trHeight w:val="408"/>
        </w:trPr>
        <w:tc>
          <w:tcPr>
            <w:tcW w:w="77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1.4.4</w:t>
            </w:r>
          </w:p>
        </w:tc>
        <w:tc>
          <w:tcPr>
            <w:tcW w:w="285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Фоторепортаж. Галерея.            </w:t>
            </w:r>
          </w:p>
        </w:tc>
        <w:tc>
          <w:tcPr>
            <w:tcW w:w="930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13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149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1891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Практика </w:t>
            </w:r>
          </w:p>
        </w:tc>
        <w:tc>
          <w:tcPr>
            <w:tcW w:w="84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Выставка </w:t>
            </w:r>
          </w:p>
        </w:tc>
      </w:tr>
      <w:tr w:rsidR="00CB6282" w:rsidRPr="00CB6282" w:rsidTr="00CB6282">
        <w:trPr>
          <w:trHeight w:val="415"/>
        </w:trPr>
        <w:tc>
          <w:tcPr>
            <w:tcW w:w="77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1.4.5</w:t>
            </w:r>
          </w:p>
        </w:tc>
        <w:tc>
          <w:tcPr>
            <w:tcW w:w="285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Интервью как жанр. Блиц-интервью.</w:t>
            </w:r>
          </w:p>
        </w:tc>
        <w:tc>
          <w:tcPr>
            <w:tcW w:w="930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13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149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1891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Беседа</w:t>
            </w:r>
          </w:p>
        </w:tc>
        <w:tc>
          <w:tcPr>
            <w:tcW w:w="84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Опрос </w:t>
            </w:r>
          </w:p>
        </w:tc>
      </w:tr>
      <w:tr w:rsidR="00CB6282" w:rsidRPr="00CB6282" w:rsidTr="00CB6282">
        <w:trPr>
          <w:trHeight w:val="617"/>
        </w:trPr>
        <w:tc>
          <w:tcPr>
            <w:tcW w:w="77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1.4.6</w:t>
            </w:r>
          </w:p>
        </w:tc>
        <w:tc>
          <w:tcPr>
            <w:tcW w:w="285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Подготовка и оформление интервью</w:t>
            </w:r>
          </w:p>
        </w:tc>
        <w:tc>
          <w:tcPr>
            <w:tcW w:w="930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13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149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1891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Проблемные </w:t>
            </w:r>
          </w:p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задания</w:t>
            </w:r>
          </w:p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84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Самостоятельная работа </w:t>
            </w:r>
          </w:p>
        </w:tc>
      </w:tr>
      <w:tr w:rsidR="00CB6282" w:rsidRPr="00CB6282" w:rsidTr="00CB6282">
        <w:trPr>
          <w:trHeight w:val="623"/>
        </w:trPr>
        <w:tc>
          <w:tcPr>
            <w:tcW w:w="77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1.5</w:t>
            </w:r>
          </w:p>
        </w:tc>
        <w:tc>
          <w:tcPr>
            <w:tcW w:w="285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8"/>
              </w:rPr>
              <w:t xml:space="preserve">Аналитические жанры в журналистике. </w:t>
            </w:r>
          </w:p>
        </w:tc>
        <w:tc>
          <w:tcPr>
            <w:tcW w:w="930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4</w:t>
            </w:r>
          </w:p>
        </w:tc>
        <w:tc>
          <w:tcPr>
            <w:tcW w:w="113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2</w:t>
            </w:r>
          </w:p>
        </w:tc>
        <w:tc>
          <w:tcPr>
            <w:tcW w:w="149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2</w:t>
            </w:r>
          </w:p>
        </w:tc>
        <w:tc>
          <w:tcPr>
            <w:tcW w:w="1891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Беседа</w:t>
            </w:r>
          </w:p>
        </w:tc>
        <w:tc>
          <w:tcPr>
            <w:tcW w:w="84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Индивидуальные</w:t>
            </w:r>
          </w:p>
        </w:tc>
      </w:tr>
      <w:tr w:rsidR="00CB6282" w:rsidRPr="00CB6282" w:rsidTr="00CB6282">
        <w:trPr>
          <w:trHeight w:val="200"/>
        </w:trPr>
        <w:tc>
          <w:tcPr>
            <w:tcW w:w="77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1.5.1</w:t>
            </w:r>
          </w:p>
        </w:tc>
        <w:tc>
          <w:tcPr>
            <w:tcW w:w="285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Статья аналитическая</w:t>
            </w:r>
          </w:p>
        </w:tc>
        <w:tc>
          <w:tcPr>
            <w:tcW w:w="930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13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149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1891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Обзор СМИ</w:t>
            </w:r>
          </w:p>
        </w:tc>
        <w:tc>
          <w:tcPr>
            <w:tcW w:w="84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</w:p>
        </w:tc>
      </w:tr>
      <w:tr w:rsidR="00CB6282" w:rsidRPr="00CB6282" w:rsidTr="00CB6282">
        <w:trPr>
          <w:trHeight w:val="207"/>
        </w:trPr>
        <w:tc>
          <w:tcPr>
            <w:tcW w:w="77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1.5.2</w:t>
            </w:r>
          </w:p>
        </w:tc>
        <w:tc>
          <w:tcPr>
            <w:tcW w:w="285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Статья обзорная</w:t>
            </w:r>
          </w:p>
        </w:tc>
        <w:tc>
          <w:tcPr>
            <w:tcW w:w="930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13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149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1891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Практика </w:t>
            </w:r>
          </w:p>
        </w:tc>
        <w:tc>
          <w:tcPr>
            <w:tcW w:w="84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</w:p>
        </w:tc>
      </w:tr>
      <w:tr w:rsidR="00CB6282" w:rsidRPr="00CB6282" w:rsidTr="00CB6282">
        <w:trPr>
          <w:trHeight w:val="207"/>
        </w:trPr>
        <w:tc>
          <w:tcPr>
            <w:tcW w:w="77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1.5.3</w:t>
            </w:r>
          </w:p>
        </w:tc>
        <w:tc>
          <w:tcPr>
            <w:tcW w:w="285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Обзор. Клипы.</w:t>
            </w:r>
          </w:p>
        </w:tc>
        <w:tc>
          <w:tcPr>
            <w:tcW w:w="930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13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149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1891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Беседа</w:t>
            </w:r>
          </w:p>
        </w:tc>
        <w:tc>
          <w:tcPr>
            <w:tcW w:w="84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</w:p>
        </w:tc>
      </w:tr>
      <w:tr w:rsidR="00CB6282" w:rsidRPr="00CB6282" w:rsidTr="00CB6282">
        <w:trPr>
          <w:trHeight w:val="200"/>
        </w:trPr>
        <w:tc>
          <w:tcPr>
            <w:tcW w:w="77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1.5.4</w:t>
            </w:r>
          </w:p>
        </w:tc>
        <w:tc>
          <w:tcPr>
            <w:tcW w:w="285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Полемика.</w:t>
            </w:r>
          </w:p>
        </w:tc>
        <w:tc>
          <w:tcPr>
            <w:tcW w:w="930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13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149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1891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Практика </w:t>
            </w:r>
          </w:p>
        </w:tc>
        <w:tc>
          <w:tcPr>
            <w:tcW w:w="84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</w:p>
        </w:tc>
      </w:tr>
      <w:tr w:rsidR="00CB6282" w:rsidRPr="00CB6282" w:rsidTr="00CB6282">
        <w:trPr>
          <w:trHeight w:val="623"/>
        </w:trPr>
        <w:tc>
          <w:tcPr>
            <w:tcW w:w="77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1.6</w:t>
            </w:r>
          </w:p>
        </w:tc>
        <w:tc>
          <w:tcPr>
            <w:tcW w:w="285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8"/>
              </w:rPr>
              <w:t xml:space="preserve">Художественные жанры в журналистике. </w:t>
            </w:r>
          </w:p>
        </w:tc>
        <w:tc>
          <w:tcPr>
            <w:tcW w:w="930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8</w:t>
            </w:r>
          </w:p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13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4</w:t>
            </w:r>
          </w:p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149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4</w:t>
            </w:r>
          </w:p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1891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Беседа</w:t>
            </w:r>
          </w:p>
        </w:tc>
        <w:tc>
          <w:tcPr>
            <w:tcW w:w="84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Индивидуальные</w:t>
            </w:r>
          </w:p>
        </w:tc>
      </w:tr>
      <w:tr w:rsidR="00CB6282" w:rsidRPr="00CB6282" w:rsidTr="00CB6282">
        <w:trPr>
          <w:trHeight w:val="207"/>
        </w:trPr>
        <w:tc>
          <w:tcPr>
            <w:tcW w:w="77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1.6.1</w:t>
            </w:r>
          </w:p>
        </w:tc>
        <w:tc>
          <w:tcPr>
            <w:tcW w:w="285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Зарисовка. </w:t>
            </w:r>
          </w:p>
        </w:tc>
        <w:tc>
          <w:tcPr>
            <w:tcW w:w="930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13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149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1891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Беседа </w:t>
            </w:r>
          </w:p>
        </w:tc>
        <w:tc>
          <w:tcPr>
            <w:tcW w:w="84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</w:p>
        </w:tc>
      </w:tr>
      <w:tr w:rsidR="00CB6282" w:rsidRPr="00CB6282" w:rsidTr="00CB6282">
        <w:trPr>
          <w:trHeight w:val="200"/>
        </w:trPr>
        <w:tc>
          <w:tcPr>
            <w:tcW w:w="77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1.6.2</w:t>
            </w:r>
          </w:p>
        </w:tc>
        <w:tc>
          <w:tcPr>
            <w:tcW w:w="285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Очерк портретный</w:t>
            </w:r>
          </w:p>
        </w:tc>
        <w:tc>
          <w:tcPr>
            <w:tcW w:w="930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13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149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1891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Беседа</w:t>
            </w:r>
          </w:p>
        </w:tc>
        <w:tc>
          <w:tcPr>
            <w:tcW w:w="84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</w:p>
        </w:tc>
      </w:tr>
      <w:tr w:rsidR="00CB6282" w:rsidRPr="00CB6282" w:rsidTr="00CB6282">
        <w:trPr>
          <w:trHeight w:val="415"/>
        </w:trPr>
        <w:tc>
          <w:tcPr>
            <w:tcW w:w="77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1.6.3</w:t>
            </w:r>
          </w:p>
        </w:tc>
        <w:tc>
          <w:tcPr>
            <w:tcW w:w="285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Очерк географический</w:t>
            </w:r>
          </w:p>
        </w:tc>
        <w:tc>
          <w:tcPr>
            <w:tcW w:w="930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13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149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1891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Творческая работа</w:t>
            </w:r>
          </w:p>
        </w:tc>
        <w:tc>
          <w:tcPr>
            <w:tcW w:w="84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Самостоятельная работа</w:t>
            </w:r>
          </w:p>
        </w:tc>
      </w:tr>
      <w:tr w:rsidR="00CB6282" w:rsidRPr="00CB6282" w:rsidTr="00CB6282">
        <w:trPr>
          <w:trHeight w:val="200"/>
        </w:trPr>
        <w:tc>
          <w:tcPr>
            <w:tcW w:w="77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1.6.4</w:t>
            </w:r>
          </w:p>
        </w:tc>
        <w:tc>
          <w:tcPr>
            <w:tcW w:w="285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Эссе как жанр </w:t>
            </w:r>
          </w:p>
        </w:tc>
        <w:tc>
          <w:tcPr>
            <w:tcW w:w="930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13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149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1891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Беседа </w:t>
            </w:r>
          </w:p>
        </w:tc>
        <w:tc>
          <w:tcPr>
            <w:tcW w:w="84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</w:p>
        </w:tc>
      </w:tr>
      <w:tr w:rsidR="00CB6282" w:rsidRPr="00CB6282" w:rsidTr="00CB6282">
        <w:trPr>
          <w:trHeight w:val="207"/>
        </w:trPr>
        <w:tc>
          <w:tcPr>
            <w:tcW w:w="77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1.6.5</w:t>
            </w:r>
          </w:p>
        </w:tc>
        <w:tc>
          <w:tcPr>
            <w:tcW w:w="285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Язык эссе</w:t>
            </w:r>
          </w:p>
        </w:tc>
        <w:tc>
          <w:tcPr>
            <w:tcW w:w="930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13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49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891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Практика </w:t>
            </w:r>
          </w:p>
        </w:tc>
        <w:tc>
          <w:tcPr>
            <w:tcW w:w="84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</w:p>
        </w:tc>
      </w:tr>
      <w:tr w:rsidR="00CB6282" w:rsidRPr="00CB6282" w:rsidTr="00CB6282">
        <w:trPr>
          <w:trHeight w:val="207"/>
        </w:trPr>
        <w:tc>
          <w:tcPr>
            <w:tcW w:w="77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1.6.6</w:t>
            </w:r>
          </w:p>
        </w:tc>
        <w:tc>
          <w:tcPr>
            <w:tcW w:w="285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Рецензия как жанр</w:t>
            </w:r>
          </w:p>
        </w:tc>
        <w:tc>
          <w:tcPr>
            <w:tcW w:w="930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13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149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1891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Беседа </w:t>
            </w:r>
          </w:p>
        </w:tc>
        <w:tc>
          <w:tcPr>
            <w:tcW w:w="84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</w:p>
        </w:tc>
      </w:tr>
      <w:tr w:rsidR="00CB6282" w:rsidRPr="00CB6282" w:rsidTr="00CB6282">
        <w:trPr>
          <w:trHeight w:val="408"/>
        </w:trPr>
        <w:tc>
          <w:tcPr>
            <w:tcW w:w="77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1.6.7</w:t>
            </w:r>
          </w:p>
        </w:tc>
        <w:tc>
          <w:tcPr>
            <w:tcW w:w="285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Функции и виды рецензии</w:t>
            </w:r>
          </w:p>
        </w:tc>
        <w:tc>
          <w:tcPr>
            <w:tcW w:w="930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13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49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891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Практические работы</w:t>
            </w:r>
          </w:p>
        </w:tc>
        <w:tc>
          <w:tcPr>
            <w:tcW w:w="84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Самостоятельная работа</w:t>
            </w:r>
          </w:p>
        </w:tc>
      </w:tr>
      <w:tr w:rsidR="00CB6282" w:rsidRPr="00CB6282" w:rsidTr="00CB6282">
        <w:trPr>
          <w:trHeight w:val="207"/>
        </w:trPr>
        <w:tc>
          <w:tcPr>
            <w:tcW w:w="77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1.7</w:t>
            </w:r>
          </w:p>
        </w:tc>
        <w:tc>
          <w:tcPr>
            <w:tcW w:w="285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Редакция текстов.</w:t>
            </w:r>
          </w:p>
        </w:tc>
        <w:tc>
          <w:tcPr>
            <w:tcW w:w="930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4</w:t>
            </w:r>
          </w:p>
        </w:tc>
        <w:tc>
          <w:tcPr>
            <w:tcW w:w="113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2</w:t>
            </w:r>
          </w:p>
        </w:tc>
        <w:tc>
          <w:tcPr>
            <w:tcW w:w="149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2</w:t>
            </w:r>
          </w:p>
        </w:tc>
        <w:tc>
          <w:tcPr>
            <w:tcW w:w="1891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84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Групповые</w:t>
            </w:r>
          </w:p>
        </w:tc>
      </w:tr>
      <w:tr w:rsidR="00CB6282" w:rsidRPr="00CB6282" w:rsidTr="00CB6282">
        <w:trPr>
          <w:trHeight w:val="415"/>
        </w:trPr>
        <w:tc>
          <w:tcPr>
            <w:tcW w:w="77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1.7.1</w:t>
            </w:r>
          </w:p>
        </w:tc>
        <w:tc>
          <w:tcPr>
            <w:tcW w:w="285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Виды редактирования.</w:t>
            </w:r>
          </w:p>
        </w:tc>
        <w:tc>
          <w:tcPr>
            <w:tcW w:w="930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49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891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Практические работы</w:t>
            </w:r>
          </w:p>
        </w:tc>
        <w:tc>
          <w:tcPr>
            <w:tcW w:w="84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Самостоятельная работа</w:t>
            </w:r>
          </w:p>
        </w:tc>
      </w:tr>
      <w:tr w:rsidR="00CB6282" w:rsidRPr="00CB6282" w:rsidTr="00CB6282">
        <w:trPr>
          <w:trHeight w:val="825"/>
        </w:trPr>
        <w:tc>
          <w:tcPr>
            <w:tcW w:w="77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1.7.2</w:t>
            </w:r>
          </w:p>
        </w:tc>
        <w:tc>
          <w:tcPr>
            <w:tcW w:w="285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ообразование</w:t>
            </w:r>
            <w:proofErr w:type="spellEnd"/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журналистских текстов. Понятие плагиата</w:t>
            </w:r>
          </w:p>
        </w:tc>
        <w:tc>
          <w:tcPr>
            <w:tcW w:w="930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49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891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Практические работы</w:t>
            </w:r>
          </w:p>
        </w:tc>
        <w:tc>
          <w:tcPr>
            <w:tcW w:w="84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Опрос </w:t>
            </w:r>
          </w:p>
        </w:tc>
      </w:tr>
      <w:tr w:rsidR="00CB6282" w:rsidRPr="00CB6282" w:rsidTr="00CB6282">
        <w:trPr>
          <w:trHeight w:val="408"/>
        </w:trPr>
        <w:tc>
          <w:tcPr>
            <w:tcW w:w="77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1.8</w:t>
            </w:r>
          </w:p>
        </w:tc>
        <w:tc>
          <w:tcPr>
            <w:tcW w:w="285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PR-технологии. </w:t>
            </w: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 xml:space="preserve">Понятие PR-технологии. </w:t>
            </w: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  <w:lang w:val="en-US"/>
              </w:rPr>
              <w:t>SMM</w:t>
            </w: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.</w:t>
            </w:r>
          </w:p>
        </w:tc>
        <w:tc>
          <w:tcPr>
            <w:tcW w:w="930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2</w:t>
            </w:r>
          </w:p>
        </w:tc>
        <w:tc>
          <w:tcPr>
            <w:tcW w:w="113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1</w:t>
            </w:r>
          </w:p>
        </w:tc>
        <w:tc>
          <w:tcPr>
            <w:tcW w:w="149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1</w:t>
            </w:r>
          </w:p>
        </w:tc>
        <w:tc>
          <w:tcPr>
            <w:tcW w:w="1891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Беседа </w:t>
            </w:r>
          </w:p>
        </w:tc>
        <w:tc>
          <w:tcPr>
            <w:tcW w:w="84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Групповые</w:t>
            </w:r>
          </w:p>
        </w:tc>
      </w:tr>
      <w:tr w:rsidR="00CB6282" w:rsidRPr="00CB6282" w:rsidTr="00CB6282">
        <w:trPr>
          <w:trHeight w:val="408"/>
        </w:trPr>
        <w:tc>
          <w:tcPr>
            <w:tcW w:w="77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1.8.1</w:t>
            </w:r>
          </w:p>
        </w:tc>
        <w:tc>
          <w:tcPr>
            <w:tcW w:w="285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proofErr w:type="spellStart"/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Медийные</w:t>
            </w:r>
            <w:proofErr w:type="spellEnd"/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технологии. </w:t>
            </w:r>
          </w:p>
        </w:tc>
        <w:tc>
          <w:tcPr>
            <w:tcW w:w="930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13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149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1891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Беседа </w:t>
            </w:r>
          </w:p>
        </w:tc>
        <w:tc>
          <w:tcPr>
            <w:tcW w:w="84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Опрос </w:t>
            </w:r>
          </w:p>
        </w:tc>
      </w:tr>
      <w:tr w:rsidR="00CB6282" w:rsidRPr="00CB6282" w:rsidTr="00CB6282">
        <w:trPr>
          <w:trHeight w:val="623"/>
        </w:trPr>
        <w:tc>
          <w:tcPr>
            <w:tcW w:w="77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1.8.2</w:t>
            </w:r>
          </w:p>
        </w:tc>
        <w:tc>
          <w:tcPr>
            <w:tcW w:w="285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Создание образа, брэнда. PR-</w:t>
            </w:r>
            <w:proofErr w:type="spellStart"/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камапания</w:t>
            </w:r>
            <w:proofErr w:type="spellEnd"/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930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13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149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1891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Творческая работа</w:t>
            </w:r>
          </w:p>
        </w:tc>
        <w:tc>
          <w:tcPr>
            <w:tcW w:w="84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Самостоятельная работа</w:t>
            </w:r>
          </w:p>
        </w:tc>
      </w:tr>
      <w:tr w:rsidR="00CB6282" w:rsidRPr="00CB6282" w:rsidTr="00CB6282">
        <w:trPr>
          <w:trHeight w:val="408"/>
        </w:trPr>
        <w:tc>
          <w:tcPr>
            <w:tcW w:w="77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1.9</w:t>
            </w:r>
          </w:p>
        </w:tc>
        <w:tc>
          <w:tcPr>
            <w:tcW w:w="285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 xml:space="preserve">Сопровождение сайта, блога </w:t>
            </w:r>
          </w:p>
        </w:tc>
        <w:tc>
          <w:tcPr>
            <w:tcW w:w="930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2</w:t>
            </w:r>
          </w:p>
        </w:tc>
        <w:tc>
          <w:tcPr>
            <w:tcW w:w="113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1</w:t>
            </w:r>
          </w:p>
        </w:tc>
        <w:tc>
          <w:tcPr>
            <w:tcW w:w="149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1</w:t>
            </w:r>
          </w:p>
        </w:tc>
        <w:tc>
          <w:tcPr>
            <w:tcW w:w="1891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Беседа</w:t>
            </w:r>
          </w:p>
        </w:tc>
        <w:tc>
          <w:tcPr>
            <w:tcW w:w="84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Индивидуальные</w:t>
            </w:r>
          </w:p>
        </w:tc>
      </w:tr>
      <w:tr w:rsidR="00CB6282" w:rsidRPr="00CB6282" w:rsidTr="00CB6282">
        <w:trPr>
          <w:trHeight w:val="825"/>
        </w:trPr>
        <w:tc>
          <w:tcPr>
            <w:tcW w:w="77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1.9.1</w:t>
            </w:r>
          </w:p>
        </w:tc>
        <w:tc>
          <w:tcPr>
            <w:tcW w:w="285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Понятие сайта, блога, страницы, канала. Контент. Пост как жанр. Размещение.</w:t>
            </w:r>
          </w:p>
        </w:tc>
        <w:tc>
          <w:tcPr>
            <w:tcW w:w="930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13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149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1891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Проблемные задания</w:t>
            </w:r>
          </w:p>
        </w:tc>
        <w:tc>
          <w:tcPr>
            <w:tcW w:w="84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</w:p>
        </w:tc>
      </w:tr>
      <w:tr w:rsidR="00CB6282" w:rsidRPr="00CB6282" w:rsidTr="00CB6282">
        <w:trPr>
          <w:trHeight w:val="415"/>
        </w:trPr>
        <w:tc>
          <w:tcPr>
            <w:tcW w:w="77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1.9.2</w:t>
            </w:r>
          </w:p>
        </w:tc>
        <w:tc>
          <w:tcPr>
            <w:tcW w:w="285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Аватар</w:t>
            </w:r>
            <w:proofErr w:type="spellEnd"/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и статус, графический дизайн</w:t>
            </w:r>
          </w:p>
        </w:tc>
        <w:tc>
          <w:tcPr>
            <w:tcW w:w="930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13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149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1891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Творческая работа</w:t>
            </w:r>
          </w:p>
        </w:tc>
        <w:tc>
          <w:tcPr>
            <w:tcW w:w="84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Самостоятельная работа</w:t>
            </w:r>
          </w:p>
        </w:tc>
      </w:tr>
      <w:tr w:rsidR="00CB6282" w:rsidRPr="00CB6282" w:rsidTr="00CB6282">
        <w:trPr>
          <w:trHeight w:val="1032"/>
        </w:trPr>
        <w:tc>
          <w:tcPr>
            <w:tcW w:w="77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2</w:t>
            </w:r>
          </w:p>
        </w:tc>
        <w:tc>
          <w:tcPr>
            <w:tcW w:w="285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Раздел 2. Социальные сети и информационная безопасность в социальных сетях</w:t>
            </w:r>
          </w:p>
        </w:tc>
        <w:tc>
          <w:tcPr>
            <w:tcW w:w="930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5</w:t>
            </w:r>
          </w:p>
        </w:tc>
        <w:tc>
          <w:tcPr>
            <w:tcW w:w="113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2</w:t>
            </w:r>
          </w:p>
        </w:tc>
        <w:tc>
          <w:tcPr>
            <w:tcW w:w="149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3</w:t>
            </w:r>
          </w:p>
        </w:tc>
        <w:tc>
          <w:tcPr>
            <w:tcW w:w="1891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Беседа</w:t>
            </w:r>
          </w:p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Видеолекция</w:t>
            </w:r>
            <w:proofErr w:type="spellEnd"/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84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Групповые</w:t>
            </w:r>
          </w:p>
        </w:tc>
      </w:tr>
      <w:tr w:rsidR="00CB6282" w:rsidRPr="00CB6282" w:rsidTr="00CB6282">
        <w:trPr>
          <w:trHeight w:val="1032"/>
        </w:trPr>
        <w:tc>
          <w:tcPr>
            <w:tcW w:w="77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2.1</w:t>
            </w:r>
          </w:p>
        </w:tc>
        <w:tc>
          <w:tcPr>
            <w:tcW w:w="285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Опасность</w:t>
            </w:r>
          </w:p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манипулирования и </w:t>
            </w:r>
            <w:proofErr w:type="spellStart"/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интернетзависимость</w:t>
            </w:r>
            <w:proofErr w:type="spellEnd"/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Явление «троллей» и</w:t>
            </w:r>
          </w:p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«</w:t>
            </w:r>
            <w:proofErr w:type="spellStart"/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троллинга</w:t>
            </w:r>
            <w:proofErr w:type="spellEnd"/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930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13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149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1891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Проблемные </w:t>
            </w:r>
          </w:p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задания</w:t>
            </w:r>
          </w:p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84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Анкетирование</w:t>
            </w:r>
          </w:p>
        </w:tc>
      </w:tr>
      <w:tr w:rsidR="00CB6282" w:rsidRPr="00CB6282" w:rsidTr="00CB6282">
        <w:trPr>
          <w:trHeight w:val="825"/>
        </w:trPr>
        <w:tc>
          <w:tcPr>
            <w:tcW w:w="77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2.2</w:t>
            </w:r>
          </w:p>
        </w:tc>
        <w:tc>
          <w:tcPr>
            <w:tcW w:w="285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Виртуальные игры в жизни подростка: негативные влияния и возможности</w:t>
            </w:r>
          </w:p>
        </w:tc>
        <w:tc>
          <w:tcPr>
            <w:tcW w:w="930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13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149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1891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Беседа </w:t>
            </w:r>
          </w:p>
        </w:tc>
        <w:tc>
          <w:tcPr>
            <w:tcW w:w="84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Опрос</w:t>
            </w:r>
          </w:p>
        </w:tc>
      </w:tr>
      <w:tr w:rsidR="00CB6282" w:rsidRPr="00CB6282" w:rsidTr="00CB6282">
        <w:trPr>
          <w:trHeight w:val="1039"/>
        </w:trPr>
        <w:tc>
          <w:tcPr>
            <w:tcW w:w="77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2.3</w:t>
            </w:r>
          </w:p>
        </w:tc>
        <w:tc>
          <w:tcPr>
            <w:tcW w:w="285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Безопасность в</w:t>
            </w:r>
          </w:p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Интернете и цифровое здоровье. Методы защиты в Интернете </w:t>
            </w:r>
          </w:p>
        </w:tc>
        <w:tc>
          <w:tcPr>
            <w:tcW w:w="930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13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149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1891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Практика </w:t>
            </w:r>
          </w:p>
        </w:tc>
        <w:tc>
          <w:tcPr>
            <w:tcW w:w="84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Тест</w:t>
            </w:r>
          </w:p>
        </w:tc>
      </w:tr>
      <w:tr w:rsidR="00CB6282" w:rsidRPr="00CB6282" w:rsidTr="00CB6282">
        <w:trPr>
          <w:trHeight w:val="617"/>
        </w:trPr>
        <w:tc>
          <w:tcPr>
            <w:tcW w:w="77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2.4</w:t>
            </w:r>
          </w:p>
        </w:tc>
        <w:tc>
          <w:tcPr>
            <w:tcW w:w="285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Формы онлайн-агрессии. </w:t>
            </w:r>
            <w:proofErr w:type="spellStart"/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Кибербуллинг</w:t>
            </w:r>
            <w:proofErr w:type="spellEnd"/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930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13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149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1891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Беседа </w:t>
            </w:r>
          </w:p>
        </w:tc>
        <w:tc>
          <w:tcPr>
            <w:tcW w:w="84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</w:p>
        </w:tc>
      </w:tr>
      <w:tr w:rsidR="00CB6282" w:rsidRPr="00CB6282" w:rsidTr="00CB6282">
        <w:trPr>
          <w:trHeight w:val="617"/>
        </w:trPr>
        <w:tc>
          <w:tcPr>
            <w:tcW w:w="77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2.5</w:t>
            </w:r>
          </w:p>
        </w:tc>
        <w:tc>
          <w:tcPr>
            <w:tcW w:w="285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Личная почта. Культура общения в</w:t>
            </w:r>
          </w:p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Интернете. </w:t>
            </w:r>
            <w:proofErr w:type="spellStart"/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Сетикет</w:t>
            </w:r>
            <w:proofErr w:type="spellEnd"/>
          </w:p>
        </w:tc>
        <w:tc>
          <w:tcPr>
            <w:tcW w:w="930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13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49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891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Практические работы</w:t>
            </w:r>
          </w:p>
        </w:tc>
        <w:tc>
          <w:tcPr>
            <w:tcW w:w="84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4"/>
                <w:szCs w:val="28"/>
              </w:rPr>
              <w:t>Самостоятельная работа</w:t>
            </w:r>
          </w:p>
        </w:tc>
      </w:tr>
      <w:tr w:rsidR="00CB6282" w:rsidRPr="00CB6282" w:rsidTr="00CB6282">
        <w:trPr>
          <w:trHeight w:val="207"/>
        </w:trPr>
        <w:tc>
          <w:tcPr>
            <w:tcW w:w="77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85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34</w:t>
            </w:r>
          </w:p>
        </w:tc>
        <w:tc>
          <w:tcPr>
            <w:tcW w:w="113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16</w:t>
            </w:r>
          </w:p>
        </w:tc>
        <w:tc>
          <w:tcPr>
            <w:tcW w:w="1492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18</w:t>
            </w:r>
          </w:p>
        </w:tc>
        <w:tc>
          <w:tcPr>
            <w:tcW w:w="1891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846" w:type="dxa"/>
          </w:tcPr>
          <w:p w:rsidR="00352EAC" w:rsidRPr="00CB6282" w:rsidRDefault="00352EA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</w:tbl>
    <w:p w:rsidR="00352EAC" w:rsidRPr="00CB6282" w:rsidRDefault="00352EAC" w:rsidP="00CB6282">
      <w:pPr>
        <w:widowControl w:val="0"/>
        <w:tabs>
          <w:tab w:val="left" w:pos="2128"/>
        </w:tabs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</w:pPr>
    </w:p>
    <w:p w:rsidR="00C16D8D" w:rsidRPr="00CB6282" w:rsidRDefault="00C16D8D" w:rsidP="00CB6282">
      <w:pPr>
        <w:widowControl w:val="0"/>
        <w:tabs>
          <w:tab w:val="left" w:pos="2700"/>
        </w:tabs>
        <w:suppressAutoHyphens/>
        <w:autoSpaceDN w:val="0"/>
        <w:spacing w:after="0"/>
        <w:ind w:left="11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6282">
        <w:rPr>
          <w:rFonts w:ascii="Times New Roman" w:hAnsi="Times New Roman" w:cs="Times New Roman"/>
          <w:b/>
          <w:sz w:val="28"/>
          <w:szCs w:val="28"/>
        </w:rPr>
        <w:t>3.2. Содержание учебного плана</w:t>
      </w:r>
    </w:p>
    <w:p w:rsidR="00C16D8D" w:rsidRPr="00CB6282" w:rsidRDefault="00C16D8D" w:rsidP="00CB6282">
      <w:pPr>
        <w:widowControl w:val="0"/>
        <w:tabs>
          <w:tab w:val="left" w:pos="720"/>
        </w:tabs>
        <w:suppressAutoHyphens/>
        <w:spacing w:after="0"/>
        <w:ind w:left="142" w:firstLine="710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</w:p>
    <w:p w:rsidR="00352EAC" w:rsidRPr="00CB6282" w:rsidRDefault="00352EAC" w:rsidP="00CB6282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B6282">
        <w:rPr>
          <w:rFonts w:ascii="Times New Roman" w:eastAsia="Calibri" w:hAnsi="Times New Roman" w:cs="Times New Roman"/>
          <w:b/>
          <w:sz w:val="28"/>
          <w:szCs w:val="28"/>
        </w:rPr>
        <w:t xml:space="preserve">Введение. </w:t>
      </w:r>
      <w:r w:rsidRPr="00CB6282">
        <w:rPr>
          <w:rFonts w:ascii="Times New Roman" w:eastAsia="Calibri" w:hAnsi="Times New Roman" w:cs="Times New Roman"/>
          <w:sz w:val="28"/>
          <w:szCs w:val="28"/>
        </w:rPr>
        <w:t>Актуальность изучения курса «</w:t>
      </w:r>
      <w:r w:rsidR="00EF2303" w:rsidRPr="00CB6282">
        <w:rPr>
          <w:rFonts w:ascii="Times New Roman" w:eastAsia="Calibri" w:hAnsi="Times New Roman" w:cs="Times New Roman"/>
          <w:sz w:val="28"/>
          <w:szCs w:val="28"/>
        </w:rPr>
        <w:t>_</w:t>
      </w:r>
      <w:r w:rsidRPr="00CB6282">
        <w:rPr>
          <w:rFonts w:ascii="Times New Roman" w:eastAsia="Calibri" w:hAnsi="Times New Roman" w:cs="Times New Roman"/>
          <w:sz w:val="28"/>
          <w:szCs w:val="28"/>
        </w:rPr>
        <w:t>12». Работа с выпускниками пресс-центра – расширение горизонтов. Полистаем Атлас новых профессий. Новые ориентиры. Актуальность технической составляющей издательской деятельности. Польза технического образования для современного журналиста.</w:t>
      </w:r>
    </w:p>
    <w:p w:rsidR="00352EAC" w:rsidRPr="00CB6282" w:rsidRDefault="00352EAC" w:rsidP="00CB6282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B6282">
        <w:rPr>
          <w:rFonts w:ascii="Times New Roman" w:eastAsia="Calibri" w:hAnsi="Times New Roman" w:cs="Times New Roman"/>
          <w:b/>
          <w:sz w:val="28"/>
          <w:szCs w:val="28"/>
        </w:rPr>
        <w:t>Раздел 1. Традиционная журналистика. Основные понятия.</w:t>
      </w:r>
    </w:p>
    <w:p w:rsidR="00352EAC" w:rsidRPr="00CB6282" w:rsidRDefault="00352EAC" w:rsidP="00CB628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6282">
        <w:rPr>
          <w:rFonts w:ascii="Times New Roman" w:eastAsia="Calibri" w:hAnsi="Times New Roman" w:cs="Times New Roman"/>
          <w:b/>
          <w:sz w:val="28"/>
          <w:szCs w:val="28"/>
        </w:rPr>
        <w:t>Тема 1.</w:t>
      </w:r>
      <w:r w:rsidRPr="00CB62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B6282">
        <w:rPr>
          <w:rFonts w:ascii="Times New Roman" w:eastAsia="Calibri" w:hAnsi="Times New Roman" w:cs="Times New Roman"/>
          <w:b/>
          <w:sz w:val="28"/>
          <w:szCs w:val="28"/>
        </w:rPr>
        <w:t>История журналистики.</w:t>
      </w:r>
    </w:p>
    <w:p w:rsidR="00352EAC" w:rsidRPr="00CB6282" w:rsidRDefault="00352EAC" w:rsidP="00CB628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6282">
        <w:rPr>
          <w:rFonts w:ascii="Times New Roman" w:eastAsia="Calibri" w:hAnsi="Times New Roman" w:cs="Times New Roman"/>
          <w:b/>
          <w:sz w:val="28"/>
          <w:szCs w:val="28"/>
        </w:rPr>
        <w:t>Теория:</w:t>
      </w:r>
      <w:r w:rsidRPr="00CB6282">
        <w:rPr>
          <w:rFonts w:ascii="Times New Roman" w:eastAsia="Calibri" w:hAnsi="Times New Roman" w:cs="Times New Roman"/>
          <w:sz w:val="28"/>
          <w:szCs w:val="28"/>
        </w:rPr>
        <w:t xml:space="preserve"> Занимательные факты журналистики. История первых газет в мире. Виды и типы </w:t>
      </w:r>
      <w:proofErr w:type="spellStart"/>
      <w:r w:rsidRPr="00CB6282">
        <w:rPr>
          <w:rFonts w:ascii="Times New Roman" w:eastAsia="Calibri" w:hAnsi="Times New Roman" w:cs="Times New Roman"/>
          <w:sz w:val="28"/>
          <w:szCs w:val="28"/>
        </w:rPr>
        <w:t>газетно</w:t>
      </w:r>
      <w:proofErr w:type="spellEnd"/>
      <w:r w:rsidRPr="00CB6282">
        <w:rPr>
          <w:rFonts w:ascii="Times New Roman" w:eastAsia="Calibri" w:hAnsi="Times New Roman" w:cs="Times New Roman"/>
          <w:sz w:val="28"/>
          <w:szCs w:val="28"/>
        </w:rPr>
        <w:t xml:space="preserve">-журнальных изданий. Кратко об истории отечественной журналистики. </w:t>
      </w:r>
    </w:p>
    <w:p w:rsidR="00352EAC" w:rsidRPr="00CB6282" w:rsidRDefault="00352EAC" w:rsidP="00CB628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6282">
        <w:rPr>
          <w:rFonts w:ascii="Times New Roman" w:eastAsia="Calibri" w:hAnsi="Times New Roman" w:cs="Times New Roman"/>
          <w:b/>
          <w:sz w:val="28"/>
          <w:szCs w:val="28"/>
        </w:rPr>
        <w:t>Практика:</w:t>
      </w:r>
      <w:r w:rsidRPr="00CB6282">
        <w:rPr>
          <w:rFonts w:ascii="Times New Roman" w:eastAsia="Calibri" w:hAnsi="Times New Roman" w:cs="Times New Roman"/>
          <w:sz w:val="28"/>
          <w:szCs w:val="28"/>
        </w:rPr>
        <w:t xml:space="preserve"> работа с бумажными печатными изданиями. </w:t>
      </w:r>
    </w:p>
    <w:p w:rsidR="00352EAC" w:rsidRPr="00CB6282" w:rsidRDefault="00352EAC" w:rsidP="00CB6282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B6282">
        <w:rPr>
          <w:rFonts w:ascii="Times New Roman" w:eastAsia="Calibri" w:hAnsi="Times New Roman" w:cs="Times New Roman"/>
          <w:b/>
          <w:sz w:val="28"/>
          <w:szCs w:val="28"/>
        </w:rPr>
        <w:t>Тема 2.</w:t>
      </w:r>
      <w:r w:rsidRPr="00CB62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B6282">
        <w:rPr>
          <w:rFonts w:ascii="Times New Roman" w:eastAsia="Calibri" w:hAnsi="Times New Roman" w:cs="Times New Roman"/>
          <w:b/>
          <w:sz w:val="28"/>
          <w:szCs w:val="28"/>
        </w:rPr>
        <w:t xml:space="preserve">Средства массовой информации и </w:t>
      </w:r>
      <w:proofErr w:type="spellStart"/>
      <w:r w:rsidRPr="00CB6282">
        <w:rPr>
          <w:rFonts w:ascii="Times New Roman" w:eastAsia="Calibri" w:hAnsi="Times New Roman" w:cs="Times New Roman"/>
          <w:b/>
          <w:sz w:val="28"/>
          <w:szCs w:val="28"/>
        </w:rPr>
        <w:t>медиакоммуникаций</w:t>
      </w:r>
      <w:proofErr w:type="spellEnd"/>
      <w:r w:rsidRPr="00CB6282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352EAC" w:rsidRPr="00CB6282" w:rsidRDefault="00352EAC" w:rsidP="00CB628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628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Теория:</w:t>
      </w:r>
      <w:r w:rsidRPr="00CB6282">
        <w:rPr>
          <w:rFonts w:ascii="Times New Roman" w:eastAsia="Calibri" w:hAnsi="Times New Roman" w:cs="Times New Roman"/>
          <w:sz w:val="28"/>
          <w:szCs w:val="28"/>
        </w:rPr>
        <w:t xml:space="preserve"> Виды современных СМИ. Их функции в обществе. Газета. Рубрики, макет, виды. Качества журналистского текста. Телевидение: СМИ или вид искусства? Радиожурналистика в современном мире. Тематика и PR-технологии. Интернет-издания. Специфика работы. Реклама и PR-технологии в СМИ. </w:t>
      </w:r>
    </w:p>
    <w:p w:rsidR="00352EAC" w:rsidRDefault="00352EAC" w:rsidP="00CB628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6282">
        <w:rPr>
          <w:rFonts w:ascii="Times New Roman" w:eastAsia="Calibri" w:hAnsi="Times New Roman" w:cs="Times New Roman"/>
          <w:b/>
          <w:sz w:val="28"/>
          <w:szCs w:val="28"/>
        </w:rPr>
        <w:t>Практика:</w:t>
      </w:r>
      <w:r w:rsidRPr="00CB6282">
        <w:rPr>
          <w:rFonts w:ascii="Times New Roman" w:eastAsia="Calibri" w:hAnsi="Times New Roman" w:cs="Times New Roman"/>
          <w:sz w:val="28"/>
          <w:szCs w:val="28"/>
        </w:rPr>
        <w:t xml:space="preserve"> Рассказ с презентацией. Работа с газетами на различных языках мира. Встреча с тележурналистом. Экскурсия. Беседа. Работа с интернетом. </w:t>
      </w:r>
    </w:p>
    <w:p w:rsidR="00CB6282" w:rsidRPr="00CB6282" w:rsidRDefault="00CB6282" w:rsidP="00CB628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2EAC" w:rsidRPr="00CB6282" w:rsidRDefault="00352EAC" w:rsidP="00CB6282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B6282">
        <w:rPr>
          <w:rFonts w:ascii="Times New Roman" w:eastAsia="Calibri" w:hAnsi="Times New Roman" w:cs="Times New Roman"/>
          <w:b/>
          <w:sz w:val="28"/>
          <w:szCs w:val="28"/>
        </w:rPr>
        <w:t xml:space="preserve">Тема 3. Жанры в журналистике. </w:t>
      </w:r>
    </w:p>
    <w:p w:rsidR="00352EAC" w:rsidRPr="00CB6282" w:rsidRDefault="00352EAC" w:rsidP="00CB628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6282">
        <w:rPr>
          <w:rFonts w:ascii="Times New Roman" w:eastAsia="Calibri" w:hAnsi="Times New Roman" w:cs="Times New Roman"/>
          <w:b/>
          <w:i/>
          <w:sz w:val="28"/>
          <w:szCs w:val="28"/>
        </w:rPr>
        <w:t>Информационные жанры в журналистике.</w:t>
      </w:r>
      <w:r w:rsidRPr="00CB628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52EAC" w:rsidRPr="00CB6282" w:rsidRDefault="00352EAC" w:rsidP="00CB628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6282">
        <w:rPr>
          <w:rFonts w:ascii="Times New Roman" w:eastAsia="Calibri" w:hAnsi="Times New Roman" w:cs="Times New Roman"/>
          <w:b/>
          <w:sz w:val="28"/>
          <w:szCs w:val="28"/>
        </w:rPr>
        <w:t>Теория:</w:t>
      </w:r>
      <w:r w:rsidRPr="00CB62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CB6282">
        <w:rPr>
          <w:rFonts w:ascii="Times New Roman" w:eastAsia="Calibri" w:hAnsi="Times New Roman" w:cs="Times New Roman"/>
          <w:sz w:val="28"/>
          <w:szCs w:val="28"/>
        </w:rPr>
        <w:t>Собственно</w:t>
      </w:r>
      <w:proofErr w:type="gramEnd"/>
      <w:r w:rsidRPr="00CB6282">
        <w:rPr>
          <w:rFonts w:ascii="Times New Roman" w:eastAsia="Calibri" w:hAnsi="Times New Roman" w:cs="Times New Roman"/>
          <w:sz w:val="28"/>
          <w:szCs w:val="28"/>
        </w:rPr>
        <w:t xml:space="preserve"> новость. «Жёсткая» и «мягкая» новость. Лента новостей. Заметка. «Телеграфный стиль». Источники информации: виды. Правило З-х подтверждений. Корреспонденция и обзор. Отчёт как информационный жанр. Понятие публичного отчёта. Репортаж как жанр. Фоторепортаж. Особенности жанра. Интервью как жанр. </w:t>
      </w:r>
    </w:p>
    <w:p w:rsidR="00352EAC" w:rsidRPr="00CB6282" w:rsidRDefault="00352EAC" w:rsidP="00CB628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6282">
        <w:rPr>
          <w:rFonts w:ascii="Times New Roman" w:eastAsia="Calibri" w:hAnsi="Times New Roman" w:cs="Times New Roman"/>
          <w:b/>
          <w:sz w:val="28"/>
          <w:szCs w:val="28"/>
        </w:rPr>
        <w:t>Практика:</w:t>
      </w:r>
      <w:r w:rsidRPr="00CB6282">
        <w:rPr>
          <w:rFonts w:ascii="Times New Roman" w:eastAsia="Calibri" w:hAnsi="Times New Roman" w:cs="Times New Roman"/>
          <w:sz w:val="28"/>
          <w:szCs w:val="28"/>
        </w:rPr>
        <w:t xml:space="preserve"> создание и продвижение авторских материалов.</w:t>
      </w:r>
    </w:p>
    <w:p w:rsidR="00352EAC" w:rsidRPr="00CB6282" w:rsidRDefault="00352EAC" w:rsidP="00CB628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6282">
        <w:rPr>
          <w:rFonts w:ascii="Times New Roman" w:eastAsia="Calibri" w:hAnsi="Times New Roman" w:cs="Times New Roman"/>
          <w:b/>
          <w:i/>
          <w:sz w:val="28"/>
          <w:szCs w:val="28"/>
        </w:rPr>
        <w:t>Аналитические жанры в журналистике.</w:t>
      </w:r>
      <w:r w:rsidRPr="00CB628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52EAC" w:rsidRPr="00CB6282" w:rsidRDefault="00352EAC" w:rsidP="00CB628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6282">
        <w:rPr>
          <w:rFonts w:ascii="Times New Roman" w:eastAsia="Calibri" w:hAnsi="Times New Roman" w:cs="Times New Roman"/>
          <w:b/>
          <w:sz w:val="28"/>
          <w:szCs w:val="28"/>
        </w:rPr>
        <w:t>Теория:</w:t>
      </w:r>
      <w:r w:rsidRPr="00CB6282">
        <w:rPr>
          <w:rFonts w:ascii="Times New Roman" w:eastAsia="Calibri" w:hAnsi="Times New Roman" w:cs="Times New Roman"/>
          <w:sz w:val="28"/>
          <w:szCs w:val="28"/>
        </w:rPr>
        <w:t xml:space="preserve"> Особенности жанров. Тематика и проблематика статьи. </w:t>
      </w:r>
    </w:p>
    <w:p w:rsidR="00352EAC" w:rsidRPr="00CB6282" w:rsidRDefault="00352EAC" w:rsidP="00CB628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6282">
        <w:rPr>
          <w:rFonts w:ascii="Times New Roman" w:eastAsia="Calibri" w:hAnsi="Times New Roman" w:cs="Times New Roman"/>
          <w:sz w:val="28"/>
          <w:szCs w:val="28"/>
        </w:rPr>
        <w:t>Заголовок. Аналитические обозрения как жанр. Полемика как жанр. Эссе как жанр. Рецензия как жанр. Особенности оценочных эпитетов.</w:t>
      </w:r>
    </w:p>
    <w:p w:rsidR="00352EAC" w:rsidRPr="00CB6282" w:rsidRDefault="00352EAC" w:rsidP="00CB628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6282">
        <w:rPr>
          <w:rFonts w:ascii="Times New Roman" w:eastAsia="Calibri" w:hAnsi="Times New Roman" w:cs="Times New Roman"/>
          <w:b/>
          <w:sz w:val="28"/>
          <w:szCs w:val="28"/>
        </w:rPr>
        <w:t>Практика:</w:t>
      </w:r>
      <w:r w:rsidRPr="00CB6282">
        <w:rPr>
          <w:rFonts w:ascii="Times New Roman" w:eastAsia="Calibri" w:hAnsi="Times New Roman" w:cs="Times New Roman"/>
          <w:sz w:val="28"/>
          <w:szCs w:val="28"/>
        </w:rPr>
        <w:t xml:space="preserve"> создание и продвижение авторских материалов.</w:t>
      </w:r>
    </w:p>
    <w:p w:rsidR="00352EAC" w:rsidRPr="00CB6282" w:rsidRDefault="00352EAC" w:rsidP="00CB628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6282">
        <w:rPr>
          <w:rFonts w:ascii="Times New Roman" w:eastAsia="Calibri" w:hAnsi="Times New Roman" w:cs="Times New Roman"/>
          <w:b/>
          <w:i/>
          <w:sz w:val="28"/>
          <w:szCs w:val="28"/>
        </w:rPr>
        <w:t>Художественные жанры в журналистике.</w:t>
      </w:r>
      <w:r w:rsidRPr="00CB628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52EAC" w:rsidRPr="00CB6282" w:rsidRDefault="00352EAC" w:rsidP="00CB628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6282">
        <w:rPr>
          <w:rFonts w:ascii="Times New Roman" w:eastAsia="Calibri" w:hAnsi="Times New Roman" w:cs="Times New Roman"/>
          <w:b/>
          <w:sz w:val="28"/>
          <w:szCs w:val="28"/>
        </w:rPr>
        <w:t>Теория:</w:t>
      </w:r>
      <w:r w:rsidRPr="00CB6282">
        <w:rPr>
          <w:rFonts w:ascii="Times New Roman" w:eastAsia="Calibri" w:hAnsi="Times New Roman" w:cs="Times New Roman"/>
          <w:sz w:val="28"/>
          <w:szCs w:val="28"/>
        </w:rPr>
        <w:t xml:space="preserve"> Зарисовка как жанр. Очерк как жанр журналистики. Постановка проблемы. Глобализация мышления. Очерк и эссе: сходство и отличия. Памфлет и фельетон. Жанровые особенности Юмор и сатира в журналистике.</w:t>
      </w:r>
    </w:p>
    <w:p w:rsidR="00352EAC" w:rsidRPr="00CB6282" w:rsidRDefault="00352EAC" w:rsidP="00CB628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6282">
        <w:rPr>
          <w:rFonts w:ascii="Times New Roman" w:eastAsia="Calibri" w:hAnsi="Times New Roman" w:cs="Times New Roman"/>
          <w:b/>
          <w:sz w:val="28"/>
          <w:szCs w:val="28"/>
        </w:rPr>
        <w:t>Практика:</w:t>
      </w:r>
      <w:r w:rsidRPr="00CB6282">
        <w:rPr>
          <w:rFonts w:ascii="Times New Roman" w:eastAsia="Calibri" w:hAnsi="Times New Roman" w:cs="Times New Roman"/>
          <w:sz w:val="28"/>
          <w:szCs w:val="28"/>
        </w:rPr>
        <w:t xml:space="preserve"> создание и продвижение авторских материалов.</w:t>
      </w:r>
    </w:p>
    <w:p w:rsidR="00CB6282" w:rsidRDefault="00CB6282" w:rsidP="00CB6282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2EAC" w:rsidRPr="00CB6282" w:rsidRDefault="00352EAC" w:rsidP="00CB6282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B6282">
        <w:rPr>
          <w:rFonts w:ascii="Times New Roman" w:eastAsia="Calibri" w:hAnsi="Times New Roman" w:cs="Times New Roman"/>
          <w:b/>
          <w:sz w:val="28"/>
          <w:szCs w:val="28"/>
        </w:rPr>
        <w:t>Тема 4. Редакция текстов и сопровождение сайта.</w:t>
      </w:r>
    </w:p>
    <w:p w:rsidR="00352EAC" w:rsidRPr="00CB6282" w:rsidRDefault="00352EAC" w:rsidP="00CB628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6282">
        <w:rPr>
          <w:rFonts w:ascii="Times New Roman" w:eastAsia="Calibri" w:hAnsi="Times New Roman" w:cs="Times New Roman"/>
          <w:b/>
          <w:sz w:val="28"/>
          <w:szCs w:val="28"/>
        </w:rPr>
        <w:t>Теория:</w:t>
      </w:r>
      <w:r w:rsidRPr="00CB6282">
        <w:rPr>
          <w:rFonts w:ascii="Times New Roman" w:eastAsia="Calibri" w:hAnsi="Times New Roman" w:cs="Times New Roman"/>
          <w:sz w:val="28"/>
          <w:szCs w:val="28"/>
        </w:rPr>
        <w:t xml:space="preserve"> Виды редактирования. Работа с информацией и фактами. Речевые ошибки. Способы сжатия текста. Работа со словом. Средства выразительности. Слова-паразиты, канцеляризмы, речевые штампы.</w:t>
      </w:r>
    </w:p>
    <w:p w:rsidR="00352EAC" w:rsidRPr="00CB6282" w:rsidRDefault="00352EAC" w:rsidP="00CB628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6282">
        <w:rPr>
          <w:rFonts w:ascii="Times New Roman" w:eastAsia="Calibri" w:hAnsi="Times New Roman" w:cs="Times New Roman"/>
          <w:b/>
          <w:sz w:val="28"/>
          <w:szCs w:val="28"/>
        </w:rPr>
        <w:t>Практика:</w:t>
      </w:r>
      <w:r w:rsidRPr="00CB6282">
        <w:rPr>
          <w:rFonts w:ascii="Times New Roman" w:eastAsia="Calibri" w:hAnsi="Times New Roman" w:cs="Times New Roman"/>
          <w:sz w:val="28"/>
          <w:szCs w:val="28"/>
        </w:rPr>
        <w:t xml:space="preserve"> работа над ошибками с собственными текстами.</w:t>
      </w:r>
    </w:p>
    <w:p w:rsidR="00CB6282" w:rsidRDefault="00CB6282" w:rsidP="00CB6282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52EAC" w:rsidRPr="00CB6282" w:rsidRDefault="00352EAC" w:rsidP="00CB6282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B6282">
        <w:rPr>
          <w:rFonts w:ascii="Times New Roman" w:eastAsia="Calibri" w:hAnsi="Times New Roman" w:cs="Times New Roman"/>
          <w:b/>
          <w:bCs/>
          <w:sz w:val="28"/>
          <w:szCs w:val="28"/>
        </w:rPr>
        <w:t>Раздел 3. Социальные сети и информационная безопасность в социальных сетях</w:t>
      </w:r>
    </w:p>
    <w:p w:rsidR="00352EAC" w:rsidRPr="00CB6282" w:rsidRDefault="00352EAC" w:rsidP="00CB628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628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Теория:</w:t>
      </w:r>
      <w:r w:rsidRPr="00CB6282">
        <w:rPr>
          <w:rFonts w:ascii="Times New Roman" w:eastAsia="Calibri" w:hAnsi="Times New Roman" w:cs="Times New Roman"/>
          <w:sz w:val="28"/>
          <w:szCs w:val="28"/>
        </w:rPr>
        <w:t xml:space="preserve"> Опасность манипулирования и </w:t>
      </w:r>
      <w:proofErr w:type="spellStart"/>
      <w:r w:rsidRPr="00CB6282">
        <w:rPr>
          <w:rFonts w:ascii="Times New Roman" w:eastAsia="Calibri" w:hAnsi="Times New Roman" w:cs="Times New Roman"/>
          <w:sz w:val="28"/>
          <w:szCs w:val="28"/>
        </w:rPr>
        <w:t>интернетзависимость</w:t>
      </w:r>
      <w:proofErr w:type="spellEnd"/>
      <w:r w:rsidRPr="00CB6282">
        <w:rPr>
          <w:rFonts w:ascii="Times New Roman" w:eastAsia="Calibri" w:hAnsi="Times New Roman" w:cs="Times New Roman"/>
          <w:sz w:val="28"/>
          <w:szCs w:val="28"/>
        </w:rPr>
        <w:t>. Явление «троллей» и «</w:t>
      </w:r>
      <w:proofErr w:type="spellStart"/>
      <w:r w:rsidRPr="00CB6282">
        <w:rPr>
          <w:rFonts w:ascii="Times New Roman" w:eastAsia="Calibri" w:hAnsi="Times New Roman" w:cs="Times New Roman"/>
          <w:sz w:val="28"/>
          <w:szCs w:val="28"/>
        </w:rPr>
        <w:t>троллинга</w:t>
      </w:r>
      <w:proofErr w:type="spellEnd"/>
      <w:r w:rsidRPr="00CB6282">
        <w:rPr>
          <w:rFonts w:ascii="Times New Roman" w:eastAsia="Calibri" w:hAnsi="Times New Roman" w:cs="Times New Roman"/>
          <w:sz w:val="28"/>
          <w:szCs w:val="28"/>
        </w:rPr>
        <w:t xml:space="preserve">». Виртуальные игры в жизни подростка: негативные влияния и возможности. Безопасность в Интернете и цифровое здоровье. Методы защиты в Интернете. Формы онлайн-агрессии. </w:t>
      </w:r>
      <w:proofErr w:type="spellStart"/>
      <w:r w:rsidRPr="00CB6282">
        <w:rPr>
          <w:rFonts w:ascii="Times New Roman" w:eastAsia="Calibri" w:hAnsi="Times New Roman" w:cs="Times New Roman"/>
          <w:sz w:val="28"/>
          <w:szCs w:val="28"/>
        </w:rPr>
        <w:t>Кибербуллинг</w:t>
      </w:r>
      <w:proofErr w:type="spellEnd"/>
      <w:r w:rsidRPr="00CB628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352EAC" w:rsidRPr="00CB6282" w:rsidRDefault="00352EAC" w:rsidP="00CB628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6282">
        <w:rPr>
          <w:rFonts w:ascii="Times New Roman" w:eastAsia="Calibri" w:hAnsi="Times New Roman" w:cs="Times New Roman"/>
          <w:b/>
          <w:sz w:val="28"/>
          <w:szCs w:val="28"/>
        </w:rPr>
        <w:t>Практика:</w:t>
      </w:r>
      <w:r w:rsidRPr="00CB6282">
        <w:rPr>
          <w:rFonts w:ascii="Times New Roman" w:eastAsia="Calibri" w:hAnsi="Times New Roman" w:cs="Times New Roman"/>
          <w:sz w:val="28"/>
          <w:szCs w:val="28"/>
        </w:rPr>
        <w:t xml:space="preserve"> Личная почта. Культура общения в Интернете. </w:t>
      </w:r>
      <w:proofErr w:type="spellStart"/>
      <w:r w:rsidRPr="00CB6282">
        <w:rPr>
          <w:rFonts w:ascii="Times New Roman" w:eastAsia="Calibri" w:hAnsi="Times New Roman" w:cs="Times New Roman"/>
          <w:sz w:val="28"/>
          <w:szCs w:val="28"/>
        </w:rPr>
        <w:t>Сетикет</w:t>
      </w:r>
      <w:proofErr w:type="spellEnd"/>
      <w:r w:rsidRPr="00CB628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52EAC" w:rsidRPr="00CB6282" w:rsidRDefault="00352EAC" w:rsidP="00CB6282">
      <w:pPr>
        <w:widowControl w:val="0"/>
        <w:tabs>
          <w:tab w:val="left" w:pos="720"/>
        </w:tabs>
        <w:suppressAutoHyphens/>
        <w:spacing w:after="0"/>
        <w:ind w:left="142" w:firstLine="710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</w:p>
    <w:p w:rsidR="00C16D8D" w:rsidRPr="00CB6282" w:rsidRDefault="00C16D8D" w:rsidP="00CB6282">
      <w:pPr>
        <w:widowControl w:val="0"/>
        <w:tabs>
          <w:tab w:val="left" w:pos="2700"/>
        </w:tabs>
        <w:suppressAutoHyphens/>
        <w:autoSpaceDN w:val="0"/>
        <w:spacing w:after="0"/>
        <w:ind w:left="113"/>
        <w:jc w:val="both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CB6282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zh-CN" w:bidi="hi-IN"/>
        </w:rPr>
        <w:t>4. Планируемые результаты</w:t>
      </w:r>
    </w:p>
    <w:p w:rsidR="00C16D8D" w:rsidRPr="00CB6282" w:rsidRDefault="00C16D8D" w:rsidP="00CB6282">
      <w:pPr>
        <w:widowControl w:val="0"/>
        <w:tabs>
          <w:tab w:val="left" w:pos="2700"/>
        </w:tabs>
        <w:suppressAutoHyphens/>
        <w:autoSpaceDN w:val="0"/>
        <w:spacing w:after="0"/>
        <w:ind w:left="113"/>
        <w:jc w:val="both"/>
        <w:rPr>
          <w:rFonts w:ascii="Times New Roman" w:eastAsia="Times New Roman" w:hAnsi="Times New Roman" w:cs="Times New Roman"/>
          <w:b/>
          <w:bCs/>
          <w:i/>
          <w:color w:val="000000"/>
          <w:kern w:val="3"/>
          <w:sz w:val="28"/>
          <w:szCs w:val="28"/>
          <w:lang w:eastAsia="zh-CN" w:bidi="hi-IN"/>
        </w:rPr>
      </w:pPr>
      <w:r w:rsidRPr="00CB6282">
        <w:rPr>
          <w:rFonts w:ascii="Times New Roman" w:eastAsia="Times New Roman" w:hAnsi="Times New Roman" w:cs="Times New Roman"/>
          <w:b/>
          <w:bCs/>
          <w:i/>
          <w:color w:val="000000"/>
          <w:kern w:val="3"/>
          <w:sz w:val="28"/>
          <w:szCs w:val="28"/>
          <w:lang w:eastAsia="zh-CN" w:bidi="hi-IN"/>
        </w:rPr>
        <w:t>По окончании обучения получены результаты:</w:t>
      </w:r>
    </w:p>
    <w:p w:rsidR="00C16D8D" w:rsidRPr="00CB6282" w:rsidRDefault="00C16D8D" w:rsidP="00CB6282">
      <w:pPr>
        <w:widowControl w:val="0"/>
        <w:tabs>
          <w:tab w:val="left" w:pos="709"/>
          <w:tab w:val="left" w:pos="2700"/>
        </w:tabs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zh-CN"/>
        </w:rPr>
      </w:pPr>
      <w:r w:rsidRPr="00CB628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zh-CN"/>
        </w:rPr>
        <w:tab/>
        <w:t>Личностные</w:t>
      </w:r>
    </w:p>
    <w:p w:rsidR="00EF2303" w:rsidRPr="00CB6282" w:rsidRDefault="00EF2303" w:rsidP="00CB6282">
      <w:pPr>
        <w:pStyle w:val="a9"/>
        <w:numPr>
          <w:ilvl w:val="0"/>
          <w:numId w:val="20"/>
        </w:numPr>
        <w:spacing w:line="276" w:lineRule="auto"/>
        <w:ind w:left="284" w:hanging="284"/>
        <w:jc w:val="both"/>
        <w:rPr>
          <w:rFonts w:eastAsia="Nimbus Sans L" w:cs="Times New Roman"/>
          <w:sz w:val="28"/>
          <w:szCs w:val="28"/>
        </w:rPr>
      </w:pPr>
      <w:r w:rsidRPr="00CB6282">
        <w:rPr>
          <w:rFonts w:eastAsia="Nimbus Sans L" w:cs="Times New Roman"/>
          <w:sz w:val="28"/>
          <w:szCs w:val="28"/>
        </w:rPr>
        <w:t xml:space="preserve">сформированы навыки работы в команде, активная гражданская позиция учащихся в процессе создания положительного </w:t>
      </w:r>
      <w:proofErr w:type="spellStart"/>
      <w:r w:rsidRPr="00CB6282">
        <w:rPr>
          <w:rFonts w:eastAsia="Nimbus Sans L" w:cs="Times New Roman"/>
          <w:sz w:val="28"/>
          <w:szCs w:val="28"/>
        </w:rPr>
        <w:t>медиаконтента</w:t>
      </w:r>
      <w:proofErr w:type="spellEnd"/>
      <w:r w:rsidRPr="00CB6282">
        <w:rPr>
          <w:rFonts w:eastAsia="Nimbus Sans L" w:cs="Times New Roman"/>
          <w:sz w:val="28"/>
          <w:szCs w:val="28"/>
        </w:rPr>
        <w:t>, воспитан патриотизм;</w:t>
      </w:r>
    </w:p>
    <w:p w:rsidR="00EF2303" w:rsidRPr="00CB6282" w:rsidRDefault="00EF2303" w:rsidP="00CB6282">
      <w:pPr>
        <w:widowControl w:val="0"/>
        <w:numPr>
          <w:ilvl w:val="0"/>
          <w:numId w:val="20"/>
        </w:numPr>
        <w:shd w:val="clear" w:color="auto" w:fill="FFFFFF"/>
        <w:tabs>
          <w:tab w:val="left" w:pos="720"/>
        </w:tabs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Nimbus Sans L" w:hAnsi="Times New Roman" w:cs="Times New Roman"/>
          <w:kern w:val="3"/>
          <w:sz w:val="28"/>
          <w:szCs w:val="28"/>
          <w:lang w:eastAsia="zh-CN" w:bidi="hi-IN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сформирована социализация и адаптация в обществе, </w:t>
      </w:r>
      <w:proofErr w:type="gramStart"/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начальная  профориентация</w:t>
      </w:r>
      <w:proofErr w:type="gramEnd"/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2303" w:rsidRPr="00CB6282" w:rsidRDefault="00C16D8D" w:rsidP="00CB6282">
      <w:pPr>
        <w:widowControl w:val="0"/>
        <w:numPr>
          <w:ilvl w:val="0"/>
          <w:numId w:val="20"/>
        </w:numPr>
        <w:shd w:val="clear" w:color="auto" w:fill="FFFFFF"/>
        <w:tabs>
          <w:tab w:val="left" w:pos="720"/>
        </w:tabs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Nimbus Sans L" w:hAnsi="Times New Roman" w:cs="Times New Roman"/>
          <w:kern w:val="3"/>
          <w:sz w:val="28"/>
          <w:szCs w:val="28"/>
          <w:lang w:eastAsia="zh-CN" w:bidi="hi-IN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воспитана культура общения, культура речи</w:t>
      </w:r>
    </w:p>
    <w:p w:rsidR="00EF2303" w:rsidRPr="00CB6282" w:rsidRDefault="00EF2303" w:rsidP="00CB6282">
      <w:pPr>
        <w:widowControl w:val="0"/>
        <w:suppressAutoHyphens/>
        <w:autoSpaceDN w:val="0"/>
        <w:spacing w:after="0"/>
        <w:jc w:val="both"/>
        <w:rPr>
          <w:rFonts w:ascii="Times New Roman" w:eastAsia="Nimbus Sans L" w:hAnsi="Times New Roman" w:cs="Times New Roman"/>
          <w:kern w:val="3"/>
          <w:sz w:val="28"/>
          <w:szCs w:val="28"/>
          <w:lang w:eastAsia="zh-CN" w:bidi="hi-IN"/>
        </w:rPr>
      </w:pPr>
    </w:p>
    <w:p w:rsidR="00C16D8D" w:rsidRPr="00CB6282" w:rsidRDefault="00C16D8D" w:rsidP="00CB6282">
      <w:pPr>
        <w:widowControl w:val="0"/>
        <w:shd w:val="clear" w:color="auto" w:fill="FFFFFF"/>
        <w:tabs>
          <w:tab w:val="left" w:pos="720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CB6282"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hi-IN"/>
        </w:rPr>
        <w:tab/>
      </w:r>
      <w:proofErr w:type="spellStart"/>
      <w:r w:rsidRPr="00CB6282"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hi-IN"/>
        </w:rPr>
        <w:t>Метапредметные</w:t>
      </w:r>
      <w:proofErr w:type="spellEnd"/>
      <w:r w:rsidRPr="00CB6282"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hi-IN"/>
        </w:rPr>
        <w:t>:</w:t>
      </w:r>
    </w:p>
    <w:p w:rsidR="00C16D8D" w:rsidRPr="00CB6282" w:rsidRDefault="00C16D8D" w:rsidP="00CB6282">
      <w:pPr>
        <w:widowControl w:val="0"/>
        <w:numPr>
          <w:ilvl w:val="0"/>
          <w:numId w:val="20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 развиты внимательность и наблюдательность учащихся при работе с </w:t>
      </w:r>
      <w:r w:rsidR="0084675A" w:rsidRPr="00CB628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 </w:t>
      </w:r>
      <w:r w:rsidR="001E462C" w:rsidRPr="00CB628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  </w:t>
      </w:r>
      <w:r w:rsidRPr="00CB628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информационными материалами;</w:t>
      </w:r>
    </w:p>
    <w:p w:rsidR="0084675A" w:rsidRPr="00CB6282" w:rsidRDefault="00C16D8D" w:rsidP="00CB6282">
      <w:pPr>
        <w:widowControl w:val="0"/>
        <w:numPr>
          <w:ilvl w:val="1"/>
          <w:numId w:val="42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/>
        <w:ind w:left="-142" w:firstLine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 </w:t>
      </w:r>
      <w:r w:rsidR="0084675A"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развито индивидуальное критическое мышление и коммуникативные     </w:t>
      </w:r>
    </w:p>
    <w:p w:rsidR="0084675A" w:rsidRPr="00CB6282" w:rsidRDefault="0084675A" w:rsidP="00CB6282">
      <w:pPr>
        <w:widowControl w:val="0"/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/>
        <w:ind w:left="-142" w:firstLine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6282">
        <w:rPr>
          <w:rFonts w:ascii="Times New Roman" w:eastAsia="Calibri" w:hAnsi="Times New Roman" w:cs="Times New Roman"/>
          <w:sz w:val="28"/>
          <w:szCs w:val="28"/>
        </w:rPr>
        <w:t xml:space="preserve">способности на основе использования </w:t>
      </w:r>
      <w:proofErr w:type="spellStart"/>
      <w:r w:rsidRPr="00CB6282">
        <w:rPr>
          <w:rFonts w:ascii="Times New Roman" w:eastAsia="Calibri" w:hAnsi="Times New Roman" w:cs="Times New Roman"/>
          <w:sz w:val="28"/>
          <w:szCs w:val="28"/>
        </w:rPr>
        <w:t>медиатекстов</w:t>
      </w:r>
      <w:proofErr w:type="spellEnd"/>
      <w:r w:rsidRPr="00CB6282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84675A" w:rsidRPr="00CB6282" w:rsidRDefault="0084675A" w:rsidP="00CB6282">
      <w:pPr>
        <w:numPr>
          <w:ilvl w:val="1"/>
          <w:numId w:val="42"/>
        </w:numPr>
        <w:tabs>
          <w:tab w:val="left" w:pos="0"/>
        </w:tabs>
        <w:spacing w:after="0"/>
        <w:ind w:left="-142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развито умение самостоятельно создавать </w:t>
      </w:r>
      <w:proofErr w:type="spellStart"/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медиаконтент</w:t>
      </w:r>
      <w:proofErr w:type="spellEnd"/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</w:p>
    <w:p w:rsidR="0084675A" w:rsidRPr="00CB6282" w:rsidRDefault="0084675A" w:rsidP="00CB6282">
      <w:pPr>
        <w:numPr>
          <w:ilvl w:val="1"/>
          <w:numId w:val="42"/>
        </w:numPr>
        <w:tabs>
          <w:tab w:val="left" w:pos="0"/>
        </w:tabs>
        <w:spacing w:after="0"/>
        <w:ind w:left="-142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самовыражаться</w:t>
      </w:r>
      <w:proofErr w:type="spellEnd"/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помощью современных </w:t>
      </w:r>
      <w:proofErr w:type="spellStart"/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медиатехнологий</w:t>
      </w:r>
      <w:proofErr w:type="spellEnd"/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4675A" w:rsidRPr="00CB6282" w:rsidRDefault="0084675A" w:rsidP="00CB6282">
      <w:pPr>
        <w:numPr>
          <w:ilvl w:val="1"/>
          <w:numId w:val="42"/>
        </w:numPr>
        <w:tabs>
          <w:tab w:val="left" w:pos="0"/>
        </w:tabs>
        <w:spacing w:after="0"/>
        <w:ind w:left="-142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сформированы навыки планирования и анализа своей деятельности,  </w:t>
      </w:r>
    </w:p>
    <w:p w:rsidR="0084675A" w:rsidRPr="00CB6282" w:rsidRDefault="0084675A" w:rsidP="00CB6282">
      <w:pPr>
        <w:numPr>
          <w:ilvl w:val="1"/>
          <w:numId w:val="42"/>
        </w:numPr>
        <w:tabs>
          <w:tab w:val="left" w:pos="0"/>
        </w:tabs>
        <w:spacing w:after="0"/>
        <w:ind w:left="-142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ответственности за принятые решения;</w:t>
      </w:r>
    </w:p>
    <w:p w:rsidR="0084675A" w:rsidRPr="00CB6282" w:rsidRDefault="0084675A" w:rsidP="00CB6282">
      <w:pPr>
        <w:widowControl w:val="0"/>
        <w:suppressAutoHyphens/>
        <w:autoSpaceDN w:val="0"/>
        <w:spacing w:after="0"/>
        <w:jc w:val="both"/>
        <w:rPr>
          <w:rFonts w:ascii="Times New Roman" w:eastAsia="Nimbus Sans L" w:hAnsi="Times New Roman" w:cs="Times New Roman"/>
          <w:kern w:val="3"/>
          <w:sz w:val="28"/>
          <w:szCs w:val="28"/>
          <w:lang w:eastAsia="zh-CN" w:bidi="hi-IN"/>
        </w:rPr>
      </w:pPr>
    </w:p>
    <w:p w:rsidR="00C16D8D" w:rsidRPr="00CB6282" w:rsidRDefault="00C16D8D" w:rsidP="00CB6282">
      <w:pPr>
        <w:widowControl w:val="0"/>
        <w:shd w:val="clear" w:color="auto" w:fill="FFFFFF"/>
        <w:tabs>
          <w:tab w:val="left" w:pos="720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hi-IN"/>
        </w:rPr>
      </w:pPr>
      <w:r w:rsidRPr="00CB6282"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hi-IN"/>
        </w:rPr>
        <w:tab/>
        <w:t>Предметные:</w:t>
      </w:r>
    </w:p>
    <w:p w:rsidR="001E462C" w:rsidRPr="00CB6282" w:rsidRDefault="001E462C" w:rsidP="00CB6282">
      <w:pPr>
        <w:pStyle w:val="a9"/>
        <w:numPr>
          <w:ilvl w:val="0"/>
          <w:numId w:val="44"/>
        </w:numPr>
        <w:spacing w:line="276" w:lineRule="auto"/>
        <w:ind w:left="426" w:hanging="426"/>
        <w:jc w:val="both"/>
        <w:rPr>
          <w:rFonts w:eastAsia="Times New Roman" w:cs="Times New Roman"/>
          <w:sz w:val="28"/>
          <w:szCs w:val="28"/>
          <w:lang w:eastAsia="ru-RU"/>
        </w:rPr>
      </w:pPr>
      <w:r w:rsidRPr="00CB6282">
        <w:rPr>
          <w:rFonts w:eastAsia="Times New Roman" w:cs="Times New Roman"/>
          <w:sz w:val="28"/>
          <w:szCs w:val="28"/>
          <w:lang w:eastAsia="ru-RU"/>
        </w:rPr>
        <w:t xml:space="preserve">знают основные понятия журналистки и </w:t>
      </w:r>
      <w:proofErr w:type="spellStart"/>
      <w:r w:rsidRPr="00CB6282">
        <w:rPr>
          <w:rFonts w:eastAsia="Times New Roman" w:cs="Times New Roman"/>
          <w:sz w:val="28"/>
          <w:szCs w:val="28"/>
          <w:lang w:eastAsia="ru-RU"/>
        </w:rPr>
        <w:t>медиакоммуникаций</w:t>
      </w:r>
      <w:proofErr w:type="spellEnd"/>
      <w:r w:rsidRPr="00CB6282">
        <w:rPr>
          <w:rFonts w:eastAsia="Times New Roman" w:cs="Times New Roman"/>
          <w:sz w:val="28"/>
          <w:szCs w:val="28"/>
          <w:lang w:eastAsia="ru-RU"/>
        </w:rPr>
        <w:t xml:space="preserve">, с основами </w:t>
      </w:r>
      <w:proofErr w:type="spellStart"/>
      <w:r w:rsidRPr="00CB6282">
        <w:rPr>
          <w:rFonts w:eastAsia="Times New Roman" w:cs="Times New Roman"/>
          <w:sz w:val="28"/>
          <w:szCs w:val="28"/>
          <w:lang w:eastAsia="ru-RU"/>
        </w:rPr>
        <w:t>самопрезентации</w:t>
      </w:r>
      <w:proofErr w:type="spellEnd"/>
      <w:r w:rsidRPr="00CB6282">
        <w:rPr>
          <w:rFonts w:eastAsia="Times New Roman" w:cs="Times New Roman"/>
          <w:sz w:val="28"/>
          <w:szCs w:val="28"/>
          <w:lang w:eastAsia="ru-RU"/>
        </w:rPr>
        <w:t xml:space="preserve">, PR-технологиями;  </w:t>
      </w:r>
    </w:p>
    <w:p w:rsidR="001E462C" w:rsidRPr="00CB6282" w:rsidRDefault="001E462C" w:rsidP="00CB6282">
      <w:pPr>
        <w:pStyle w:val="a9"/>
        <w:numPr>
          <w:ilvl w:val="0"/>
          <w:numId w:val="44"/>
        </w:numPr>
        <w:spacing w:line="276" w:lineRule="auto"/>
        <w:ind w:left="426" w:hanging="426"/>
        <w:jc w:val="both"/>
        <w:rPr>
          <w:rFonts w:eastAsia="Times New Roman" w:cs="Times New Roman"/>
          <w:sz w:val="28"/>
          <w:szCs w:val="28"/>
          <w:lang w:eastAsia="ru-RU"/>
        </w:rPr>
      </w:pPr>
      <w:r w:rsidRPr="00CB6282">
        <w:rPr>
          <w:rFonts w:eastAsia="Times New Roman" w:cs="Times New Roman"/>
          <w:sz w:val="28"/>
          <w:szCs w:val="28"/>
          <w:lang w:eastAsia="ru-RU"/>
        </w:rPr>
        <w:t xml:space="preserve">владеют знаниями о своеобразии жанров журналистики и особенностях функциональных стилей русского языка; </w:t>
      </w:r>
    </w:p>
    <w:p w:rsidR="001E462C" w:rsidRPr="00CB6282" w:rsidRDefault="001E462C" w:rsidP="00CB6282">
      <w:pPr>
        <w:pStyle w:val="a9"/>
        <w:numPr>
          <w:ilvl w:val="0"/>
          <w:numId w:val="44"/>
        </w:numPr>
        <w:spacing w:line="276" w:lineRule="auto"/>
        <w:ind w:left="426" w:hanging="426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CB6282">
        <w:rPr>
          <w:rFonts w:eastAsia="Times New Roman" w:cs="Times New Roman"/>
          <w:sz w:val="28"/>
          <w:szCs w:val="28"/>
          <w:lang w:eastAsia="ru-RU"/>
        </w:rPr>
        <w:t>знакомы  с</w:t>
      </w:r>
      <w:proofErr w:type="gramEnd"/>
      <w:r w:rsidRPr="00CB6282">
        <w:rPr>
          <w:rFonts w:eastAsia="Times New Roman" w:cs="Times New Roman"/>
          <w:sz w:val="28"/>
          <w:szCs w:val="28"/>
          <w:lang w:eastAsia="ru-RU"/>
        </w:rPr>
        <w:t xml:space="preserve"> ключевыми понятиями </w:t>
      </w:r>
      <w:proofErr w:type="spellStart"/>
      <w:r w:rsidRPr="00CB6282">
        <w:rPr>
          <w:rFonts w:eastAsia="Times New Roman" w:cs="Times New Roman"/>
          <w:sz w:val="28"/>
          <w:szCs w:val="28"/>
          <w:lang w:eastAsia="ru-RU"/>
        </w:rPr>
        <w:t>медиаграмотности</w:t>
      </w:r>
      <w:proofErr w:type="spellEnd"/>
      <w:r w:rsidRPr="00CB6282">
        <w:rPr>
          <w:rFonts w:eastAsia="Times New Roman" w:cs="Times New Roman"/>
          <w:sz w:val="28"/>
          <w:szCs w:val="28"/>
          <w:lang w:eastAsia="ru-RU"/>
        </w:rPr>
        <w:t xml:space="preserve">; </w:t>
      </w:r>
    </w:p>
    <w:p w:rsidR="001E462C" w:rsidRPr="00CB6282" w:rsidRDefault="001E462C" w:rsidP="00CB6282">
      <w:pPr>
        <w:pStyle w:val="a9"/>
        <w:numPr>
          <w:ilvl w:val="0"/>
          <w:numId w:val="44"/>
        </w:numPr>
        <w:spacing w:line="276" w:lineRule="auto"/>
        <w:ind w:left="426" w:hanging="426"/>
        <w:jc w:val="both"/>
        <w:rPr>
          <w:rFonts w:eastAsia="Times New Roman" w:cs="Times New Roman"/>
          <w:sz w:val="28"/>
          <w:szCs w:val="28"/>
          <w:lang w:eastAsia="ru-RU"/>
        </w:rPr>
      </w:pPr>
      <w:r w:rsidRPr="00CB6282">
        <w:rPr>
          <w:rFonts w:eastAsia="Times New Roman" w:cs="Times New Roman"/>
          <w:sz w:val="28"/>
          <w:szCs w:val="28"/>
          <w:lang w:eastAsia="ru-RU"/>
        </w:rPr>
        <w:t xml:space="preserve">сформировано умение видеть подтексты </w:t>
      </w:r>
      <w:proofErr w:type="spellStart"/>
      <w:r w:rsidRPr="00CB6282">
        <w:rPr>
          <w:rFonts w:eastAsia="Times New Roman" w:cs="Times New Roman"/>
          <w:sz w:val="28"/>
          <w:szCs w:val="28"/>
          <w:lang w:eastAsia="ru-RU"/>
        </w:rPr>
        <w:t>медиатекстов</w:t>
      </w:r>
      <w:proofErr w:type="spellEnd"/>
      <w:r w:rsidRPr="00CB6282">
        <w:rPr>
          <w:rFonts w:eastAsia="Times New Roman" w:cs="Times New Roman"/>
          <w:sz w:val="28"/>
          <w:szCs w:val="28"/>
          <w:lang w:eastAsia="ru-RU"/>
        </w:rPr>
        <w:t xml:space="preserve">; </w:t>
      </w:r>
    </w:p>
    <w:p w:rsidR="00C16D8D" w:rsidRPr="00CB6282" w:rsidRDefault="00C16D8D" w:rsidP="00CB6282">
      <w:pPr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</w:pPr>
      <w:r w:rsidRPr="00CB6282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br w:type="page"/>
      </w:r>
    </w:p>
    <w:p w:rsidR="00C16D8D" w:rsidRPr="00CB6282" w:rsidRDefault="00C16D8D" w:rsidP="00CB6282">
      <w:pPr>
        <w:widowControl w:val="0"/>
        <w:tabs>
          <w:tab w:val="left" w:pos="2700"/>
        </w:tabs>
        <w:suppressAutoHyphens/>
        <w:autoSpaceDN w:val="0"/>
        <w:spacing w:after="0"/>
        <w:ind w:left="113"/>
        <w:jc w:val="both"/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zh-CN" w:bidi="hi-IN"/>
        </w:rPr>
      </w:pPr>
      <w:r w:rsidRPr="00CB6282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val="en-US" w:eastAsia="zh-CN" w:bidi="hi-IN"/>
        </w:rPr>
        <w:lastRenderedPageBreak/>
        <w:t>II</w:t>
      </w:r>
      <w:r w:rsidRPr="00CB6282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zh-CN" w:bidi="hi-IN"/>
        </w:rPr>
        <w:t>. Комплекс организационно-педагогических условий</w:t>
      </w:r>
    </w:p>
    <w:p w:rsidR="00C16D8D" w:rsidRPr="00CB6282" w:rsidRDefault="00C16D8D" w:rsidP="00CB6282">
      <w:pPr>
        <w:widowControl w:val="0"/>
        <w:tabs>
          <w:tab w:val="left" w:pos="2700"/>
        </w:tabs>
        <w:suppressAutoHyphens/>
        <w:autoSpaceDN w:val="0"/>
        <w:spacing w:after="0"/>
        <w:ind w:left="113"/>
        <w:jc w:val="both"/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zh-CN" w:bidi="hi-IN"/>
        </w:rPr>
      </w:pPr>
      <w:r w:rsidRPr="00CB6282"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zh-CN" w:bidi="hi-IN"/>
        </w:rPr>
        <w:t>1. Календарный учебный график</w:t>
      </w:r>
    </w:p>
    <w:tbl>
      <w:tblPr>
        <w:tblStyle w:val="a4"/>
        <w:tblW w:w="949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40"/>
        <w:gridCol w:w="923"/>
        <w:gridCol w:w="912"/>
        <w:gridCol w:w="1164"/>
        <w:gridCol w:w="1169"/>
        <w:gridCol w:w="890"/>
        <w:gridCol w:w="1768"/>
        <w:gridCol w:w="993"/>
        <w:gridCol w:w="1134"/>
      </w:tblGrid>
      <w:tr w:rsidR="00C16D8D" w:rsidRPr="00CB6282" w:rsidTr="001E462C">
        <w:tc>
          <w:tcPr>
            <w:tcW w:w="540" w:type="dxa"/>
          </w:tcPr>
          <w:p w:rsidR="00C16D8D" w:rsidRPr="00CB6282" w:rsidRDefault="00C16D8D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№ п/п</w:t>
            </w:r>
          </w:p>
        </w:tc>
        <w:tc>
          <w:tcPr>
            <w:tcW w:w="923" w:type="dxa"/>
          </w:tcPr>
          <w:p w:rsidR="00C16D8D" w:rsidRPr="00CB6282" w:rsidRDefault="00C16D8D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Месяц</w:t>
            </w:r>
          </w:p>
        </w:tc>
        <w:tc>
          <w:tcPr>
            <w:tcW w:w="912" w:type="dxa"/>
          </w:tcPr>
          <w:p w:rsidR="00C16D8D" w:rsidRPr="00CB6282" w:rsidRDefault="00C16D8D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Число</w:t>
            </w:r>
          </w:p>
        </w:tc>
        <w:tc>
          <w:tcPr>
            <w:tcW w:w="1164" w:type="dxa"/>
          </w:tcPr>
          <w:p w:rsidR="00C16D8D" w:rsidRPr="00CB6282" w:rsidRDefault="00C16D8D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Время проведения занятия</w:t>
            </w:r>
          </w:p>
        </w:tc>
        <w:tc>
          <w:tcPr>
            <w:tcW w:w="1169" w:type="dxa"/>
          </w:tcPr>
          <w:p w:rsidR="00C16D8D" w:rsidRPr="00CB6282" w:rsidRDefault="00C16D8D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Форма проведения</w:t>
            </w:r>
          </w:p>
        </w:tc>
        <w:tc>
          <w:tcPr>
            <w:tcW w:w="890" w:type="dxa"/>
          </w:tcPr>
          <w:p w:rsidR="00C16D8D" w:rsidRPr="00CB6282" w:rsidRDefault="00C16D8D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Количество часов</w:t>
            </w:r>
          </w:p>
        </w:tc>
        <w:tc>
          <w:tcPr>
            <w:tcW w:w="1768" w:type="dxa"/>
          </w:tcPr>
          <w:p w:rsidR="00C16D8D" w:rsidRPr="00CB6282" w:rsidRDefault="00C16D8D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Тема занятия</w:t>
            </w:r>
          </w:p>
        </w:tc>
        <w:tc>
          <w:tcPr>
            <w:tcW w:w="993" w:type="dxa"/>
          </w:tcPr>
          <w:p w:rsidR="00C16D8D" w:rsidRPr="00CB6282" w:rsidRDefault="00C16D8D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Место проведения</w:t>
            </w:r>
          </w:p>
        </w:tc>
        <w:tc>
          <w:tcPr>
            <w:tcW w:w="1134" w:type="dxa"/>
          </w:tcPr>
          <w:p w:rsidR="00C16D8D" w:rsidRPr="00CB6282" w:rsidRDefault="00C16D8D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Форма контроля</w:t>
            </w:r>
          </w:p>
        </w:tc>
      </w:tr>
      <w:tr w:rsidR="001E462C" w:rsidRPr="00CB6282" w:rsidTr="001E462C">
        <w:tc>
          <w:tcPr>
            <w:tcW w:w="9493" w:type="dxa"/>
            <w:gridSpan w:val="9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Nimbus Sans L" w:hAnsi="Times New Roman" w:cs="Times New Roman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Раздел 1. Традиционная журналистика. Жанры</w:t>
            </w:r>
          </w:p>
        </w:tc>
      </w:tr>
      <w:tr w:rsidR="001E462C" w:rsidRPr="00CB6282" w:rsidTr="001E462C">
        <w:tc>
          <w:tcPr>
            <w:tcW w:w="540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923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Сентябрь </w:t>
            </w:r>
          </w:p>
        </w:tc>
        <w:tc>
          <w:tcPr>
            <w:tcW w:w="912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4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9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групповая</w:t>
            </w:r>
          </w:p>
        </w:tc>
        <w:tc>
          <w:tcPr>
            <w:tcW w:w="890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1768" w:type="dxa"/>
          </w:tcPr>
          <w:p w:rsidR="001E462C" w:rsidRPr="00CB6282" w:rsidRDefault="001E462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>Введение.</w:t>
            </w:r>
            <w:r w:rsidRPr="00CB628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>Актуальность История журналистики.</w:t>
            </w:r>
          </w:p>
        </w:tc>
        <w:tc>
          <w:tcPr>
            <w:tcW w:w="993" w:type="dxa"/>
          </w:tcPr>
          <w:p w:rsidR="001E462C" w:rsidRPr="00CB6282" w:rsidRDefault="001E462C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Учебный кабинет</w:t>
            </w:r>
          </w:p>
        </w:tc>
        <w:tc>
          <w:tcPr>
            <w:tcW w:w="1134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Nimbus Sans L" w:hAnsi="Times New Roman" w:cs="Times New Roman"/>
                <w:sz w:val="28"/>
                <w:szCs w:val="28"/>
                <w:lang w:eastAsia="zh-CN" w:bidi="hi-IN"/>
              </w:rPr>
              <w:t>Собеседование</w:t>
            </w:r>
          </w:p>
        </w:tc>
      </w:tr>
      <w:tr w:rsidR="001E462C" w:rsidRPr="00CB6282" w:rsidTr="001E462C">
        <w:tc>
          <w:tcPr>
            <w:tcW w:w="540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2</w:t>
            </w:r>
          </w:p>
        </w:tc>
        <w:tc>
          <w:tcPr>
            <w:tcW w:w="923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Сентябрь </w:t>
            </w:r>
          </w:p>
        </w:tc>
        <w:tc>
          <w:tcPr>
            <w:tcW w:w="912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4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9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групповая</w:t>
            </w:r>
          </w:p>
        </w:tc>
        <w:tc>
          <w:tcPr>
            <w:tcW w:w="890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1768" w:type="dxa"/>
          </w:tcPr>
          <w:p w:rsidR="001E462C" w:rsidRPr="00CB6282" w:rsidRDefault="001E462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Средства массовой информации и </w:t>
            </w:r>
            <w:proofErr w:type="spellStart"/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>медиакоммуникаций</w:t>
            </w:r>
            <w:proofErr w:type="spellEnd"/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</w:tcPr>
          <w:p w:rsidR="001E462C" w:rsidRPr="00CB6282" w:rsidRDefault="001E462C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Учебный кабинет</w:t>
            </w:r>
          </w:p>
        </w:tc>
        <w:tc>
          <w:tcPr>
            <w:tcW w:w="1134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Nimbus Sans L" w:hAnsi="Times New Roman" w:cs="Times New Roman"/>
                <w:sz w:val="28"/>
                <w:szCs w:val="28"/>
                <w:lang w:eastAsia="zh-CN" w:bidi="hi-IN"/>
              </w:rPr>
              <w:t>входная диагностика</w:t>
            </w:r>
          </w:p>
        </w:tc>
      </w:tr>
      <w:tr w:rsidR="001E462C" w:rsidRPr="00CB6282" w:rsidTr="001E462C">
        <w:tc>
          <w:tcPr>
            <w:tcW w:w="540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3</w:t>
            </w:r>
          </w:p>
        </w:tc>
        <w:tc>
          <w:tcPr>
            <w:tcW w:w="923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Сентябрь </w:t>
            </w:r>
          </w:p>
        </w:tc>
        <w:tc>
          <w:tcPr>
            <w:tcW w:w="912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4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9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групповая</w:t>
            </w:r>
          </w:p>
        </w:tc>
        <w:tc>
          <w:tcPr>
            <w:tcW w:w="890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1768" w:type="dxa"/>
          </w:tcPr>
          <w:p w:rsidR="001E462C" w:rsidRPr="00CB6282" w:rsidRDefault="001E462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Жанры в журналистике. Типология. Функциональная стилистика. </w:t>
            </w:r>
          </w:p>
        </w:tc>
        <w:tc>
          <w:tcPr>
            <w:tcW w:w="993" w:type="dxa"/>
          </w:tcPr>
          <w:p w:rsidR="001E462C" w:rsidRPr="00CB6282" w:rsidRDefault="001E462C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Учебный кабинет</w:t>
            </w:r>
          </w:p>
        </w:tc>
        <w:tc>
          <w:tcPr>
            <w:tcW w:w="1134" w:type="dxa"/>
          </w:tcPr>
          <w:p w:rsidR="001E462C" w:rsidRPr="00CB6282" w:rsidRDefault="001E462C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беседа</w:t>
            </w:r>
          </w:p>
        </w:tc>
      </w:tr>
      <w:tr w:rsidR="001E462C" w:rsidRPr="00CB6282" w:rsidTr="001E462C">
        <w:tc>
          <w:tcPr>
            <w:tcW w:w="540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4</w:t>
            </w:r>
          </w:p>
        </w:tc>
        <w:tc>
          <w:tcPr>
            <w:tcW w:w="923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Сентябрь </w:t>
            </w:r>
          </w:p>
        </w:tc>
        <w:tc>
          <w:tcPr>
            <w:tcW w:w="912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4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9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групповая</w:t>
            </w:r>
          </w:p>
        </w:tc>
        <w:tc>
          <w:tcPr>
            <w:tcW w:w="890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1768" w:type="dxa"/>
          </w:tcPr>
          <w:p w:rsidR="001E462C" w:rsidRPr="00CB6282" w:rsidRDefault="001E462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1E462C" w:rsidRPr="00CB6282" w:rsidRDefault="001E462C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Учебный кабинет</w:t>
            </w:r>
          </w:p>
        </w:tc>
        <w:tc>
          <w:tcPr>
            <w:tcW w:w="1134" w:type="dxa"/>
          </w:tcPr>
          <w:p w:rsidR="001E462C" w:rsidRPr="00CB6282" w:rsidRDefault="001E462C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беседа</w:t>
            </w:r>
          </w:p>
        </w:tc>
      </w:tr>
      <w:tr w:rsidR="001E462C" w:rsidRPr="00CB6282" w:rsidTr="001E462C">
        <w:tc>
          <w:tcPr>
            <w:tcW w:w="9493" w:type="dxa"/>
            <w:gridSpan w:val="9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Nimbus Sans L" w:hAnsi="Times New Roman" w:cs="Times New Roman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Информационные жанры в журналистике</w:t>
            </w:r>
          </w:p>
        </w:tc>
      </w:tr>
      <w:tr w:rsidR="001E462C" w:rsidRPr="00CB6282" w:rsidTr="001E462C">
        <w:tc>
          <w:tcPr>
            <w:tcW w:w="540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5</w:t>
            </w:r>
          </w:p>
        </w:tc>
        <w:tc>
          <w:tcPr>
            <w:tcW w:w="923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Октябрь </w:t>
            </w:r>
          </w:p>
        </w:tc>
        <w:tc>
          <w:tcPr>
            <w:tcW w:w="912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4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9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групповая</w:t>
            </w:r>
          </w:p>
        </w:tc>
        <w:tc>
          <w:tcPr>
            <w:tcW w:w="890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1768" w:type="dxa"/>
          </w:tcPr>
          <w:p w:rsidR="001E462C" w:rsidRPr="00CB6282" w:rsidRDefault="001E462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>Заметка.</w:t>
            </w:r>
          </w:p>
        </w:tc>
        <w:tc>
          <w:tcPr>
            <w:tcW w:w="993" w:type="dxa"/>
          </w:tcPr>
          <w:p w:rsidR="001E462C" w:rsidRPr="00CB6282" w:rsidRDefault="001E462C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Учебный кабинет</w:t>
            </w:r>
          </w:p>
        </w:tc>
        <w:tc>
          <w:tcPr>
            <w:tcW w:w="1134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Nimbus Sans L" w:hAnsi="Times New Roman" w:cs="Times New Roman"/>
                <w:sz w:val="28"/>
                <w:szCs w:val="28"/>
                <w:lang w:eastAsia="zh-CN" w:bidi="hi-IN"/>
              </w:rPr>
              <w:t>педагогическое наблюдение</w:t>
            </w:r>
          </w:p>
        </w:tc>
      </w:tr>
      <w:tr w:rsidR="001E462C" w:rsidRPr="00CB6282" w:rsidTr="001E462C">
        <w:tc>
          <w:tcPr>
            <w:tcW w:w="540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6</w:t>
            </w:r>
          </w:p>
        </w:tc>
        <w:tc>
          <w:tcPr>
            <w:tcW w:w="923" w:type="dxa"/>
          </w:tcPr>
          <w:p w:rsidR="001E462C" w:rsidRPr="00CB6282" w:rsidRDefault="001E462C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Октябрь </w:t>
            </w:r>
          </w:p>
        </w:tc>
        <w:tc>
          <w:tcPr>
            <w:tcW w:w="912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</w:t>
            </w: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lastRenderedPageBreak/>
              <w:t>ю</w:t>
            </w:r>
          </w:p>
        </w:tc>
        <w:tc>
          <w:tcPr>
            <w:tcW w:w="1164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lastRenderedPageBreak/>
              <w:t>Согласно расписанию</w:t>
            </w:r>
          </w:p>
        </w:tc>
        <w:tc>
          <w:tcPr>
            <w:tcW w:w="1169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групповая</w:t>
            </w:r>
          </w:p>
        </w:tc>
        <w:tc>
          <w:tcPr>
            <w:tcW w:w="890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1768" w:type="dxa"/>
          </w:tcPr>
          <w:p w:rsidR="001E462C" w:rsidRPr="00CB6282" w:rsidRDefault="001E462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>Жёсткая новость. Мягкая новость</w:t>
            </w:r>
          </w:p>
        </w:tc>
        <w:tc>
          <w:tcPr>
            <w:tcW w:w="993" w:type="dxa"/>
          </w:tcPr>
          <w:p w:rsidR="001E462C" w:rsidRPr="00CB6282" w:rsidRDefault="001E462C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Учебный кабинет</w:t>
            </w:r>
          </w:p>
        </w:tc>
        <w:tc>
          <w:tcPr>
            <w:tcW w:w="1134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Nimbus Sans L" w:hAnsi="Times New Roman" w:cs="Times New Roman"/>
                <w:sz w:val="28"/>
                <w:szCs w:val="28"/>
                <w:lang w:eastAsia="zh-CN" w:bidi="hi-IN"/>
              </w:rPr>
              <w:t>педагогическое наблюд</w:t>
            </w:r>
            <w:r w:rsidRPr="00CB6282">
              <w:rPr>
                <w:rFonts w:ascii="Times New Roman" w:eastAsia="Nimbus Sans L" w:hAnsi="Times New Roman" w:cs="Times New Roman"/>
                <w:sz w:val="28"/>
                <w:szCs w:val="28"/>
                <w:lang w:eastAsia="zh-CN" w:bidi="hi-IN"/>
              </w:rPr>
              <w:lastRenderedPageBreak/>
              <w:t>ение</w:t>
            </w:r>
          </w:p>
        </w:tc>
      </w:tr>
      <w:tr w:rsidR="001E462C" w:rsidRPr="00CB6282" w:rsidTr="001E462C">
        <w:tc>
          <w:tcPr>
            <w:tcW w:w="540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lastRenderedPageBreak/>
              <w:t>7</w:t>
            </w:r>
          </w:p>
        </w:tc>
        <w:tc>
          <w:tcPr>
            <w:tcW w:w="923" w:type="dxa"/>
          </w:tcPr>
          <w:p w:rsidR="001E462C" w:rsidRPr="00CB6282" w:rsidRDefault="001E462C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Октябрь </w:t>
            </w:r>
          </w:p>
        </w:tc>
        <w:tc>
          <w:tcPr>
            <w:tcW w:w="912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4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9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групповая</w:t>
            </w:r>
          </w:p>
        </w:tc>
        <w:tc>
          <w:tcPr>
            <w:tcW w:w="890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1768" w:type="dxa"/>
          </w:tcPr>
          <w:p w:rsidR="001E462C" w:rsidRPr="00CB6282" w:rsidRDefault="001E462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>Репортаж. Пост</w:t>
            </w:r>
          </w:p>
        </w:tc>
        <w:tc>
          <w:tcPr>
            <w:tcW w:w="993" w:type="dxa"/>
          </w:tcPr>
          <w:p w:rsidR="001E462C" w:rsidRPr="00CB6282" w:rsidRDefault="001E462C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Учебный кабинет</w:t>
            </w:r>
          </w:p>
        </w:tc>
        <w:tc>
          <w:tcPr>
            <w:tcW w:w="1134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Nimbus Sans L" w:hAnsi="Times New Roman" w:cs="Times New Roman"/>
                <w:sz w:val="28"/>
                <w:szCs w:val="28"/>
                <w:lang w:eastAsia="zh-CN" w:bidi="hi-IN"/>
              </w:rPr>
              <w:t>практикум</w:t>
            </w:r>
          </w:p>
        </w:tc>
      </w:tr>
      <w:tr w:rsidR="001E462C" w:rsidRPr="00CB6282" w:rsidTr="001E462C">
        <w:tc>
          <w:tcPr>
            <w:tcW w:w="540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8</w:t>
            </w:r>
          </w:p>
        </w:tc>
        <w:tc>
          <w:tcPr>
            <w:tcW w:w="923" w:type="dxa"/>
          </w:tcPr>
          <w:p w:rsidR="001E462C" w:rsidRPr="00CB6282" w:rsidRDefault="001E462C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Октябрь</w:t>
            </w:r>
          </w:p>
        </w:tc>
        <w:tc>
          <w:tcPr>
            <w:tcW w:w="912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4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9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групповая</w:t>
            </w:r>
          </w:p>
        </w:tc>
        <w:tc>
          <w:tcPr>
            <w:tcW w:w="890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1768" w:type="dxa"/>
          </w:tcPr>
          <w:p w:rsidR="001E462C" w:rsidRPr="00CB6282" w:rsidRDefault="001E462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Фоторепортаж. Галерея.            </w:t>
            </w:r>
          </w:p>
        </w:tc>
        <w:tc>
          <w:tcPr>
            <w:tcW w:w="993" w:type="dxa"/>
          </w:tcPr>
          <w:p w:rsidR="001E462C" w:rsidRPr="00CB6282" w:rsidRDefault="001E462C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Учебный кабинет</w:t>
            </w:r>
          </w:p>
        </w:tc>
        <w:tc>
          <w:tcPr>
            <w:tcW w:w="1134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речевой тренинг</w:t>
            </w:r>
          </w:p>
        </w:tc>
      </w:tr>
      <w:tr w:rsidR="001E462C" w:rsidRPr="00CB6282" w:rsidTr="001E462C">
        <w:tc>
          <w:tcPr>
            <w:tcW w:w="540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9</w:t>
            </w:r>
          </w:p>
        </w:tc>
        <w:tc>
          <w:tcPr>
            <w:tcW w:w="923" w:type="dxa"/>
          </w:tcPr>
          <w:p w:rsidR="001E462C" w:rsidRPr="00CB6282" w:rsidRDefault="001E462C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Ноябрь</w:t>
            </w:r>
          </w:p>
        </w:tc>
        <w:tc>
          <w:tcPr>
            <w:tcW w:w="912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4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9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групповая</w:t>
            </w:r>
          </w:p>
        </w:tc>
        <w:tc>
          <w:tcPr>
            <w:tcW w:w="890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1768" w:type="dxa"/>
          </w:tcPr>
          <w:p w:rsidR="001E462C" w:rsidRPr="00CB6282" w:rsidRDefault="001E462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>Интервью как жанр. Блиц-интервью.</w:t>
            </w:r>
          </w:p>
        </w:tc>
        <w:tc>
          <w:tcPr>
            <w:tcW w:w="993" w:type="dxa"/>
          </w:tcPr>
          <w:p w:rsidR="001E462C" w:rsidRPr="00CB6282" w:rsidRDefault="001E462C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Учебный кабинет</w:t>
            </w:r>
          </w:p>
        </w:tc>
        <w:tc>
          <w:tcPr>
            <w:tcW w:w="1134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речевой практикум</w:t>
            </w:r>
          </w:p>
        </w:tc>
      </w:tr>
      <w:tr w:rsidR="001E462C" w:rsidRPr="00CB6282" w:rsidTr="001E462C">
        <w:tc>
          <w:tcPr>
            <w:tcW w:w="540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10</w:t>
            </w:r>
          </w:p>
        </w:tc>
        <w:tc>
          <w:tcPr>
            <w:tcW w:w="923" w:type="dxa"/>
          </w:tcPr>
          <w:p w:rsidR="001E462C" w:rsidRPr="00CB6282" w:rsidRDefault="001E462C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Ноябрь</w:t>
            </w:r>
          </w:p>
        </w:tc>
        <w:tc>
          <w:tcPr>
            <w:tcW w:w="912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4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9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групповая</w:t>
            </w:r>
          </w:p>
        </w:tc>
        <w:tc>
          <w:tcPr>
            <w:tcW w:w="890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1768" w:type="dxa"/>
          </w:tcPr>
          <w:p w:rsidR="001E462C" w:rsidRPr="00CB6282" w:rsidRDefault="001E462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и оформление интервью</w:t>
            </w:r>
          </w:p>
        </w:tc>
        <w:tc>
          <w:tcPr>
            <w:tcW w:w="993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Учебный кабинет</w:t>
            </w:r>
          </w:p>
        </w:tc>
        <w:tc>
          <w:tcPr>
            <w:tcW w:w="1134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опрос</w:t>
            </w:r>
          </w:p>
        </w:tc>
      </w:tr>
      <w:tr w:rsidR="001E462C" w:rsidRPr="00CB6282" w:rsidTr="001E462C">
        <w:tc>
          <w:tcPr>
            <w:tcW w:w="540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11</w:t>
            </w:r>
          </w:p>
        </w:tc>
        <w:tc>
          <w:tcPr>
            <w:tcW w:w="923" w:type="dxa"/>
          </w:tcPr>
          <w:p w:rsidR="001E462C" w:rsidRPr="00CB6282" w:rsidRDefault="001E462C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Ноябрь</w:t>
            </w:r>
          </w:p>
        </w:tc>
        <w:tc>
          <w:tcPr>
            <w:tcW w:w="912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4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9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групповая</w:t>
            </w:r>
          </w:p>
        </w:tc>
        <w:tc>
          <w:tcPr>
            <w:tcW w:w="890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1768" w:type="dxa"/>
          </w:tcPr>
          <w:p w:rsidR="001E462C" w:rsidRPr="00CB6282" w:rsidRDefault="001E462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Учебный кабинет</w:t>
            </w:r>
          </w:p>
        </w:tc>
        <w:tc>
          <w:tcPr>
            <w:tcW w:w="1134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опрос</w:t>
            </w:r>
          </w:p>
        </w:tc>
      </w:tr>
      <w:tr w:rsidR="001E462C" w:rsidRPr="00CB6282" w:rsidTr="001E462C">
        <w:tc>
          <w:tcPr>
            <w:tcW w:w="9493" w:type="dxa"/>
            <w:gridSpan w:val="9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Nimbus Sans L" w:hAnsi="Times New Roman" w:cs="Times New Roman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Аналитические жанры в журналистике.</w:t>
            </w:r>
          </w:p>
        </w:tc>
      </w:tr>
      <w:tr w:rsidR="001E462C" w:rsidRPr="00CB6282" w:rsidTr="001E462C">
        <w:tc>
          <w:tcPr>
            <w:tcW w:w="540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12</w:t>
            </w:r>
          </w:p>
        </w:tc>
        <w:tc>
          <w:tcPr>
            <w:tcW w:w="923" w:type="dxa"/>
          </w:tcPr>
          <w:p w:rsidR="001E462C" w:rsidRPr="00CB6282" w:rsidRDefault="001E462C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Ноябрь</w:t>
            </w:r>
          </w:p>
        </w:tc>
        <w:tc>
          <w:tcPr>
            <w:tcW w:w="912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4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9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групповая</w:t>
            </w:r>
          </w:p>
        </w:tc>
        <w:tc>
          <w:tcPr>
            <w:tcW w:w="890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1768" w:type="dxa"/>
          </w:tcPr>
          <w:p w:rsidR="001E462C" w:rsidRPr="00CB6282" w:rsidRDefault="001E462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>Статья аналитическая</w:t>
            </w:r>
          </w:p>
        </w:tc>
        <w:tc>
          <w:tcPr>
            <w:tcW w:w="993" w:type="dxa"/>
          </w:tcPr>
          <w:p w:rsidR="001E462C" w:rsidRPr="00CB6282" w:rsidRDefault="001E462C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Учебный кабинет</w:t>
            </w:r>
          </w:p>
        </w:tc>
        <w:tc>
          <w:tcPr>
            <w:tcW w:w="1134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Nimbus Sans L" w:hAnsi="Times New Roman" w:cs="Times New Roman"/>
                <w:sz w:val="28"/>
                <w:szCs w:val="28"/>
                <w:lang w:eastAsia="zh-CN" w:bidi="hi-IN"/>
              </w:rPr>
              <w:t>беседа,  творческая мастерская</w:t>
            </w:r>
          </w:p>
        </w:tc>
      </w:tr>
      <w:tr w:rsidR="001E462C" w:rsidRPr="00CB6282" w:rsidTr="001E462C">
        <w:tc>
          <w:tcPr>
            <w:tcW w:w="540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13</w:t>
            </w:r>
          </w:p>
        </w:tc>
        <w:tc>
          <w:tcPr>
            <w:tcW w:w="923" w:type="dxa"/>
          </w:tcPr>
          <w:p w:rsidR="001E462C" w:rsidRPr="00CB6282" w:rsidRDefault="001E462C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Декабрь</w:t>
            </w:r>
          </w:p>
        </w:tc>
        <w:tc>
          <w:tcPr>
            <w:tcW w:w="912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4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9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групповая</w:t>
            </w:r>
          </w:p>
        </w:tc>
        <w:tc>
          <w:tcPr>
            <w:tcW w:w="890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1768" w:type="dxa"/>
          </w:tcPr>
          <w:p w:rsidR="001E462C" w:rsidRPr="00CB6282" w:rsidRDefault="001E462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>Статья обзорная</w:t>
            </w:r>
          </w:p>
        </w:tc>
        <w:tc>
          <w:tcPr>
            <w:tcW w:w="993" w:type="dxa"/>
          </w:tcPr>
          <w:p w:rsidR="001E462C" w:rsidRPr="00CB6282" w:rsidRDefault="001E462C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Учебный кабинет</w:t>
            </w:r>
          </w:p>
        </w:tc>
        <w:tc>
          <w:tcPr>
            <w:tcW w:w="1134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Nimbus Sans L" w:hAnsi="Times New Roman" w:cs="Times New Roman"/>
                <w:sz w:val="28"/>
                <w:szCs w:val="28"/>
                <w:lang w:eastAsia="zh-CN" w:bidi="hi-IN"/>
              </w:rPr>
              <w:t>беседа,  творческая мастерская</w:t>
            </w:r>
          </w:p>
        </w:tc>
      </w:tr>
      <w:tr w:rsidR="001E462C" w:rsidRPr="00CB6282" w:rsidTr="001E462C">
        <w:trPr>
          <w:trHeight w:val="1141"/>
        </w:trPr>
        <w:tc>
          <w:tcPr>
            <w:tcW w:w="540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14</w:t>
            </w:r>
          </w:p>
        </w:tc>
        <w:tc>
          <w:tcPr>
            <w:tcW w:w="923" w:type="dxa"/>
          </w:tcPr>
          <w:p w:rsidR="001E462C" w:rsidRPr="00CB6282" w:rsidRDefault="001E462C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Декабрь</w:t>
            </w:r>
          </w:p>
        </w:tc>
        <w:tc>
          <w:tcPr>
            <w:tcW w:w="912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</w:t>
            </w: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lastRenderedPageBreak/>
              <w:t>санию</w:t>
            </w:r>
          </w:p>
        </w:tc>
        <w:tc>
          <w:tcPr>
            <w:tcW w:w="1164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lastRenderedPageBreak/>
              <w:t>Согласно расписа</w:t>
            </w: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lastRenderedPageBreak/>
              <w:t>нию</w:t>
            </w:r>
          </w:p>
        </w:tc>
        <w:tc>
          <w:tcPr>
            <w:tcW w:w="1169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lastRenderedPageBreak/>
              <w:t>групповая</w:t>
            </w:r>
          </w:p>
        </w:tc>
        <w:tc>
          <w:tcPr>
            <w:tcW w:w="890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1768" w:type="dxa"/>
          </w:tcPr>
          <w:p w:rsidR="001E462C" w:rsidRPr="00CB6282" w:rsidRDefault="001E462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>Обзор. Клипы.</w:t>
            </w:r>
          </w:p>
        </w:tc>
        <w:tc>
          <w:tcPr>
            <w:tcW w:w="993" w:type="dxa"/>
          </w:tcPr>
          <w:p w:rsidR="001E462C" w:rsidRPr="00CB6282" w:rsidRDefault="001E462C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Учебный кабин</w:t>
            </w: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lastRenderedPageBreak/>
              <w:t>ет</w:t>
            </w:r>
          </w:p>
        </w:tc>
        <w:tc>
          <w:tcPr>
            <w:tcW w:w="1134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Nimbus Sans L" w:hAnsi="Times New Roman" w:cs="Times New Roman"/>
                <w:sz w:val="28"/>
                <w:szCs w:val="28"/>
                <w:lang w:eastAsia="zh-CN" w:bidi="hi-IN"/>
              </w:rPr>
              <w:lastRenderedPageBreak/>
              <w:t>практикум</w:t>
            </w:r>
          </w:p>
        </w:tc>
      </w:tr>
      <w:tr w:rsidR="001E462C" w:rsidRPr="00CB6282" w:rsidTr="001E462C">
        <w:trPr>
          <w:trHeight w:val="1141"/>
        </w:trPr>
        <w:tc>
          <w:tcPr>
            <w:tcW w:w="540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lastRenderedPageBreak/>
              <w:t>15</w:t>
            </w:r>
          </w:p>
        </w:tc>
        <w:tc>
          <w:tcPr>
            <w:tcW w:w="923" w:type="dxa"/>
          </w:tcPr>
          <w:p w:rsidR="001E462C" w:rsidRPr="00CB6282" w:rsidRDefault="001E462C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Декабрь</w:t>
            </w:r>
          </w:p>
        </w:tc>
        <w:tc>
          <w:tcPr>
            <w:tcW w:w="912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4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9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групповая</w:t>
            </w:r>
          </w:p>
        </w:tc>
        <w:tc>
          <w:tcPr>
            <w:tcW w:w="890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1768" w:type="dxa"/>
          </w:tcPr>
          <w:p w:rsidR="001E462C" w:rsidRPr="00CB6282" w:rsidRDefault="001E462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>Полемика.</w:t>
            </w:r>
          </w:p>
        </w:tc>
        <w:tc>
          <w:tcPr>
            <w:tcW w:w="993" w:type="dxa"/>
          </w:tcPr>
          <w:p w:rsidR="001E462C" w:rsidRPr="00CB6282" w:rsidRDefault="001E462C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Учебный кабинет</w:t>
            </w:r>
          </w:p>
        </w:tc>
        <w:tc>
          <w:tcPr>
            <w:tcW w:w="1134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Nimbus Sans L" w:hAnsi="Times New Roman" w:cs="Times New Roman"/>
                <w:sz w:val="28"/>
                <w:szCs w:val="28"/>
                <w:lang w:eastAsia="zh-CN" w:bidi="hi-IN"/>
              </w:rPr>
              <w:t>беседа</w:t>
            </w:r>
          </w:p>
        </w:tc>
      </w:tr>
      <w:tr w:rsidR="001E462C" w:rsidRPr="00CB6282" w:rsidTr="001E462C">
        <w:tc>
          <w:tcPr>
            <w:tcW w:w="9493" w:type="dxa"/>
            <w:gridSpan w:val="9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Художественные жанры в журналистике</w:t>
            </w:r>
          </w:p>
        </w:tc>
      </w:tr>
      <w:tr w:rsidR="001E462C" w:rsidRPr="00CB6282" w:rsidTr="001E462C">
        <w:tc>
          <w:tcPr>
            <w:tcW w:w="540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16</w:t>
            </w:r>
          </w:p>
        </w:tc>
        <w:tc>
          <w:tcPr>
            <w:tcW w:w="923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Декабрь</w:t>
            </w:r>
          </w:p>
        </w:tc>
        <w:tc>
          <w:tcPr>
            <w:tcW w:w="912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4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9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групповая</w:t>
            </w:r>
          </w:p>
        </w:tc>
        <w:tc>
          <w:tcPr>
            <w:tcW w:w="890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1768" w:type="dxa"/>
          </w:tcPr>
          <w:p w:rsidR="001E462C" w:rsidRPr="00CB6282" w:rsidRDefault="001E462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Зарисовка. </w:t>
            </w:r>
          </w:p>
        </w:tc>
        <w:tc>
          <w:tcPr>
            <w:tcW w:w="993" w:type="dxa"/>
          </w:tcPr>
          <w:p w:rsidR="001E462C" w:rsidRPr="00CB6282" w:rsidRDefault="001E462C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Учебный кабинет</w:t>
            </w:r>
          </w:p>
        </w:tc>
        <w:tc>
          <w:tcPr>
            <w:tcW w:w="1134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практикум</w:t>
            </w:r>
          </w:p>
        </w:tc>
      </w:tr>
      <w:tr w:rsidR="001E462C" w:rsidRPr="00CB6282" w:rsidTr="001E462C">
        <w:tc>
          <w:tcPr>
            <w:tcW w:w="540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17</w:t>
            </w:r>
          </w:p>
        </w:tc>
        <w:tc>
          <w:tcPr>
            <w:tcW w:w="923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Январь</w:t>
            </w:r>
          </w:p>
        </w:tc>
        <w:tc>
          <w:tcPr>
            <w:tcW w:w="912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4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9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групповая</w:t>
            </w:r>
          </w:p>
        </w:tc>
        <w:tc>
          <w:tcPr>
            <w:tcW w:w="890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1768" w:type="dxa"/>
          </w:tcPr>
          <w:p w:rsidR="001E462C" w:rsidRPr="00CB6282" w:rsidRDefault="001E462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>Очерк портретный</w:t>
            </w:r>
          </w:p>
        </w:tc>
        <w:tc>
          <w:tcPr>
            <w:tcW w:w="993" w:type="dxa"/>
          </w:tcPr>
          <w:p w:rsidR="001E462C" w:rsidRPr="00CB6282" w:rsidRDefault="001E462C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Учебный кабинет</w:t>
            </w:r>
          </w:p>
        </w:tc>
        <w:tc>
          <w:tcPr>
            <w:tcW w:w="1134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практикум</w:t>
            </w:r>
          </w:p>
        </w:tc>
      </w:tr>
      <w:tr w:rsidR="001E462C" w:rsidRPr="00CB6282" w:rsidTr="001E462C">
        <w:tc>
          <w:tcPr>
            <w:tcW w:w="540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18</w:t>
            </w:r>
          </w:p>
        </w:tc>
        <w:tc>
          <w:tcPr>
            <w:tcW w:w="923" w:type="dxa"/>
          </w:tcPr>
          <w:p w:rsidR="001E462C" w:rsidRPr="00CB6282" w:rsidRDefault="001E462C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Январь</w:t>
            </w:r>
          </w:p>
        </w:tc>
        <w:tc>
          <w:tcPr>
            <w:tcW w:w="912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4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9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групповая</w:t>
            </w:r>
          </w:p>
        </w:tc>
        <w:tc>
          <w:tcPr>
            <w:tcW w:w="890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1768" w:type="dxa"/>
          </w:tcPr>
          <w:p w:rsidR="001E462C" w:rsidRPr="00CB6282" w:rsidRDefault="001E462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>Очерк географический</w:t>
            </w:r>
          </w:p>
        </w:tc>
        <w:tc>
          <w:tcPr>
            <w:tcW w:w="993" w:type="dxa"/>
          </w:tcPr>
          <w:p w:rsidR="001E462C" w:rsidRPr="00CB6282" w:rsidRDefault="001E462C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Учебный кабинет</w:t>
            </w:r>
          </w:p>
        </w:tc>
        <w:tc>
          <w:tcPr>
            <w:tcW w:w="1134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Nimbus Sans L" w:hAnsi="Times New Roman" w:cs="Times New Roman"/>
                <w:sz w:val="28"/>
                <w:szCs w:val="28"/>
                <w:lang w:eastAsia="zh-CN" w:bidi="hi-IN"/>
              </w:rPr>
              <w:t>практикум</w:t>
            </w:r>
          </w:p>
        </w:tc>
      </w:tr>
      <w:tr w:rsidR="001E462C" w:rsidRPr="00CB6282" w:rsidTr="001E462C">
        <w:tc>
          <w:tcPr>
            <w:tcW w:w="540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19</w:t>
            </w:r>
          </w:p>
        </w:tc>
        <w:tc>
          <w:tcPr>
            <w:tcW w:w="923" w:type="dxa"/>
          </w:tcPr>
          <w:p w:rsidR="001E462C" w:rsidRPr="00CB6282" w:rsidRDefault="001E462C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Январь</w:t>
            </w:r>
          </w:p>
        </w:tc>
        <w:tc>
          <w:tcPr>
            <w:tcW w:w="912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4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9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групповая</w:t>
            </w:r>
          </w:p>
        </w:tc>
        <w:tc>
          <w:tcPr>
            <w:tcW w:w="890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1768" w:type="dxa"/>
          </w:tcPr>
          <w:p w:rsidR="001E462C" w:rsidRPr="00CB6282" w:rsidRDefault="001E462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Эссе как жанр </w:t>
            </w:r>
          </w:p>
        </w:tc>
        <w:tc>
          <w:tcPr>
            <w:tcW w:w="993" w:type="dxa"/>
          </w:tcPr>
          <w:p w:rsidR="001E462C" w:rsidRPr="00CB6282" w:rsidRDefault="001E462C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Учебный кабинет</w:t>
            </w:r>
          </w:p>
        </w:tc>
        <w:tc>
          <w:tcPr>
            <w:tcW w:w="1134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Nimbus Sans L" w:hAnsi="Times New Roman" w:cs="Times New Roman"/>
                <w:sz w:val="28"/>
                <w:szCs w:val="28"/>
                <w:lang w:eastAsia="zh-CN" w:bidi="hi-IN"/>
              </w:rPr>
              <w:t>практикум</w:t>
            </w:r>
          </w:p>
        </w:tc>
      </w:tr>
      <w:tr w:rsidR="001E462C" w:rsidRPr="00CB6282" w:rsidTr="001E462C">
        <w:tc>
          <w:tcPr>
            <w:tcW w:w="540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20</w:t>
            </w:r>
          </w:p>
        </w:tc>
        <w:tc>
          <w:tcPr>
            <w:tcW w:w="923" w:type="dxa"/>
          </w:tcPr>
          <w:p w:rsidR="001E462C" w:rsidRPr="00CB6282" w:rsidRDefault="001E462C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Январь</w:t>
            </w:r>
          </w:p>
        </w:tc>
        <w:tc>
          <w:tcPr>
            <w:tcW w:w="912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4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9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групповая</w:t>
            </w:r>
          </w:p>
        </w:tc>
        <w:tc>
          <w:tcPr>
            <w:tcW w:w="890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1768" w:type="dxa"/>
          </w:tcPr>
          <w:p w:rsidR="001E462C" w:rsidRPr="00CB6282" w:rsidRDefault="001E462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>Язык эссе</w:t>
            </w:r>
          </w:p>
        </w:tc>
        <w:tc>
          <w:tcPr>
            <w:tcW w:w="993" w:type="dxa"/>
          </w:tcPr>
          <w:p w:rsidR="001E462C" w:rsidRPr="00CB6282" w:rsidRDefault="001E462C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Учебный кабинет</w:t>
            </w:r>
          </w:p>
        </w:tc>
        <w:tc>
          <w:tcPr>
            <w:tcW w:w="1134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Nimbus Sans L" w:hAnsi="Times New Roman" w:cs="Times New Roman"/>
                <w:sz w:val="28"/>
                <w:szCs w:val="28"/>
                <w:lang w:eastAsia="zh-CN" w:bidi="hi-IN"/>
              </w:rPr>
              <w:t>практикум</w:t>
            </w:r>
          </w:p>
        </w:tc>
      </w:tr>
      <w:tr w:rsidR="001E462C" w:rsidRPr="00CB6282" w:rsidTr="001E462C">
        <w:tc>
          <w:tcPr>
            <w:tcW w:w="540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21</w:t>
            </w:r>
          </w:p>
        </w:tc>
        <w:tc>
          <w:tcPr>
            <w:tcW w:w="923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Февраль</w:t>
            </w:r>
          </w:p>
        </w:tc>
        <w:tc>
          <w:tcPr>
            <w:tcW w:w="912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4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9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групповая</w:t>
            </w:r>
          </w:p>
        </w:tc>
        <w:tc>
          <w:tcPr>
            <w:tcW w:w="890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1768" w:type="dxa"/>
          </w:tcPr>
          <w:p w:rsidR="001E462C" w:rsidRPr="00CB6282" w:rsidRDefault="001E462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>Рецензия как жанр</w:t>
            </w:r>
          </w:p>
        </w:tc>
        <w:tc>
          <w:tcPr>
            <w:tcW w:w="993" w:type="dxa"/>
          </w:tcPr>
          <w:p w:rsidR="001E462C" w:rsidRPr="00CB6282" w:rsidRDefault="001E462C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Учебный кабинет</w:t>
            </w:r>
          </w:p>
        </w:tc>
        <w:tc>
          <w:tcPr>
            <w:tcW w:w="1134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тренинг </w:t>
            </w:r>
          </w:p>
        </w:tc>
      </w:tr>
      <w:tr w:rsidR="001E462C" w:rsidRPr="00CB6282" w:rsidTr="001E462C">
        <w:tc>
          <w:tcPr>
            <w:tcW w:w="540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lastRenderedPageBreak/>
              <w:t>22</w:t>
            </w:r>
          </w:p>
        </w:tc>
        <w:tc>
          <w:tcPr>
            <w:tcW w:w="923" w:type="dxa"/>
          </w:tcPr>
          <w:p w:rsidR="001E462C" w:rsidRPr="00CB6282" w:rsidRDefault="001E462C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Февраль</w:t>
            </w:r>
          </w:p>
        </w:tc>
        <w:tc>
          <w:tcPr>
            <w:tcW w:w="912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4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9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групповая</w:t>
            </w:r>
          </w:p>
        </w:tc>
        <w:tc>
          <w:tcPr>
            <w:tcW w:w="890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1768" w:type="dxa"/>
          </w:tcPr>
          <w:p w:rsidR="001E462C" w:rsidRPr="00CB6282" w:rsidRDefault="001E462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>Функции и виды рецензии</w:t>
            </w:r>
          </w:p>
        </w:tc>
        <w:tc>
          <w:tcPr>
            <w:tcW w:w="993" w:type="dxa"/>
          </w:tcPr>
          <w:p w:rsidR="001E462C" w:rsidRPr="00CB6282" w:rsidRDefault="001E462C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Учебный кабинет</w:t>
            </w:r>
          </w:p>
        </w:tc>
        <w:tc>
          <w:tcPr>
            <w:tcW w:w="1134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Nimbus Sans L" w:hAnsi="Times New Roman" w:cs="Times New Roman"/>
                <w:sz w:val="28"/>
                <w:szCs w:val="28"/>
                <w:lang w:eastAsia="zh-CN" w:bidi="hi-IN"/>
              </w:rPr>
              <w:t>практикум</w:t>
            </w:r>
          </w:p>
        </w:tc>
      </w:tr>
      <w:tr w:rsidR="001E462C" w:rsidRPr="00CB6282" w:rsidTr="001E462C">
        <w:tc>
          <w:tcPr>
            <w:tcW w:w="9493" w:type="dxa"/>
            <w:gridSpan w:val="9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Редакция текстов.</w:t>
            </w:r>
          </w:p>
        </w:tc>
      </w:tr>
      <w:tr w:rsidR="001E462C" w:rsidRPr="00CB6282" w:rsidTr="001E462C">
        <w:tc>
          <w:tcPr>
            <w:tcW w:w="540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23</w:t>
            </w:r>
          </w:p>
        </w:tc>
        <w:tc>
          <w:tcPr>
            <w:tcW w:w="923" w:type="dxa"/>
          </w:tcPr>
          <w:p w:rsidR="001E462C" w:rsidRPr="00CB6282" w:rsidRDefault="001E462C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Февраль</w:t>
            </w:r>
          </w:p>
        </w:tc>
        <w:tc>
          <w:tcPr>
            <w:tcW w:w="912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4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9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групповая</w:t>
            </w:r>
          </w:p>
        </w:tc>
        <w:tc>
          <w:tcPr>
            <w:tcW w:w="890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1768" w:type="dxa"/>
          </w:tcPr>
          <w:p w:rsidR="001E462C" w:rsidRPr="00CB6282" w:rsidRDefault="001E462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>Виды редактирования.</w:t>
            </w:r>
          </w:p>
        </w:tc>
        <w:tc>
          <w:tcPr>
            <w:tcW w:w="993" w:type="dxa"/>
          </w:tcPr>
          <w:p w:rsidR="001E462C" w:rsidRPr="00CB6282" w:rsidRDefault="001E462C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Учебный кабинет</w:t>
            </w:r>
          </w:p>
        </w:tc>
        <w:tc>
          <w:tcPr>
            <w:tcW w:w="1134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практическая работа</w:t>
            </w:r>
          </w:p>
        </w:tc>
      </w:tr>
      <w:tr w:rsidR="001E462C" w:rsidRPr="00CB6282" w:rsidTr="001E462C">
        <w:tc>
          <w:tcPr>
            <w:tcW w:w="540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24</w:t>
            </w:r>
          </w:p>
        </w:tc>
        <w:tc>
          <w:tcPr>
            <w:tcW w:w="923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Февраль</w:t>
            </w:r>
          </w:p>
        </w:tc>
        <w:tc>
          <w:tcPr>
            <w:tcW w:w="912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4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9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групповая</w:t>
            </w:r>
          </w:p>
        </w:tc>
        <w:tc>
          <w:tcPr>
            <w:tcW w:w="890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1768" w:type="dxa"/>
          </w:tcPr>
          <w:p w:rsidR="001E462C" w:rsidRPr="00CB6282" w:rsidRDefault="001E462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>ообразование</w:t>
            </w:r>
            <w:proofErr w:type="spellEnd"/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журналистских текстов. Понятие плагиата</w:t>
            </w:r>
          </w:p>
        </w:tc>
        <w:tc>
          <w:tcPr>
            <w:tcW w:w="993" w:type="dxa"/>
          </w:tcPr>
          <w:p w:rsidR="001E462C" w:rsidRPr="00CB6282" w:rsidRDefault="001E462C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Учебный кабинет</w:t>
            </w:r>
          </w:p>
        </w:tc>
        <w:tc>
          <w:tcPr>
            <w:tcW w:w="1134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тренинг</w:t>
            </w:r>
          </w:p>
        </w:tc>
      </w:tr>
      <w:tr w:rsidR="001E462C" w:rsidRPr="00CB6282" w:rsidTr="001E462C">
        <w:tc>
          <w:tcPr>
            <w:tcW w:w="9493" w:type="dxa"/>
            <w:gridSpan w:val="9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PR-технологии. </w:t>
            </w:r>
            <w:r w:rsidRPr="00CB628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Понятие PR-технологии. </w:t>
            </w:r>
            <w:r w:rsidRPr="00CB628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SMM</w:t>
            </w:r>
            <w:r w:rsidRPr="00CB628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1E462C" w:rsidRPr="00CB6282" w:rsidTr="001E462C">
        <w:tc>
          <w:tcPr>
            <w:tcW w:w="540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25</w:t>
            </w:r>
          </w:p>
        </w:tc>
        <w:tc>
          <w:tcPr>
            <w:tcW w:w="923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Март</w:t>
            </w:r>
          </w:p>
        </w:tc>
        <w:tc>
          <w:tcPr>
            <w:tcW w:w="912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4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9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групповая</w:t>
            </w:r>
          </w:p>
        </w:tc>
        <w:tc>
          <w:tcPr>
            <w:tcW w:w="890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1768" w:type="dxa"/>
          </w:tcPr>
          <w:p w:rsidR="001E462C" w:rsidRPr="00CB6282" w:rsidRDefault="001E462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>Медийные</w:t>
            </w:r>
            <w:proofErr w:type="spellEnd"/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технологии. </w:t>
            </w:r>
          </w:p>
        </w:tc>
        <w:tc>
          <w:tcPr>
            <w:tcW w:w="993" w:type="dxa"/>
          </w:tcPr>
          <w:p w:rsidR="001E462C" w:rsidRPr="00CB6282" w:rsidRDefault="001E462C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Учебный кабинет</w:t>
            </w:r>
          </w:p>
        </w:tc>
        <w:tc>
          <w:tcPr>
            <w:tcW w:w="1134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практикум</w:t>
            </w:r>
          </w:p>
        </w:tc>
      </w:tr>
      <w:tr w:rsidR="001E462C" w:rsidRPr="00CB6282" w:rsidTr="001E462C">
        <w:tc>
          <w:tcPr>
            <w:tcW w:w="540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26</w:t>
            </w:r>
          </w:p>
        </w:tc>
        <w:tc>
          <w:tcPr>
            <w:tcW w:w="923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Март</w:t>
            </w:r>
          </w:p>
        </w:tc>
        <w:tc>
          <w:tcPr>
            <w:tcW w:w="912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4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9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групповая</w:t>
            </w:r>
          </w:p>
        </w:tc>
        <w:tc>
          <w:tcPr>
            <w:tcW w:w="890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1768" w:type="dxa"/>
          </w:tcPr>
          <w:p w:rsidR="001E462C" w:rsidRPr="00CB6282" w:rsidRDefault="001E462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образа, брэнда. PR-</w:t>
            </w:r>
            <w:proofErr w:type="spellStart"/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>камапания</w:t>
            </w:r>
            <w:proofErr w:type="spellEnd"/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1E462C" w:rsidRPr="00CB6282" w:rsidRDefault="001E462C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Учебный кабинет</w:t>
            </w:r>
          </w:p>
        </w:tc>
        <w:tc>
          <w:tcPr>
            <w:tcW w:w="1134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тренинг</w:t>
            </w:r>
          </w:p>
        </w:tc>
      </w:tr>
      <w:tr w:rsidR="001E462C" w:rsidRPr="00CB6282" w:rsidTr="001E462C">
        <w:tc>
          <w:tcPr>
            <w:tcW w:w="9493" w:type="dxa"/>
            <w:gridSpan w:val="9"/>
          </w:tcPr>
          <w:p w:rsidR="001E462C" w:rsidRPr="00CB6282" w:rsidRDefault="001E462C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Сопровождение сайта, блога</w:t>
            </w:r>
          </w:p>
        </w:tc>
      </w:tr>
      <w:tr w:rsidR="001E462C" w:rsidRPr="00CB6282" w:rsidTr="001E462C">
        <w:tc>
          <w:tcPr>
            <w:tcW w:w="540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27</w:t>
            </w:r>
          </w:p>
        </w:tc>
        <w:tc>
          <w:tcPr>
            <w:tcW w:w="923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Март</w:t>
            </w:r>
          </w:p>
        </w:tc>
        <w:tc>
          <w:tcPr>
            <w:tcW w:w="912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4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9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групповая</w:t>
            </w:r>
          </w:p>
        </w:tc>
        <w:tc>
          <w:tcPr>
            <w:tcW w:w="890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1768" w:type="dxa"/>
          </w:tcPr>
          <w:p w:rsidR="001E462C" w:rsidRPr="00CB6282" w:rsidRDefault="001E462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>Понятие сайта, блога, страницы, канала. Контент. Пост как жанр. Размещение.</w:t>
            </w:r>
          </w:p>
        </w:tc>
        <w:tc>
          <w:tcPr>
            <w:tcW w:w="993" w:type="dxa"/>
          </w:tcPr>
          <w:p w:rsidR="001E462C" w:rsidRPr="00CB6282" w:rsidRDefault="001E462C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Учебный кабинет</w:t>
            </w:r>
          </w:p>
        </w:tc>
        <w:tc>
          <w:tcPr>
            <w:tcW w:w="1134" w:type="dxa"/>
          </w:tcPr>
          <w:p w:rsidR="001E462C" w:rsidRPr="00CB6282" w:rsidRDefault="001E462C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тренинг</w:t>
            </w:r>
          </w:p>
        </w:tc>
      </w:tr>
      <w:tr w:rsidR="001E462C" w:rsidRPr="00CB6282" w:rsidTr="001E462C">
        <w:tc>
          <w:tcPr>
            <w:tcW w:w="540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28</w:t>
            </w:r>
          </w:p>
        </w:tc>
        <w:tc>
          <w:tcPr>
            <w:tcW w:w="923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Март</w:t>
            </w:r>
          </w:p>
        </w:tc>
        <w:tc>
          <w:tcPr>
            <w:tcW w:w="912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</w:t>
            </w: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lastRenderedPageBreak/>
              <w:t>санию</w:t>
            </w:r>
          </w:p>
        </w:tc>
        <w:tc>
          <w:tcPr>
            <w:tcW w:w="1164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lastRenderedPageBreak/>
              <w:t>Согласно расписа</w:t>
            </w: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lastRenderedPageBreak/>
              <w:t>нию</w:t>
            </w:r>
          </w:p>
        </w:tc>
        <w:tc>
          <w:tcPr>
            <w:tcW w:w="1169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lastRenderedPageBreak/>
              <w:t>групповая</w:t>
            </w:r>
          </w:p>
        </w:tc>
        <w:tc>
          <w:tcPr>
            <w:tcW w:w="890" w:type="dxa"/>
          </w:tcPr>
          <w:p w:rsidR="001E462C" w:rsidRPr="00CB6282" w:rsidRDefault="001E462C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1768" w:type="dxa"/>
          </w:tcPr>
          <w:p w:rsidR="001E462C" w:rsidRPr="00CB6282" w:rsidRDefault="001E462C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>Аватар</w:t>
            </w:r>
            <w:proofErr w:type="spellEnd"/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статус, </w:t>
            </w:r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графический дизайн</w:t>
            </w:r>
          </w:p>
        </w:tc>
        <w:tc>
          <w:tcPr>
            <w:tcW w:w="993" w:type="dxa"/>
          </w:tcPr>
          <w:p w:rsidR="001E462C" w:rsidRPr="00CB6282" w:rsidRDefault="001E462C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lastRenderedPageBreak/>
              <w:t>Учебный кабин</w:t>
            </w: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lastRenderedPageBreak/>
              <w:t>ет</w:t>
            </w:r>
          </w:p>
        </w:tc>
        <w:tc>
          <w:tcPr>
            <w:tcW w:w="1134" w:type="dxa"/>
          </w:tcPr>
          <w:p w:rsidR="001E462C" w:rsidRPr="00CB6282" w:rsidRDefault="001E462C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lastRenderedPageBreak/>
              <w:t>тренинг</w:t>
            </w:r>
          </w:p>
        </w:tc>
      </w:tr>
      <w:tr w:rsidR="001E462C" w:rsidRPr="00CB6282" w:rsidTr="001E462C">
        <w:tc>
          <w:tcPr>
            <w:tcW w:w="9493" w:type="dxa"/>
            <w:gridSpan w:val="9"/>
          </w:tcPr>
          <w:p w:rsidR="001E462C" w:rsidRPr="00CB6282" w:rsidRDefault="006F594D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Раздел 2. Социальные сети и информационная безопасность в социальных сетях</w:t>
            </w:r>
          </w:p>
        </w:tc>
      </w:tr>
      <w:tr w:rsidR="006F594D" w:rsidRPr="00CB6282" w:rsidTr="001E462C">
        <w:tc>
          <w:tcPr>
            <w:tcW w:w="540" w:type="dxa"/>
          </w:tcPr>
          <w:p w:rsidR="006F594D" w:rsidRPr="00CB6282" w:rsidRDefault="006F594D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29</w:t>
            </w:r>
          </w:p>
        </w:tc>
        <w:tc>
          <w:tcPr>
            <w:tcW w:w="923" w:type="dxa"/>
          </w:tcPr>
          <w:p w:rsidR="006F594D" w:rsidRPr="00CB6282" w:rsidRDefault="006F594D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Апрель</w:t>
            </w:r>
          </w:p>
        </w:tc>
        <w:tc>
          <w:tcPr>
            <w:tcW w:w="912" w:type="dxa"/>
          </w:tcPr>
          <w:p w:rsidR="006F594D" w:rsidRPr="00CB6282" w:rsidRDefault="006F594D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4" w:type="dxa"/>
          </w:tcPr>
          <w:p w:rsidR="006F594D" w:rsidRPr="00CB6282" w:rsidRDefault="006F594D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9" w:type="dxa"/>
          </w:tcPr>
          <w:p w:rsidR="006F594D" w:rsidRPr="00CB6282" w:rsidRDefault="006F594D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групповая</w:t>
            </w:r>
          </w:p>
        </w:tc>
        <w:tc>
          <w:tcPr>
            <w:tcW w:w="890" w:type="dxa"/>
          </w:tcPr>
          <w:p w:rsidR="006F594D" w:rsidRPr="00CB6282" w:rsidRDefault="006F594D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1768" w:type="dxa"/>
          </w:tcPr>
          <w:p w:rsidR="006F594D" w:rsidRPr="00CB6282" w:rsidRDefault="006F594D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>Опасность</w:t>
            </w:r>
          </w:p>
          <w:p w:rsidR="006F594D" w:rsidRPr="00CB6282" w:rsidRDefault="006F594D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манипулирования и </w:t>
            </w:r>
            <w:proofErr w:type="spellStart"/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>интернетзависимость</w:t>
            </w:r>
            <w:proofErr w:type="spellEnd"/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6F594D" w:rsidRPr="00CB6282" w:rsidRDefault="006F594D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>Явление «троллей» и</w:t>
            </w:r>
          </w:p>
          <w:p w:rsidR="006F594D" w:rsidRPr="00CB6282" w:rsidRDefault="006F594D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>троллинга</w:t>
            </w:r>
            <w:proofErr w:type="spellEnd"/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3" w:type="dxa"/>
          </w:tcPr>
          <w:p w:rsidR="006F594D" w:rsidRPr="00CB6282" w:rsidRDefault="006F594D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Учебный кабинет</w:t>
            </w:r>
          </w:p>
        </w:tc>
        <w:tc>
          <w:tcPr>
            <w:tcW w:w="1134" w:type="dxa"/>
          </w:tcPr>
          <w:p w:rsidR="006F594D" w:rsidRPr="00CB6282" w:rsidRDefault="006F594D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тренинг</w:t>
            </w:r>
          </w:p>
        </w:tc>
      </w:tr>
      <w:tr w:rsidR="006F594D" w:rsidRPr="00CB6282" w:rsidTr="001E462C">
        <w:tc>
          <w:tcPr>
            <w:tcW w:w="540" w:type="dxa"/>
          </w:tcPr>
          <w:p w:rsidR="006F594D" w:rsidRPr="00CB6282" w:rsidRDefault="006F594D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30</w:t>
            </w:r>
          </w:p>
        </w:tc>
        <w:tc>
          <w:tcPr>
            <w:tcW w:w="923" w:type="dxa"/>
          </w:tcPr>
          <w:p w:rsidR="006F594D" w:rsidRPr="00CB6282" w:rsidRDefault="006F594D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Апрель</w:t>
            </w:r>
          </w:p>
        </w:tc>
        <w:tc>
          <w:tcPr>
            <w:tcW w:w="912" w:type="dxa"/>
          </w:tcPr>
          <w:p w:rsidR="006F594D" w:rsidRPr="00CB6282" w:rsidRDefault="006F594D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4" w:type="dxa"/>
          </w:tcPr>
          <w:p w:rsidR="006F594D" w:rsidRPr="00CB6282" w:rsidRDefault="006F594D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9" w:type="dxa"/>
          </w:tcPr>
          <w:p w:rsidR="006F594D" w:rsidRPr="00CB6282" w:rsidRDefault="006F594D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групповая</w:t>
            </w:r>
          </w:p>
        </w:tc>
        <w:tc>
          <w:tcPr>
            <w:tcW w:w="890" w:type="dxa"/>
          </w:tcPr>
          <w:p w:rsidR="006F594D" w:rsidRPr="00CB6282" w:rsidRDefault="006F594D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1768" w:type="dxa"/>
          </w:tcPr>
          <w:p w:rsidR="006F594D" w:rsidRPr="00CB6282" w:rsidRDefault="006F594D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>Виртуальные игры в жизни подростка: негативные влияния и возможности</w:t>
            </w:r>
          </w:p>
        </w:tc>
        <w:tc>
          <w:tcPr>
            <w:tcW w:w="993" w:type="dxa"/>
          </w:tcPr>
          <w:p w:rsidR="006F594D" w:rsidRPr="00CB6282" w:rsidRDefault="006F594D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Учебный кабинет</w:t>
            </w:r>
          </w:p>
        </w:tc>
        <w:tc>
          <w:tcPr>
            <w:tcW w:w="1134" w:type="dxa"/>
          </w:tcPr>
          <w:p w:rsidR="006F594D" w:rsidRPr="00CB6282" w:rsidRDefault="006F594D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тренинг</w:t>
            </w:r>
          </w:p>
        </w:tc>
      </w:tr>
      <w:tr w:rsidR="006F594D" w:rsidRPr="00CB6282" w:rsidTr="001E462C">
        <w:tc>
          <w:tcPr>
            <w:tcW w:w="540" w:type="dxa"/>
          </w:tcPr>
          <w:p w:rsidR="006F594D" w:rsidRPr="00CB6282" w:rsidRDefault="006F594D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31</w:t>
            </w:r>
          </w:p>
        </w:tc>
        <w:tc>
          <w:tcPr>
            <w:tcW w:w="923" w:type="dxa"/>
          </w:tcPr>
          <w:p w:rsidR="006F594D" w:rsidRPr="00CB6282" w:rsidRDefault="006F594D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Апрель</w:t>
            </w:r>
          </w:p>
        </w:tc>
        <w:tc>
          <w:tcPr>
            <w:tcW w:w="912" w:type="dxa"/>
          </w:tcPr>
          <w:p w:rsidR="006F594D" w:rsidRPr="00CB6282" w:rsidRDefault="006F594D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4" w:type="dxa"/>
          </w:tcPr>
          <w:p w:rsidR="006F594D" w:rsidRPr="00CB6282" w:rsidRDefault="006F594D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9" w:type="dxa"/>
          </w:tcPr>
          <w:p w:rsidR="006F594D" w:rsidRPr="00CB6282" w:rsidRDefault="006F594D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групповая</w:t>
            </w:r>
          </w:p>
        </w:tc>
        <w:tc>
          <w:tcPr>
            <w:tcW w:w="890" w:type="dxa"/>
          </w:tcPr>
          <w:p w:rsidR="006F594D" w:rsidRPr="00CB6282" w:rsidRDefault="006F594D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1768" w:type="dxa"/>
          </w:tcPr>
          <w:p w:rsidR="006F594D" w:rsidRPr="00CB6282" w:rsidRDefault="006F594D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>Безопасность в</w:t>
            </w:r>
          </w:p>
          <w:p w:rsidR="006F594D" w:rsidRPr="00CB6282" w:rsidRDefault="006F594D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Интернете и цифровое здоровье. Методы защиты в Интернете </w:t>
            </w:r>
          </w:p>
        </w:tc>
        <w:tc>
          <w:tcPr>
            <w:tcW w:w="993" w:type="dxa"/>
          </w:tcPr>
          <w:p w:rsidR="006F594D" w:rsidRPr="00CB6282" w:rsidRDefault="006F594D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Учебный кабинет</w:t>
            </w:r>
          </w:p>
        </w:tc>
        <w:tc>
          <w:tcPr>
            <w:tcW w:w="1134" w:type="dxa"/>
          </w:tcPr>
          <w:p w:rsidR="006F594D" w:rsidRPr="00CB6282" w:rsidRDefault="006F594D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тренинг</w:t>
            </w:r>
          </w:p>
        </w:tc>
      </w:tr>
      <w:tr w:rsidR="006F594D" w:rsidRPr="00CB6282" w:rsidTr="001E462C">
        <w:tc>
          <w:tcPr>
            <w:tcW w:w="540" w:type="dxa"/>
          </w:tcPr>
          <w:p w:rsidR="006F594D" w:rsidRPr="00CB6282" w:rsidRDefault="006F594D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32</w:t>
            </w:r>
          </w:p>
        </w:tc>
        <w:tc>
          <w:tcPr>
            <w:tcW w:w="923" w:type="dxa"/>
          </w:tcPr>
          <w:p w:rsidR="006F594D" w:rsidRPr="00CB6282" w:rsidRDefault="006F594D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Апрель</w:t>
            </w:r>
          </w:p>
        </w:tc>
        <w:tc>
          <w:tcPr>
            <w:tcW w:w="912" w:type="dxa"/>
          </w:tcPr>
          <w:p w:rsidR="006F594D" w:rsidRPr="00CB6282" w:rsidRDefault="006F594D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4" w:type="dxa"/>
          </w:tcPr>
          <w:p w:rsidR="006F594D" w:rsidRPr="00CB6282" w:rsidRDefault="006F594D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9" w:type="dxa"/>
          </w:tcPr>
          <w:p w:rsidR="006F594D" w:rsidRPr="00CB6282" w:rsidRDefault="006F594D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групповая</w:t>
            </w:r>
          </w:p>
        </w:tc>
        <w:tc>
          <w:tcPr>
            <w:tcW w:w="890" w:type="dxa"/>
          </w:tcPr>
          <w:p w:rsidR="006F594D" w:rsidRPr="00CB6282" w:rsidRDefault="006F594D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1768" w:type="dxa"/>
          </w:tcPr>
          <w:p w:rsidR="006F594D" w:rsidRPr="00CB6282" w:rsidRDefault="006F594D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Формы онлайн-агрессии. </w:t>
            </w:r>
            <w:proofErr w:type="spellStart"/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>Кибербуллинг</w:t>
            </w:r>
            <w:proofErr w:type="spellEnd"/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</w:tcPr>
          <w:p w:rsidR="006F594D" w:rsidRPr="00CB6282" w:rsidRDefault="006F594D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Учебный кабинет</w:t>
            </w:r>
          </w:p>
        </w:tc>
        <w:tc>
          <w:tcPr>
            <w:tcW w:w="1134" w:type="dxa"/>
          </w:tcPr>
          <w:p w:rsidR="006F594D" w:rsidRPr="00CB6282" w:rsidRDefault="006F594D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практикум</w:t>
            </w:r>
          </w:p>
        </w:tc>
      </w:tr>
      <w:tr w:rsidR="006F594D" w:rsidRPr="00CB6282" w:rsidTr="001E462C">
        <w:tc>
          <w:tcPr>
            <w:tcW w:w="540" w:type="dxa"/>
          </w:tcPr>
          <w:p w:rsidR="006F594D" w:rsidRPr="00CB6282" w:rsidRDefault="006F594D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923" w:type="dxa"/>
          </w:tcPr>
          <w:p w:rsidR="006F594D" w:rsidRPr="00CB6282" w:rsidRDefault="006F594D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Май </w:t>
            </w:r>
          </w:p>
        </w:tc>
        <w:tc>
          <w:tcPr>
            <w:tcW w:w="912" w:type="dxa"/>
          </w:tcPr>
          <w:p w:rsidR="006F594D" w:rsidRPr="00CB6282" w:rsidRDefault="006F594D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4" w:type="dxa"/>
          </w:tcPr>
          <w:p w:rsidR="006F594D" w:rsidRPr="00CB6282" w:rsidRDefault="006F594D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Согласно расписанию</w:t>
            </w:r>
          </w:p>
        </w:tc>
        <w:tc>
          <w:tcPr>
            <w:tcW w:w="1169" w:type="dxa"/>
          </w:tcPr>
          <w:p w:rsidR="006F594D" w:rsidRPr="00CB6282" w:rsidRDefault="006F594D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групповая</w:t>
            </w:r>
          </w:p>
        </w:tc>
        <w:tc>
          <w:tcPr>
            <w:tcW w:w="890" w:type="dxa"/>
          </w:tcPr>
          <w:p w:rsidR="006F594D" w:rsidRPr="00CB6282" w:rsidRDefault="006F594D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1768" w:type="dxa"/>
          </w:tcPr>
          <w:p w:rsidR="006F594D" w:rsidRPr="00CB6282" w:rsidRDefault="006F594D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>Личная почта. Культура общения в</w:t>
            </w:r>
          </w:p>
          <w:p w:rsidR="006F594D" w:rsidRPr="00CB6282" w:rsidRDefault="006F594D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Интернете. </w:t>
            </w:r>
            <w:proofErr w:type="spellStart"/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>Сетикет</w:t>
            </w:r>
            <w:proofErr w:type="spellEnd"/>
          </w:p>
        </w:tc>
        <w:tc>
          <w:tcPr>
            <w:tcW w:w="993" w:type="dxa"/>
          </w:tcPr>
          <w:p w:rsidR="006F594D" w:rsidRPr="00CB6282" w:rsidRDefault="006F594D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Учебный кабинет</w:t>
            </w:r>
          </w:p>
        </w:tc>
        <w:tc>
          <w:tcPr>
            <w:tcW w:w="1134" w:type="dxa"/>
          </w:tcPr>
          <w:p w:rsidR="006F594D" w:rsidRPr="00CB6282" w:rsidRDefault="006F594D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беседа</w:t>
            </w:r>
          </w:p>
        </w:tc>
      </w:tr>
      <w:tr w:rsidR="006F594D" w:rsidRPr="00CB6282" w:rsidTr="001E462C">
        <w:tc>
          <w:tcPr>
            <w:tcW w:w="540" w:type="dxa"/>
          </w:tcPr>
          <w:p w:rsidR="006F594D" w:rsidRPr="00CB6282" w:rsidRDefault="006F594D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34</w:t>
            </w:r>
          </w:p>
        </w:tc>
        <w:tc>
          <w:tcPr>
            <w:tcW w:w="923" w:type="dxa"/>
          </w:tcPr>
          <w:p w:rsidR="006F594D" w:rsidRPr="00CB6282" w:rsidRDefault="006F594D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Май </w:t>
            </w:r>
          </w:p>
        </w:tc>
        <w:tc>
          <w:tcPr>
            <w:tcW w:w="912" w:type="dxa"/>
          </w:tcPr>
          <w:p w:rsidR="006F594D" w:rsidRPr="00CB6282" w:rsidRDefault="006F594D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Согла</w:t>
            </w: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lastRenderedPageBreak/>
              <w:t>сно расписанию</w:t>
            </w:r>
          </w:p>
        </w:tc>
        <w:tc>
          <w:tcPr>
            <w:tcW w:w="1164" w:type="dxa"/>
          </w:tcPr>
          <w:p w:rsidR="006F594D" w:rsidRPr="00CB6282" w:rsidRDefault="006F594D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lastRenderedPageBreak/>
              <w:t>Соглас</w:t>
            </w: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lastRenderedPageBreak/>
              <w:t>но расписанию</w:t>
            </w:r>
          </w:p>
        </w:tc>
        <w:tc>
          <w:tcPr>
            <w:tcW w:w="1169" w:type="dxa"/>
          </w:tcPr>
          <w:p w:rsidR="006F594D" w:rsidRPr="00CB6282" w:rsidRDefault="006F594D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lastRenderedPageBreak/>
              <w:t>группо</w:t>
            </w: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lastRenderedPageBreak/>
              <w:t>вая</w:t>
            </w:r>
          </w:p>
        </w:tc>
        <w:tc>
          <w:tcPr>
            <w:tcW w:w="890" w:type="dxa"/>
          </w:tcPr>
          <w:p w:rsidR="006F594D" w:rsidRPr="00CB6282" w:rsidRDefault="006F594D" w:rsidP="00CB6282">
            <w:pPr>
              <w:widowControl w:val="0"/>
              <w:tabs>
                <w:tab w:val="left" w:pos="2700"/>
              </w:tabs>
              <w:suppressAutoHyphens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lastRenderedPageBreak/>
              <w:t>1</w:t>
            </w:r>
          </w:p>
        </w:tc>
        <w:tc>
          <w:tcPr>
            <w:tcW w:w="1768" w:type="dxa"/>
          </w:tcPr>
          <w:p w:rsidR="006F594D" w:rsidRPr="00CB6282" w:rsidRDefault="006F594D" w:rsidP="00CB628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F594D" w:rsidRPr="00CB6282" w:rsidRDefault="006F594D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Учебн</w:t>
            </w: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lastRenderedPageBreak/>
              <w:t>ый кабинет</w:t>
            </w:r>
          </w:p>
        </w:tc>
        <w:tc>
          <w:tcPr>
            <w:tcW w:w="1134" w:type="dxa"/>
          </w:tcPr>
          <w:p w:rsidR="006F594D" w:rsidRPr="00CB6282" w:rsidRDefault="006F594D" w:rsidP="00CB628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lastRenderedPageBreak/>
              <w:t>практи</w:t>
            </w: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lastRenderedPageBreak/>
              <w:t>кум</w:t>
            </w:r>
          </w:p>
        </w:tc>
      </w:tr>
    </w:tbl>
    <w:p w:rsidR="00C16D8D" w:rsidRPr="00CB6282" w:rsidRDefault="00C16D8D" w:rsidP="00CB6282">
      <w:pPr>
        <w:widowControl w:val="0"/>
        <w:tabs>
          <w:tab w:val="left" w:pos="720"/>
        </w:tabs>
        <w:suppressAutoHyphens/>
        <w:spacing w:after="0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zh-CN" w:bidi="hi-IN"/>
        </w:rPr>
      </w:pPr>
    </w:p>
    <w:p w:rsidR="00C16D8D" w:rsidRPr="00CB6282" w:rsidRDefault="00C16D8D" w:rsidP="00CB6282">
      <w:pPr>
        <w:widowControl w:val="0"/>
        <w:tabs>
          <w:tab w:val="left" w:pos="720"/>
        </w:tabs>
        <w:suppressAutoHyphens/>
        <w:spacing w:after="0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zh-CN" w:bidi="hi-IN"/>
        </w:rPr>
      </w:pPr>
    </w:p>
    <w:p w:rsidR="00C16D8D" w:rsidRPr="00CB6282" w:rsidRDefault="00C16D8D" w:rsidP="00CB6282">
      <w:pPr>
        <w:widowControl w:val="0"/>
        <w:tabs>
          <w:tab w:val="left" w:pos="2700"/>
        </w:tabs>
        <w:suppressAutoHyphens/>
        <w:autoSpaceDN w:val="0"/>
        <w:spacing w:after="0"/>
        <w:ind w:left="113"/>
        <w:jc w:val="both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 w:rsidRPr="00CB6282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2.Условия реализации программы</w:t>
      </w:r>
    </w:p>
    <w:p w:rsidR="00C16D8D" w:rsidRPr="00CB6282" w:rsidRDefault="00C16D8D" w:rsidP="00CB6282">
      <w:pPr>
        <w:widowControl w:val="0"/>
        <w:tabs>
          <w:tab w:val="left" w:pos="709"/>
          <w:tab w:val="left" w:pos="2700"/>
        </w:tabs>
        <w:suppressAutoHyphens/>
        <w:autoSpaceDN w:val="0"/>
        <w:spacing w:after="0"/>
        <w:ind w:left="113"/>
        <w:jc w:val="both"/>
        <w:rPr>
          <w:rFonts w:ascii="Times New Roman" w:eastAsia="SimSun" w:hAnsi="Times New Roman" w:cs="Times New Roman"/>
          <w:i/>
          <w:kern w:val="3"/>
          <w:sz w:val="28"/>
          <w:szCs w:val="28"/>
          <w:u w:val="single"/>
          <w:lang w:eastAsia="zh-CN" w:bidi="hi-IN"/>
        </w:rPr>
      </w:pPr>
      <w:r w:rsidRPr="00CB6282">
        <w:rPr>
          <w:rFonts w:ascii="Times New Roman" w:eastAsia="SimSun" w:hAnsi="Times New Roman" w:cs="Times New Roman"/>
          <w:bCs/>
          <w:iCs/>
          <w:kern w:val="3"/>
          <w:sz w:val="28"/>
          <w:szCs w:val="28"/>
          <w:lang w:eastAsia="zh-CN" w:bidi="hi-IN"/>
        </w:rPr>
        <w:tab/>
      </w:r>
      <w:r w:rsidRPr="00CB6282">
        <w:rPr>
          <w:rFonts w:ascii="Times New Roman" w:eastAsia="SimSun" w:hAnsi="Times New Roman" w:cs="Times New Roman"/>
          <w:b/>
          <w:i/>
          <w:kern w:val="3"/>
          <w:sz w:val="28"/>
          <w:szCs w:val="28"/>
          <w:u w:val="single"/>
          <w:lang w:eastAsia="zh-CN" w:bidi="hi-IN"/>
        </w:rPr>
        <w:t>Материально-техническое обеспечение</w:t>
      </w:r>
    </w:p>
    <w:p w:rsidR="00C16D8D" w:rsidRPr="00CB6282" w:rsidRDefault="00C16D8D" w:rsidP="00CB6282">
      <w:pPr>
        <w:widowControl w:val="0"/>
        <w:tabs>
          <w:tab w:val="left" w:pos="720"/>
        </w:tabs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- Светлое, чистое, проветриваемое помещение, наличие вентиляции.</w:t>
      </w:r>
    </w:p>
    <w:p w:rsidR="00C16D8D" w:rsidRPr="00CB6282" w:rsidRDefault="00C16D8D" w:rsidP="00CB6282">
      <w:pPr>
        <w:widowControl w:val="0"/>
        <w:tabs>
          <w:tab w:val="left" w:pos="720"/>
        </w:tabs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- Фотоаппараты (цифровые), смартфоны.</w:t>
      </w:r>
    </w:p>
    <w:p w:rsidR="00C16D8D" w:rsidRPr="00CB6282" w:rsidRDefault="00C16D8D" w:rsidP="00CB6282">
      <w:pPr>
        <w:widowControl w:val="0"/>
        <w:tabs>
          <w:tab w:val="left" w:pos="720"/>
        </w:tabs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-  Компьютеры.</w:t>
      </w:r>
    </w:p>
    <w:p w:rsidR="00C16D8D" w:rsidRPr="00CB6282" w:rsidRDefault="00C16D8D" w:rsidP="00CB6282">
      <w:pPr>
        <w:widowControl w:val="0"/>
        <w:tabs>
          <w:tab w:val="left" w:pos="720"/>
        </w:tabs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- Устройства вывода (принтеры).</w:t>
      </w:r>
    </w:p>
    <w:p w:rsidR="00C16D8D" w:rsidRPr="00CB6282" w:rsidRDefault="00C16D8D" w:rsidP="00CB6282">
      <w:pPr>
        <w:widowControl w:val="0"/>
        <w:tabs>
          <w:tab w:val="left" w:pos="720"/>
        </w:tabs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- Сканеры.</w:t>
      </w:r>
    </w:p>
    <w:p w:rsidR="00C16D8D" w:rsidRPr="00CB6282" w:rsidRDefault="00C16D8D" w:rsidP="00CB6282">
      <w:pPr>
        <w:widowControl w:val="0"/>
        <w:tabs>
          <w:tab w:val="left" w:pos="720"/>
        </w:tabs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- Проектор.</w:t>
      </w:r>
    </w:p>
    <w:p w:rsidR="00C16D8D" w:rsidRPr="00CB6282" w:rsidRDefault="00C16D8D" w:rsidP="00CB6282">
      <w:pPr>
        <w:widowControl w:val="0"/>
        <w:tabs>
          <w:tab w:val="left" w:pos="720"/>
        </w:tabs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- Столы, стулья, шкафы, подиум.</w:t>
      </w:r>
    </w:p>
    <w:p w:rsidR="00C16D8D" w:rsidRPr="00CB6282" w:rsidRDefault="00C16D8D" w:rsidP="00CB6282">
      <w:pPr>
        <w:widowControl w:val="0"/>
        <w:tabs>
          <w:tab w:val="left" w:pos="720"/>
        </w:tabs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- Классная доска.</w:t>
      </w:r>
    </w:p>
    <w:p w:rsidR="00C16D8D" w:rsidRPr="00CB6282" w:rsidRDefault="00C16D8D" w:rsidP="00CB6282">
      <w:pPr>
        <w:widowControl w:val="0"/>
        <w:tabs>
          <w:tab w:val="left" w:pos="720"/>
        </w:tabs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- Методические и дидактические материалы.</w:t>
      </w:r>
    </w:p>
    <w:p w:rsidR="00C16D8D" w:rsidRPr="00CB6282" w:rsidRDefault="00C16D8D" w:rsidP="00CB6282">
      <w:pPr>
        <w:widowControl w:val="0"/>
        <w:tabs>
          <w:tab w:val="left" w:pos="720"/>
        </w:tabs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-  Дидактический материал.</w:t>
      </w:r>
    </w:p>
    <w:p w:rsidR="00C16D8D" w:rsidRPr="00CB6282" w:rsidRDefault="00C16D8D" w:rsidP="00CB6282">
      <w:pPr>
        <w:widowControl w:val="0"/>
        <w:shd w:val="clear" w:color="auto" w:fill="FFFFFF"/>
        <w:tabs>
          <w:tab w:val="left" w:pos="720"/>
        </w:tabs>
        <w:suppressAutoHyphens/>
        <w:spacing w:after="0"/>
        <w:jc w:val="both"/>
        <w:rPr>
          <w:rFonts w:ascii="Times New Roman" w:eastAsia="Nimbus Sans L" w:hAnsi="Times New Roman" w:cs="Times New Roman"/>
          <w:bCs/>
          <w:iCs/>
          <w:color w:val="000000"/>
          <w:spacing w:val="1"/>
          <w:sz w:val="28"/>
          <w:szCs w:val="28"/>
          <w:lang w:eastAsia="zh-CN" w:bidi="hi-IN"/>
        </w:rPr>
      </w:pPr>
    </w:p>
    <w:p w:rsidR="00C16D8D" w:rsidRPr="00CB6282" w:rsidRDefault="00C16D8D" w:rsidP="00CB6282">
      <w:pPr>
        <w:widowControl w:val="0"/>
        <w:shd w:val="clear" w:color="auto" w:fill="FFFFFF"/>
        <w:tabs>
          <w:tab w:val="left" w:pos="720"/>
          <w:tab w:val="left" w:pos="1080"/>
        </w:tabs>
        <w:suppressAutoHyphens/>
        <w:spacing w:after="0"/>
        <w:jc w:val="both"/>
        <w:rPr>
          <w:rFonts w:ascii="Times New Roman" w:eastAsia="Nimbus Sans L" w:hAnsi="Times New Roman" w:cs="Times New Roman"/>
          <w:b/>
          <w:i/>
          <w:color w:val="000000"/>
          <w:sz w:val="28"/>
          <w:szCs w:val="28"/>
          <w:u w:val="single"/>
          <w:lang w:eastAsia="zh-CN" w:bidi="hi-IN"/>
        </w:rPr>
      </w:pPr>
      <w:r w:rsidRPr="00CB6282">
        <w:rPr>
          <w:rFonts w:ascii="Times New Roman" w:eastAsia="Nimbus Sans L" w:hAnsi="Times New Roman" w:cs="Times New Roman"/>
          <w:bCs/>
          <w:iCs/>
          <w:color w:val="000000"/>
          <w:sz w:val="28"/>
          <w:szCs w:val="28"/>
          <w:lang w:eastAsia="zh-CN" w:bidi="hi-IN"/>
        </w:rPr>
        <w:tab/>
      </w:r>
      <w:r w:rsidRPr="00CB6282">
        <w:rPr>
          <w:rFonts w:ascii="Times New Roman" w:eastAsia="Nimbus Sans L" w:hAnsi="Times New Roman" w:cs="Times New Roman"/>
          <w:b/>
          <w:i/>
          <w:color w:val="000000"/>
          <w:sz w:val="28"/>
          <w:szCs w:val="28"/>
          <w:u w:val="single"/>
          <w:lang w:eastAsia="zh-CN" w:bidi="hi-IN"/>
        </w:rPr>
        <w:t>Информационное обеспечение:</w:t>
      </w:r>
    </w:p>
    <w:p w:rsidR="00C16D8D" w:rsidRPr="00CB6282" w:rsidRDefault="00C16D8D" w:rsidP="00CB6282">
      <w:pPr>
        <w:widowControl w:val="0"/>
        <w:shd w:val="clear" w:color="auto" w:fill="FFFFFF"/>
        <w:tabs>
          <w:tab w:val="left" w:pos="720"/>
          <w:tab w:val="left" w:pos="1080"/>
        </w:tabs>
        <w:suppressAutoHyphens/>
        <w:spacing w:after="0"/>
        <w:jc w:val="both"/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  <w:t>- интернет источники.</w:t>
      </w:r>
    </w:p>
    <w:p w:rsidR="00C16D8D" w:rsidRPr="00CB6282" w:rsidRDefault="00C16D8D" w:rsidP="00CB6282">
      <w:pPr>
        <w:widowControl w:val="0"/>
        <w:shd w:val="clear" w:color="auto" w:fill="FFFFFF"/>
        <w:tabs>
          <w:tab w:val="left" w:pos="720"/>
          <w:tab w:val="left" w:pos="1080"/>
        </w:tabs>
        <w:suppressAutoHyphens/>
        <w:spacing w:after="0"/>
        <w:jc w:val="both"/>
        <w:rPr>
          <w:rFonts w:ascii="Times New Roman" w:eastAsia="Nimbus Sans L" w:hAnsi="Times New Roman" w:cs="Times New Roman"/>
          <w:b/>
          <w:i/>
          <w:color w:val="000000"/>
          <w:sz w:val="28"/>
          <w:szCs w:val="28"/>
          <w:u w:val="single"/>
          <w:lang w:eastAsia="zh-CN" w:bidi="hi-IN"/>
        </w:rPr>
      </w:pPr>
      <w:r w:rsidRPr="00CB6282">
        <w:rPr>
          <w:rFonts w:ascii="Times New Roman" w:eastAsia="Nimbus Sans L" w:hAnsi="Times New Roman" w:cs="Times New Roman"/>
          <w:bCs/>
          <w:iCs/>
          <w:color w:val="000000"/>
          <w:sz w:val="28"/>
          <w:szCs w:val="28"/>
          <w:lang w:eastAsia="zh-CN" w:bidi="hi-IN"/>
        </w:rPr>
        <w:tab/>
      </w:r>
      <w:r w:rsidRPr="00CB6282">
        <w:rPr>
          <w:rFonts w:ascii="Times New Roman" w:eastAsia="Nimbus Sans L" w:hAnsi="Times New Roman" w:cs="Times New Roman"/>
          <w:b/>
          <w:i/>
          <w:color w:val="000000"/>
          <w:sz w:val="28"/>
          <w:szCs w:val="28"/>
          <w:u w:val="single"/>
          <w:lang w:eastAsia="zh-CN" w:bidi="hi-IN"/>
        </w:rPr>
        <w:t xml:space="preserve">Дидактический материал: </w:t>
      </w:r>
    </w:p>
    <w:p w:rsidR="00C16D8D" w:rsidRPr="00CB6282" w:rsidRDefault="00C16D8D" w:rsidP="00CB6282">
      <w:pPr>
        <w:widowControl w:val="0"/>
        <w:shd w:val="clear" w:color="auto" w:fill="FFFFFF"/>
        <w:tabs>
          <w:tab w:val="left" w:pos="720"/>
          <w:tab w:val="left" w:pos="1080"/>
        </w:tabs>
        <w:suppressAutoHyphens/>
        <w:spacing w:after="0"/>
        <w:jc w:val="both"/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  <w:t>-  видеофильмы,</w:t>
      </w:r>
    </w:p>
    <w:p w:rsidR="00C16D8D" w:rsidRPr="00CB6282" w:rsidRDefault="00C16D8D" w:rsidP="00CB6282">
      <w:pPr>
        <w:widowControl w:val="0"/>
        <w:tabs>
          <w:tab w:val="left" w:pos="720"/>
        </w:tabs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  <w:t>-</w:t>
      </w:r>
      <w:r w:rsidRPr="00CB6282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 книги, журналы по журналистике.</w:t>
      </w:r>
    </w:p>
    <w:p w:rsidR="00C16D8D" w:rsidRPr="00CB6282" w:rsidRDefault="00C16D8D" w:rsidP="00CB6282">
      <w:pPr>
        <w:widowControl w:val="0"/>
        <w:tabs>
          <w:tab w:val="left" w:pos="720"/>
        </w:tabs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zh-CN" w:bidi="hi-IN"/>
        </w:rPr>
      </w:pPr>
    </w:p>
    <w:p w:rsidR="00C16D8D" w:rsidRPr="00CB6282" w:rsidRDefault="00C16D8D" w:rsidP="00CB6282">
      <w:pPr>
        <w:widowControl w:val="0"/>
        <w:tabs>
          <w:tab w:val="left" w:pos="720"/>
        </w:tabs>
        <w:suppressAutoHyphens/>
        <w:spacing w:after="0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zh-CN" w:bidi="hi-IN"/>
        </w:rPr>
      </w:pPr>
      <w:r w:rsidRPr="00CB6282">
        <w:rPr>
          <w:rFonts w:ascii="Times New Roman" w:eastAsia="Calibri" w:hAnsi="Times New Roman" w:cs="Times New Roman"/>
          <w:bCs/>
          <w:iCs/>
          <w:sz w:val="28"/>
          <w:szCs w:val="28"/>
          <w:lang w:eastAsia="zh-CN" w:bidi="hi-IN"/>
        </w:rPr>
        <w:tab/>
      </w:r>
      <w:r w:rsidRPr="00CB6282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zh-CN" w:bidi="hi-IN"/>
        </w:rPr>
        <w:t>Кадровое обеспечение:</w:t>
      </w:r>
    </w:p>
    <w:p w:rsidR="00C16D8D" w:rsidRPr="00CB6282" w:rsidRDefault="00C16D8D" w:rsidP="00CB6282">
      <w:pPr>
        <w:tabs>
          <w:tab w:val="left" w:pos="1134"/>
          <w:tab w:val="left" w:pos="9639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6282">
        <w:rPr>
          <w:rFonts w:ascii="Times New Roman" w:eastAsia="Calibri" w:hAnsi="Times New Roman" w:cs="Times New Roman"/>
          <w:sz w:val="28"/>
          <w:szCs w:val="28"/>
        </w:rPr>
        <w:t>Программа реализуется педагогом дополнительного образования, прошедшим профессиональную переподготовку по программе «Педагог дополнительного образования по социально-гуманитарной направленности».</w:t>
      </w:r>
    </w:p>
    <w:p w:rsidR="00C16D8D" w:rsidRPr="00CB6282" w:rsidRDefault="00C16D8D" w:rsidP="00CB6282">
      <w:pPr>
        <w:widowControl w:val="0"/>
        <w:tabs>
          <w:tab w:val="left" w:pos="2700"/>
        </w:tabs>
        <w:suppressAutoHyphens/>
        <w:autoSpaceDN w:val="0"/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zh-CN" w:bidi="hi-IN"/>
        </w:rPr>
      </w:pPr>
    </w:p>
    <w:p w:rsidR="00C16D8D" w:rsidRPr="00CB6282" w:rsidRDefault="00C16D8D" w:rsidP="00CB6282">
      <w:pPr>
        <w:widowControl w:val="0"/>
        <w:numPr>
          <w:ilvl w:val="0"/>
          <w:numId w:val="32"/>
        </w:numPr>
        <w:tabs>
          <w:tab w:val="left" w:pos="2700"/>
        </w:tabs>
        <w:suppressAutoHyphens/>
        <w:autoSpaceDN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zh-CN" w:bidi="hi-IN"/>
        </w:rPr>
      </w:pPr>
      <w:r w:rsidRPr="00CB6282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zh-CN" w:bidi="hi-IN"/>
        </w:rPr>
        <w:t>Формы аттестации/контроля</w:t>
      </w:r>
    </w:p>
    <w:p w:rsidR="00C16D8D" w:rsidRPr="00CB6282" w:rsidRDefault="00C16D8D" w:rsidP="00CB6282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6282">
        <w:rPr>
          <w:rFonts w:ascii="Times New Roman" w:eastAsia="Calibri" w:hAnsi="Times New Roman" w:cs="Times New Roman"/>
          <w:sz w:val="28"/>
          <w:szCs w:val="28"/>
        </w:rPr>
        <w:t xml:space="preserve"> Реализация дополнительной общеобразовательной общеразвивающей программы «</w:t>
      </w:r>
      <w:r w:rsidR="006F594D" w:rsidRPr="00CB6282">
        <w:rPr>
          <w:rFonts w:ascii="Times New Roman" w:eastAsia="Calibri" w:hAnsi="Times New Roman" w:cs="Times New Roman"/>
          <w:sz w:val="28"/>
          <w:szCs w:val="28"/>
        </w:rPr>
        <w:t>_12</w:t>
      </w:r>
      <w:r w:rsidRPr="00CB6282">
        <w:rPr>
          <w:rFonts w:ascii="Times New Roman" w:eastAsia="Calibri" w:hAnsi="Times New Roman" w:cs="Times New Roman"/>
          <w:sz w:val="28"/>
          <w:szCs w:val="28"/>
        </w:rPr>
        <w:t xml:space="preserve">» предполагает входной контроль, текущий контроль, промежуточный контроль и итоговую аттестацию. </w:t>
      </w:r>
    </w:p>
    <w:p w:rsidR="00C16D8D" w:rsidRPr="00CB6282" w:rsidRDefault="00C16D8D" w:rsidP="00CB6282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6282">
        <w:rPr>
          <w:rFonts w:ascii="Times New Roman" w:eastAsia="Calibri" w:hAnsi="Times New Roman" w:cs="Times New Roman"/>
          <w:sz w:val="28"/>
          <w:szCs w:val="28"/>
        </w:rPr>
        <w:t>Для выявления индивидуальных особенностей развития детей</w:t>
      </w:r>
      <w:r w:rsidRPr="00CB6282">
        <w:rPr>
          <w:rFonts w:ascii="Times New Roman" w:eastAsia="Calibri" w:hAnsi="Times New Roman" w:cs="Times New Roman"/>
          <w:color w:val="00B0F0"/>
          <w:sz w:val="28"/>
          <w:szCs w:val="28"/>
        </w:rPr>
        <w:t xml:space="preserve"> </w:t>
      </w:r>
      <w:r w:rsidRPr="00CB6282">
        <w:rPr>
          <w:rFonts w:ascii="Times New Roman" w:eastAsia="Calibri" w:hAnsi="Times New Roman" w:cs="Times New Roman"/>
          <w:sz w:val="28"/>
          <w:szCs w:val="28"/>
        </w:rPr>
        <w:t xml:space="preserve">в начале обучения проводится входной контроль. Цель – определение сильных и слабых сторон развития ребенка, факторов риска для разработки индивидуальной траектории развития и определения </w:t>
      </w:r>
      <w:r w:rsidRPr="00CB6282">
        <w:rPr>
          <w:rFonts w:ascii="Times New Roman" w:eastAsia="Calibri" w:hAnsi="Times New Roman" w:cs="Times New Roman"/>
          <w:sz w:val="28"/>
          <w:szCs w:val="28"/>
        </w:rPr>
        <w:lastRenderedPageBreak/>
        <w:t>комплекса мер коррекции. Входной контроль осуществляется в течение первых двух недель обучения.</w:t>
      </w:r>
    </w:p>
    <w:p w:rsidR="00C16D8D" w:rsidRPr="00CB6282" w:rsidRDefault="00C16D8D" w:rsidP="00CB6282">
      <w:pPr>
        <w:spacing w:after="0"/>
        <w:ind w:firstLine="709"/>
        <w:contextualSpacing/>
        <w:jc w:val="both"/>
        <w:rPr>
          <w:rFonts w:ascii="Times New Roman" w:eastAsia="SimSun" w:hAnsi="Times New Roman" w:cs="Times New Roman"/>
          <w:color w:val="000000"/>
          <w:kern w:val="3"/>
          <w:sz w:val="28"/>
          <w:szCs w:val="28"/>
          <w:lang w:eastAsia="zh-CN" w:bidi="hi-IN"/>
        </w:rPr>
      </w:pPr>
      <w:r w:rsidRPr="00CB6282">
        <w:rPr>
          <w:rFonts w:ascii="Times New Roman" w:eastAsia="SimSun" w:hAnsi="Times New Roman" w:cs="Times New Roman"/>
          <w:color w:val="000000"/>
          <w:kern w:val="3"/>
          <w:sz w:val="28"/>
          <w:szCs w:val="28"/>
          <w:lang w:eastAsia="zh-CN" w:bidi="hi-IN"/>
        </w:rPr>
        <w:t>Текущий контроль - проводится в течение года, возможен на каждом занятии.</w:t>
      </w:r>
    </w:p>
    <w:p w:rsidR="00C16D8D" w:rsidRPr="00CB6282" w:rsidRDefault="00C16D8D" w:rsidP="00CB628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Промежуточный контроль проводится </w:t>
      </w:r>
      <w:r w:rsidRPr="00CB6282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в ф</w:t>
      </w:r>
      <w:r w:rsidRPr="00CB6282">
        <w:rPr>
          <w:rFonts w:ascii="Times New Roman" w:eastAsia="SimSun" w:hAnsi="Times New Roman" w:cs="Times New Roman"/>
          <w:kern w:val="3"/>
          <w:sz w:val="28"/>
          <w:szCs w:val="28"/>
          <w:shd w:val="clear" w:color="auto" w:fill="FFFFFF"/>
          <w:lang w:eastAsia="zh-CN" w:bidi="hi-IN"/>
        </w:rPr>
        <w:t xml:space="preserve">орме: диагностического анкетирования, тестирования, учебного занятия контроля знаний. </w:t>
      </w:r>
    </w:p>
    <w:p w:rsidR="00C16D8D" w:rsidRPr="00CB6282" w:rsidRDefault="00C16D8D" w:rsidP="00CB6282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6282">
        <w:rPr>
          <w:rFonts w:ascii="Times New Roman" w:eastAsia="Calibri" w:hAnsi="Times New Roman" w:cs="Times New Roman"/>
          <w:sz w:val="28"/>
          <w:szCs w:val="28"/>
        </w:rPr>
        <w:t xml:space="preserve">В конце учебного года проводится итоговая аттестация, которая позволяет объективно оценить динамику развития всех достижений каждого ребенка в конце учебного года. </w:t>
      </w:r>
    </w:p>
    <w:p w:rsidR="00C16D8D" w:rsidRPr="00CB6282" w:rsidRDefault="00C16D8D" w:rsidP="00CB6282">
      <w:pPr>
        <w:shd w:val="clear" w:color="auto" w:fill="FFFFFF"/>
        <w:autoSpaceDE w:val="0"/>
        <w:spacing w:after="0"/>
        <w:ind w:firstLine="540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969"/>
        <w:gridCol w:w="2552"/>
      </w:tblGrid>
      <w:tr w:rsidR="00C16D8D" w:rsidRPr="00CB6282" w:rsidTr="00CB6282">
        <w:trPr>
          <w:trHeight w:val="234"/>
        </w:trPr>
        <w:tc>
          <w:tcPr>
            <w:tcW w:w="2410" w:type="dxa"/>
          </w:tcPr>
          <w:p w:rsidR="00C16D8D" w:rsidRPr="00CB6282" w:rsidRDefault="00C16D8D" w:rsidP="00CB628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Время</w:t>
            </w:r>
          </w:p>
          <w:p w:rsidR="00C16D8D" w:rsidRPr="00CB6282" w:rsidRDefault="00C16D8D" w:rsidP="00CB628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проведения</w:t>
            </w:r>
          </w:p>
        </w:tc>
        <w:tc>
          <w:tcPr>
            <w:tcW w:w="3969" w:type="dxa"/>
          </w:tcPr>
          <w:p w:rsidR="00C16D8D" w:rsidRPr="00CB6282" w:rsidRDefault="00C16D8D" w:rsidP="00CB628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Цель проведения</w:t>
            </w:r>
          </w:p>
        </w:tc>
        <w:tc>
          <w:tcPr>
            <w:tcW w:w="2552" w:type="dxa"/>
          </w:tcPr>
          <w:p w:rsidR="00C16D8D" w:rsidRPr="00CB6282" w:rsidRDefault="00C16D8D" w:rsidP="00CB628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Формы контроля</w:t>
            </w:r>
          </w:p>
        </w:tc>
      </w:tr>
      <w:tr w:rsidR="00C16D8D" w:rsidRPr="00CB6282" w:rsidTr="00CB6282">
        <w:trPr>
          <w:trHeight w:val="114"/>
        </w:trPr>
        <w:tc>
          <w:tcPr>
            <w:tcW w:w="8931" w:type="dxa"/>
            <w:gridSpan w:val="3"/>
          </w:tcPr>
          <w:p w:rsidR="00C16D8D" w:rsidRPr="00CB6282" w:rsidRDefault="00C16D8D" w:rsidP="00CB628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Входной контроль</w:t>
            </w:r>
          </w:p>
        </w:tc>
      </w:tr>
      <w:tr w:rsidR="00C16D8D" w:rsidRPr="00CB6282" w:rsidTr="00CB6282">
        <w:trPr>
          <w:trHeight w:val="274"/>
        </w:trPr>
        <w:tc>
          <w:tcPr>
            <w:tcW w:w="2410" w:type="dxa"/>
          </w:tcPr>
          <w:p w:rsidR="00C16D8D" w:rsidRPr="00CB6282" w:rsidRDefault="00C16D8D" w:rsidP="00CB628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>В начале учебного года</w:t>
            </w:r>
          </w:p>
        </w:tc>
        <w:tc>
          <w:tcPr>
            <w:tcW w:w="3969" w:type="dxa"/>
          </w:tcPr>
          <w:p w:rsidR="00C16D8D" w:rsidRPr="00CB6282" w:rsidRDefault="00C16D8D" w:rsidP="00CB628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>Определение уровня развития детей, их коммуникативных способностей.</w:t>
            </w:r>
          </w:p>
        </w:tc>
        <w:tc>
          <w:tcPr>
            <w:tcW w:w="2552" w:type="dxa"/>
          </w:tcPr>
          <w:p w:rsidR="00C16D8D" w:rsidRPr="00CB6282" w:rsidRDefault="00C16D8D" w:rsidP="00CB6282">
            <w:pPr>
              <w:tabs>
                <w:tab w:val="left" w:pos="284"/>
                <w:tab w:val="left" w:pos="993"/>
              </w:tabs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6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Тестирование, анкетирование, педагогическое наблюдение</w:t>
            </w:r>
          </w:p>
        </w:tc>
      </w:tr>
      <w:tr w:rsidR="00C16D8D" w:rsidRPr="00CB6282" w:rsidTr="00CB6282">
        <w:trPr>
          <w:trHeight w:val="114"/>
        </w:trPr>
        <w:tc>
          <w:tcPr>
            <w:tcW w:w="8931" w:type="dxa"/>
            <w:gridSpan w:val="3"/>
          </w:tcPr>
          <w:p w:rsidR="00C16D8D" w:rsidRPr="00CB6282" w:rsidRDefault="00C16D8D" w:rsidP="00CB628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Текущий контроль</w:t>
            </w:r>
          </w:p>
        </w:tc>
      </w:tr>
      <w:tr w:rsidR="00C16D8D" w:rsidRPr="00CB6282" w:rsidTr="00CB6282">
        <w:trPr>
          <w:trHeight w:val="286"/>
        </w:trPr>
        <w:tc>
          <w:tcPr>
            <w:tcW w:w="2410" w:type="dxa"/>
          </w:tcPr>
          <w:p w:rsidR="00C16D8D" w:rsidRPr="00CB6282" w:rsidRDefault="00C16D8D" w:rsidP="00CB628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всего учебного года</w:t>
            </w:r>
          </w:p>
        </w:tc>
        <w:tc>
          <w:tcPr>
            <w:tcW w:w="3969" w:type="dxa"/>
          </w:tcPr>
          <w:p w:rsidR="00C16D8D" w:rsidRPr="00CB6282" w:rsidRDefault="00C16D8D" w:rsidP="00CB628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>Определение степени усвоения учащимися учебного материала. Определение готовности детей к восприятию нового материала. Выявление детей, отстающих и опережающих обучение. Подбор наиболее эффективных методов и средств обучения</w:t>
            </w:r>
          </w:p>
        </w:tc>
        <w:tc>
          <w:tcPr>
            <w:tcW w:w="2552" w:type="dxa"/>
          </w:tcPr>
          <w:p w:rsidR="00C16D8D" w:rsidRPr="00CB6282" w:rsidRDefault="00C16D8D" w:rsidP="00CB628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Упражнение, педагогическое наблюдение, практическое задание.</w:t>
            </w:r>
          </w:p>
        </w:tc>
      </w:tr>
      <w:tr w:rsidR="00C16D8D" w:rsidRPr="00CB6282" w:rsidTr="00CB6282">
        <w:trPr>
          <w:trHeight w:val="286"/>
        </w:trPr>
        <w:tc>
          <w:tcPr>
            <w:tcW w:w="8931" w:type="dxa"/>
            <w:gridSpan w:val="3"/>
          </w:tcPr>
          <w:p w:rsidR="00C16D8D" w:rsidRPr="00CB6282" w:rsidRDefault="00C16D8D" w:rsidP="00CB628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Промежуточный контроль</w:t>
            </w:r>
          </w:p>
        </w:tc>
      </w:tr>
      <w:tr w:rsidR="00C16D8D" w:rsidRPr="00CB6282" w:rsidTr="00CB6282">
        <w:trPr>
          <w:trHeight w:val="286"/>
        </w:trPr>
        <w:tc>
          <w:tcPr>
            <w:tcW w:w="2410" w:type="dxa"/>
          </w:tcPr>
          <w:p w:rsidR="00C16D8D" w:rsidRPr="00CB6282" w:rsidRDefault="00C16D8D" w:rsidP="00CB628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>По завершению полугодия</w:t>
            </w:r>
          </w:p>
        </w:tc>
        <w:tc>
          <w:tcPr>
            <w:tcW w:w="3969" w:type="dxa"/>
          </w:tcPr>
          <w:p w:rsidR="00C16D8D" w:rsidRPr="00CB6282" w:rsidRDefault="00C16D8D" w:rsidP="00CB628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>Определение степени усвоения учащимися учебного материала. Определение готовности детей к восприятию нового материала. Выявление детей, отстающих и опережающих обучение. Подбор наиболее эффективных методов и средств обучения</w:t>
            </w:r>
          </w:p>
        </w:tc>
        <w:tc>
          <w:tcPr>
            <w:tcW w:w="2552" w:type="dxa"/>
          </w:tcPr>
          <w:p w:rsidR="00C16D8D" w:rsidRPr="00CB6282" w:rsidRDefault="00C16D8D" w:rsidP="00CB628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Упражнение, педагогическое наблюдение, практическое задание, комплекс упражнений.</w:t>
            </w:r>
          </w:p>
        </w:tc>
      </w:tr>
      <w:tr w:rsidR="00C16D8D" w:rsidRPr="00CB6282" w:rsidTr="00CB6282">
        <w:trPr>
          <w:trHeight w:val="218"/>
        </w:trPr>
        <w:tc>
          <w:tcPr>
            <w:tcW w:w="8931" w:type="dxa"/>
            <w:gridSpan w:val="3"/>
          </w:tcPr>
          <w:p w:rsidR="00C16D8D" w:rsidRPr="00CB6282" w:rsidRDefault="00C16D8D" w:rsidP="00CB628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Итоговая аттестация</w:t>
            </w:r>
          </w:p>
        </w:tc>
      </w:tr>
      <w:tr w:rsidR="00C16D8D" w:rsidRPr="00CB6282" w:rsidTr="00CB6282">
        <w:trPr>
          <w:trHeight w:val="705"/>
        </w:trPr>
        <w:tc>
          <w:tcPr>
            <w:tcW w:w="2410" w:type="dxa"/>
          </w:tcPr>
          <w:p w:rsidR="00C16D8D" w:rsidRPr="00CB6282" w:rsidRDefault="00C16D8D" w:rsidP="00CB628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 конце курса обучения</w:t>
            </w:r>
          </w:p>
        </w:tc>
        <w:tc>
          <w:tcPr>
            <w:tcW w:w="3969" w:type="dxa"/>
          </w:tcPr>
          <w:p w:rsidR="00C16D8D" w:rsidRPr="00CB6282" w:rsidRDefault="00C16D8D" w:rsidP="00CB628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Определение изменения уровня развития детей, их коммуникативных способностей. Определение результатов обучения. </w:t>
            </w:r>
          </w:p>
        </w:tc>
        <w:tc>
          <w:tcPr>
            <w:tcW w:w="2552" w:type="dxa"/>
          </w:tcPr>
          <w:p w:rsidR="00C16D8D" w:rsidRPr="00CB6282" w:rsidRDefault="00C16D8D" w:rsidP="00CB628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282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Практические задания</w:t>
            </w:r>
          </w:p>
        </w:tc>
      </w:tr>
    </w:tbl>
    <w:p w:rsidR="00C16D8D" w:rsidRPr="00CB6282" w:rsidRDefault="00C16D8D" w:rsidP="00CB6282">
      <w:pPr>
        <w:tabs>
          <w:tab w:val="left" w:pos="1320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16D8D" w:rsidRPr="00CB6282" w:rsidRDefault="00C16D8D" w:rsidP="00CB6282">
      <w:pPr>
        <w:tabs>
          <w:tab w:val="left" w:pos="1320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ar-SA"/>
        </w:rPr>
        <w:t>Формы выявления результатов: беседа, опрос, педагогическое наблюдение, педагогический анализ результатов деятельности учащихся, тестирование, и</w:t>
      </w: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гровые формы контроля.</w:t>
      </w:r>
    </w:p>
    <w:p w:rsidR="00C16D8D" w:rsidRPr="00CB6282" w:rsidRDefault="00C16D8D" w:rsidP="00CB6282">
      <w:pPr>
        <w:tabs>
          <w:tab w:val="left" w:pos="1320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6D8D" w:rsidRPr="00CB6282" w:rsidRDefault="00C16D8D" w:rsidP="00CB6282">
      <w:pPr>
        <w:widowControl w:val="0"/>
        <w:numPr>
          <w:ilvl w:val="0"/>
          <w:numId w:val="32"/>
        </w:numPr>
        <w:tabs>
          <w:tab w:val="left" w:pos="2700"/>
        </w:tabs>
        <w:suppressAutoHyphens/>
        <w:autoSpaceDN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zh-CN" w:bidi="hi-IN"/>
        </w:rPr>
      </w:pPr>
      <w:r w:rsidRPr="00CB6282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zh-CN" w:bidi="hi-IN"/>
        </w:rPr>
        <w:t>Оценочные материалы</w:t>
      </w:r>
    </w:p>
    <w:p w:rsidR="00C16D8D" w:rsidRPr="00CB6282" w:rsidRDefault="00C16D8D" w:rsidP="00CB6282">
      <w:pPr>
        <w:tabs>
          <w:tab w:val="left" w:pos="132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оценки результативности реализации дополнительной общеобразовательной общеразвивающей программы «</w:t>
      </w:r>
      <w:r w:rsidR="006F594D"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Мегалаб_12</w:t>
      </w: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разработаны оценочные материалы. 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3119"/>
        <w:gridCol w:w="3827"/>
      </w:tblGrid>
      <w:tr w:rsidR="00C16D8D" w:rsidRPr="00CB6282" w:rsidTr="00CB628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ind w:left="283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Критерии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ind w:left="283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Показатели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ind w:left="283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Методики</w:t>
            </w:r>
          </w:p>
        </w:tc>
      </w:tr>
      <w:tr w:rsidR="00C16D8D" w:rsidRPr="00CB6282" w:rsidTr="00CB628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Личностный результат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-уровень развития общих качеств и способностей личности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ind w:left="-6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SimSun" w:hAnsi="Times New Roman" w:cs="Times New Roman"/>
                <w:bCs/>
                <w:kern w:val="3"/>
                <w:sz w:val="28"/>
                <w:szCs w:val="28"/>
                <w:lang w:eastAsia="zh-CN" w:bidi="hi-IN"/>
              </w:rPr>
              <w:t>«Оценка коммуникативных и организаторских способностей» (КОС) (Приложение1)</w:t>
            </w:r>
          </w:p>
        </w:tc>
      </w:tr>
      <w:tr w:rsidR="00C16D8D" w:rsidRPr="00CB6282" w:rsidTr="00CB628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CB6282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Метапредметный</w:t>
            </w:r>
            <w:proofErr w:type="spellEnd"/>
            <w:r w:rsidRPr="00CB6282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результат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-профориентация;</w:t>
            </w:r>
          </w:p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-групповая сплоченность;</w:t>
            </w:r>
          </w:p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-мотивы учения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8D" w:rsidRPr="00CB6282" w:rsidRDefault="00C16D8D" w:rsidP="00CB6282">
            <w:pPr>
              <w:keepNext/>
              <w:keepLines/>
              <w:widowControl w:val="0"/>
              <w:suppressAutoHyphens/>
              <w:autoSpaceDN w:val="0"/>
              <w:spacing w:after="0"/>
              <w:jc w:val="both"/>
              <w:outlineLvl w:val="0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Опросник для выявления готовности школьников к выбору профессии (подготовлен профессором В.Б. Успенским) (Приложение 2)</w:t>
            </w:r>
          </w:p>
          <w:p w:rsidR="00C16D8D" w:rsidRPr="00CB6282" w:rsidRDefault="00C16D8D" w:rsidP="00CB6282">
            <w:pPr>
              <w:keepNext/>
              <w:keepLines/>
              <w:widowControl w:val="0"/>
              <w:suppressAutoHyphens/>
              <w:autoSpaceDN w:val="0"/>
              <w:spacing w:after="0"/>
              <w:jc w:val="both"/>
              <w:outlineLvl w:val="0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Определение индекса групповой сплоченности </w:t>
            </w:r>
            <w:proofErr w:type="spellStart"/>
            <w:r w:rsidRPr="00CB6282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Сишора</w:t>
            </w:r>
            <w:proofErr w:type="spellEnd"/>
            <w:r w:rsidRPr="00CB6282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(Приложение 3)</w:t>
            </w:r>
          </w:p>
          <w:p w:rsidR="00C16D8D" w:rsidRPr="00CB6282" w:rsidRDefault="00C16D8D" w:rsidP="00CB6282">
            <w:pPr>
              <w:keepNext/>
              <w:keepLines/>
              <w:widowControl w:val="0"/>
              <w:suppressAutoHyphens/>
              <w:autoSpaceDN w:val="0"/>
              <w:spacing w:after="0"/>
              <w:jc w:val="both"/>
              <w:outlineLvl w:val="0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Методика </w:t>
            </w:r>
            <w:r w:rsidRPr="00CB6282">
              <w:rPr>
                <w:rFonts w:ascii="Times New Roman" w:eastAsia="SimSun" w:hAnsi="Times New Roman" w:cs="Times New Roman"/>
                <w:bCs/>
                <w:kern w:val="3"/>
                <w:sz w:val="28"/>
                <w:szCs w:val="28"/>
                <w:lang w:eastAsia="zh-CN" w:bidi="hi-IN"/>
              </w:rPr>
              <w:t>изучения мотивов участия школьников в деятельности (</w:t>
            </w:r>
            <w:proofErr w:type="spellStart"/>
            <w:r w:rsidRPr="00CB6282">
              <w:rPr>
                <w:rFonts w:ascii="Times New Roman" w:eastAsia="SimSun" w:hAnsi="Times New Roman" w:cs="Times New Roman"/>
                <w:bCs/>
                <w:kern w:val="3"/>
                <w:sz w:val="28"/>
                <w:szCs w:val="28"/>
                <w:lang w:eastAsia="zh-CN" w:bidi="hi-IN"/>
              </w:rPr>
              <w:t>Л.Байбородова</w:t>
            </w:r>
            <w:proofErr w:type="spellEnd"/>
            <w:r w:rsidRPr="00CB6282">
              <w:rPr>
                <w:rFonts w:ascii="Times New Roman" w:eastAsia="SimSun" w:hAnsi="Times New Roman" w:cs="Times New Roman"/>
                <w:bCs/>
                <w:kern w:val="3"/>
                <w:sz w:val="28"/>
                <w:szCs w:val="28"/>
                <w:lang w:eastAsia="zh-CN" w:bidi="hi-IN"/>
              </w:rPr>
              <w:t>) (Приложение 4)</w:t>
            </w:r>
          </w:p>
        </w:tc>
      </w:tr>
      <w:tr w:rsidR="00C16D8D" w:rsidRPr="00CB6282" w:rsidTr="00CB628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Предметный результат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-усвоение знаний;</w:t>
            </w:r>
          </w:p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-практические умения, навыки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ind w:left="-6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6282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Тестовый материал (Приложение 5)</w:t>
            </w:r>
          </w:p>
        </w:tc>
      </w:tr>
    </w:tbl>
    <w:p w:rsidR="00C16D8D" w:rsidRPr="00CB6282" w:rsidRDefault="00C16D8D" w:rsidP="00CB6282">
      <w:pPr>
        <w:widowControl w:val="0"/>
        <w:suppressAutoHyphens/>
        <w:autoSpaceDN w:val="0"/>
        <w:spacing w:after="0"/>
        <w:ind w:firstLine="142"/>
        <w:jc w:val="both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C16D8D" w:rsidRPr="00CB6282" w:rsidRDefault="00C16D8D" w:rsidP="00CB6282">
      <w:pPr>
        <w:widowControl w:val="0"/>
        <w:numPr>
          <w:ilvl w:val="0"/>
          <w:numId w:val="32"/>
        </w:numPr>
        <w:tabs>
          <w:tab w:val="left" w:pos="2700"/>
        </w:tabs>
        <w:suppressAutoHyphens/>
        <w:autoSpaceDN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zh-CN" w:bidi="hi-IN"/>
        </w:rPr>
      </w:pPr>
      <w:r w:rsidRPr="00CB6282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zh-CN" w:bidi="hi-IN"/>
        </w:rPr>
        <w:t>Методические материалы</w:t>
      </w:r>
    </w:p>
    <w:p w:rsidR="00C16D8D" w:rsidRPr="00CB6282" w:rsidRDefault="00C16D8D" w:rsidP="00CB6282">
      <w:pPr>
        <w:widowControl w:val="0"/>
        <w:tabs>
          <w:tab w:val="left" w:pos="3477"/>
        </w:tabs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</w:pPr>
    </w:p>
    <w:p w:rsidR="00C16D8D" w:rsidRPr="00CB6282" w:rsidRDefault="00C16D8D" w:rsidP="00CB6282">
      <w:pPr>
        <w:spacing w:after="0"/>
        <w:ind w:firstLine="709"/>
        <w:jc w:val="both"/>
        <w:rPr>
          <w:rFonts w:ascii="Times New Roman" w:eastAsia="Nimbus Sans L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Nimbus Sans L" w:hAnsi="Times New Roman" w:cs="Times New Roman"/>
          <w:sz w:val="28"/>
          <w:szCs w:val="28"/>
          <w:lang w:eastAsia="ru-RU"/>
        </w:rPr>
        <w:lastRenderedPageBreak/>
        <w:t xml:space="preserve">Программа предполагает формирование у учащихся ценностно-смысловой, информационной, коммуникативной компетенций (согласно классификации док. </w:t>
      </w:r>
      <w:proofErr w:type="spellStart"/>
      <w:r w:rsidRPr="00CB6282">
        <w:rPr>
          <w:rFonts w:ascii="Times New Roman" w:eastAsia="Nimbus Sans L" w:hAnsi="Times New Roman" w:cs="Times New Roman"/>
          <w:sz w:val="28"/>
          <w:szCs w:val="28"/>
          <w:lang w:eastAsia="ru-RU"/>
        </w:rPr>
        <w:t>пед</w:t>
      </w:r>
      <w:proofErr w:type="spellEnd"/>
      <w:r w:rsidRPr="00CB6282">
        <w:rPr>
          <w:rFonts w:ascii="Times New Roman" w:eastAsia="Nimbus Sans L" w:hAnsi="Times New Roman" w:cs="Times New Roman"/>
          <w:sz w:val="28"/>
          <w:szCs w:val="28"/>
          <w:lang w:eastAsia="ru-RU"/>
        </w:rPr>
        <w:t>. наук Хуторского А.В.).</w:t>
      </w:r>
    </w:p>
    <w:p w:rsidR="00C16D8D" w:rsidRPr="00CB6282" w:rsidRDefault="00C16D8D" w:rsidP="00CB6282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ab/>
        <w:t>Ценностно-смысловая компетенция – способность учащихся понимать свою роль в окружающем мире, принимать решения на основе собственных действий, мнений и выводов, умение выражать свою точку зрения на окружающую действительность и возможность ее оценивать.</w:t>
      </w:r>
    </w:p>
    <w:p w:rsidR="00C16D8D" w:rsidRPr="00CB6282" w:rsidRDefault="00C16D8D" w:rsidP="00CB6282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ab/>
        <w:t>Информационная компетенция - владение навыками работы с различными источниками информации; умение самостоятельно искать, извлекать, систематизировать, анализировать и отбирать необходимую для решения учебных задач информацию, организовывать, преобразовывать, сохранять и передавать ее; применять для решения учебных задач современные информационные технологи.</w:t>
      </w:r>
    </w:p>
    <w:p w:rsidR="00C16D8D" w:rsidRPr="00CB6282" w:rsidRDefault="00C16D8D" w:rsidP="00CB6282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ab/>
        <w:t>Коммуникативная компетенция - владение навыками работы в группе, коллективе, приемами действий в ситуациях общения; владение разными видами речевой и коммуникативной деятельности.</w:t>
      </w:r>
    </w:p>
    <w:p w:rsidR="00C16D8D" w:rsidRPr="00CB6282" w:rsidRDefault="00C16D8D" w:rsidP="00CB628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Методы и формы обучения курса определяются современными требованиями к дополнительному образованию, учетом индивидуальных способностей, развитием и саморазвитием личности. В связи с этим можно выделить основные приоритеты методики преподавания данного курса: </w:t>
      </w:r>
    </w:p>
    <w:p w:rsidR="00C16D8D" w:rsidRPr="00CB6282" w:rsidRDefault="00C16D8D" w:rsidP="00CB6282">
      <w:pPr>
        <w:widowControl w:val="0"/>
        <w:numPr>
          <w:ilvl w:val="0"/>
          <w:numId w:val="37"/>
        </w:numPr>
        <w:tabs>
          <w:tab w:val="clear" w:pos="720"/>
          <w:tab w:val="num" w:pos="0"/>
        </w:tabs>
        <w:suppressAutoHyphens/>
        <w:autoSpaceDN w:val="0"/>
        <w:spacing w:after="0"/>
        <w:ind w:left="0" w:right="209" w:firstLine="131"/>
        <w:jc w:val="both"/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  <w:t xml:space="preserve">обучение через опыт и сотрудничество; </w:t>
      </w:r>
    </w:p>
    <w:p w:rsidR="00C16D8D" w:rsidRPr="00CB6282" w:rsidRDefault="00C16D8D" w:rsidP="00CB6282">
      <w:pPr>
        <w:widowControl w:val="0"/>
        <w:numPr>
          <w:ilvl w:val="0"/>
          <w:numId w:val="37"/>
        </w:numPr>
        <w:shd w:val="clear" w:color="auto" w:fill="FFFFFF"/>
        <w:tabs>
          <w:tab w:val="clear" w:pos="720"/>
          <w:tab w:val="num" w:pos="0"/>
        </w:tabs>
        <w:suppressAutoHyphens/>
        <w:autoSpaceDE w:val="0"/>
        <w:autoSpaceDN w:val="0"/>
        <w:adjustRightInd w:val="0"/>
        <w:spacing w:after="0"/>
        <w:ind w:left="0" w:firstLine="131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  <w:t>целостность воспитательного влияния, когда с самого начала педагог демонстрирует детям свое полное к ним доверие (он выступает для подростков как источник разнообразного опыта, к которому всегда можно обратиться за помощью; педагог старается быть активным участником группового взаимодействия);</w:t>
      </w:r>
    </w:p>
    <w:p w:rsidR="00C16D8D" w:rsidRPr="00CB6282" w:rsidRDefault="00C16D8D" w:rsidP="00CB6282">
      <w:pPr>
        <w:widowControl w:val="0"/>
        <w:numPr>
          <w:ilvl w:val="0"/>
          <w:numId w:val="37"/>
        </w:numPr>
        <w:tabs>
          <w:tab w:val="clear" w:pos="720"/>
          <w:tab w:val="num" w:pos="0"/>
        </w:tabs>
        <w:suppressAutoHyphens/>
        <w:autoSpaceDN w:val="0"/>
        <w:spacing w:before="100" w:beforeAutospacing="1" w:after="100" w:afterAutospacing="1"/>
        <w:ind w:left="0" w:right="209" w:firstLine="131"/>
        <w:jc w:val="both"/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  <w:t xml:space="preserve">интерактивность (работа в малых группах, имитационное моделирование, метод проектов); </w:t>
      </w:r>
    </w:p>
    <w:p w:rsidR="00C16D8D" w:rsidRPr="00CB6282" w:rsidRDefault="00C16D8D" w:rsidP="00CB6282">
      <w:pPr>
        <w:widowControl w:val="0"/>
        <w:numPr>
          <w:ilvl w:val="0"/>
          <w:numId w:val="37"/>
        </w:numPr>
        <w:shd w:val="clear" w:color="auto" w:fill="FFFFFF"/>
        <w:tabs>
          <w:tab w:val="clear" w:pos="720"/>
          <w:tab w:val="num" w:pos="0"/>
        </w:tabs>
        <w:suppressAutoHyphens/>
        <w:autoSpaceDE w:val="0"/>
        <w:autoSpaceDN w:val="0"/>
        <w:adjustRightInd w:val="0"/>
        <w:spacing w:after="0"/>
        <w:ind w:left="0" w:firstLine="131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  <w:t>формирование коллектива (приобщение к ценностям и традициям коллектива, развитие корпоративной культуры);</w:t>
      </w:r>
    </w:p>
    <w:p w:rsidR="00C16D8D" w:rsidRPr="00CB6282" w:rsidRDefault="00C16D8D" w:rsidP="00CB6282">
      <w:pPr>
        <w:widowControl w:val="0"/>
        <w:numPr>
          <w:ilvl w:val="0"/>
          <w:numId w:val="37"/>
        </w:numPr>
        <w:tabs>
          <w:tab w:val="clear" w:pos="720"/>
          <w:tab w:val="num" w:pos="0"/>
        </w:tabs>
        <w:suppressAutoHyphens/>
        <w:autoSpaceDN w:val="0"/>
        <w:spacing w:before="100" w:beforeAutospacing="1" w:after="100" w:afterAutospacing="1"/>
        <w:ind w:left="0" w:right="209" w:firstLine="131"/>
        <w:jc w:val="both"/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  <w:t xml:space="preserve">личностно - </w:t>
      </w:r>
      <w:proofErr w:type="spellStart"/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  <w:t>деятельностный</w:t>
      </w:r>
      <w:proofErr w:type="spellEnd"/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  <w:t xml:space="preserve"> подход в обучении; </w:t>
      </w:r>
    </w:p>
    <w:p w:rsidR="00C16D8D" w:rsidRPr="00CB6282" w:rsidRDefault="00C16D8D" w:rsidP="00CB6282">
      <w:pPr>
        <w:widowControl w:val="0"/>
        <w:numPr>
          <w:ilvl w:val="0"/>
          <w:numId w:val="37"/>
        </w:numPr>
        <w:tabs>
          <w:tab w:val="clear" w:pos="720"/>
          <w:tab w:val="num" w:pos="0"/>
        </w:tabs>
        <w:suppressAutoHyphens/>
        <w:autoSpaceDN w:val="0"/>
        <w:spacing w:after="0"/>
        <w:ind w:left="0" w:right="209" w:firstLine="131"/>
        <w:jc w:val="both"/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  <w:t xml:space="preserve">лидерство, основанное на совместной деятельности, направленное на достижение общей образовательной цели. </w:t>
      </w:r>
    </w:p>
    <w:p w:rsidR="00C16D8D" w:rsidRPr="00CB6282" w:rsidRDefault="00C16D8D" w:rsidP="00CB6282">
      <w:pPr>
        <w:widowControl w:val="0"/>
        <w:tabs>
          <w:tab w:val="left" w:pos="540"/>
        </w:tabs>
        <w:snapToGrid w:val="0"/>
        <w:spacing w:after="0"/>
        <w:ind w:firstLine="1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 при реализации программы используются разнообразные </w:t>
      </w:r>
      <w:r w:rsidRPr="00CB628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образовательные технологии</w:t>
      </w: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16D8D" w:rsidRPr="00CB6282" w:rsidRDefault="00C16D8D" w:rsidP="00CB6282">
      <w:pPr>
        <w:widowControl w:val="0"/>
        <w:shd w:val="clear" w:color="auto" w:fill="FFFFFF"/>
        <w:tabs>
          <w:tab w:val="left" w:pos="614"/>
        </w:tabs>
        <w:suppressAutoHyphens/>
        <w:spacing w:after="0"/>
        <w:ind w:firstLine="131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  <w:t>- т</w:t>
      </w:r>
      <w:r w:rsidRPr="00CB6282">
        <w:rPr>
          <w:rFonts w:ascii="Times New Roman" w:eastAsia="Nimbus Sans L" w:hAnsi="Times New Roman" w:cs="Times New Roman"/>
          <w:bCs/>
          <w:iCs/>
          <w:color w:val="000000"/>
          <w:sz w:val="28"/>
          <w:szCs w:val="28"/>
          <w:lang w:eastAsia="zh-CN" w:bidi="hi-IN"/>
        </w:rPr>
        <w:t xml:space="preserve">ехнологии сотрудничества </w:t>
      </w:r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  <w:t>реализуют демократизм, равенство, партнерство в субъект-субъектных отношениях педагога и ребенка. Педагог и учащиеся совместно вырабатывают цели, содержание, дают оценки, находясь в состоянии сотрудничества, сотворчества;</w:t>
      </w:r>
    </w:p>
    <w:p w:rsidR="00C16D8D" w:rsidRPr="00CB6282" w:rsidRDefault="00C16D8D" w:rsidP="00CB6282">
      <w:pPr>
        <w:widowControl w:val="0"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- п</w:t>
      </w:r>
      <w:r w:rsidRPr="00CB628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едагогические технологии на основе активизации и интенсификации </w:t>
      </w:r>
      <w:r w:rsidRPr="00CB6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учащихся: игровые технологии, проблемное обучение;</w:t>
      </w:r>
    </w:p>
    <w:p w:rsidR="00C16D8D" w:rsidRPr="00CB6282" w:rsidRDefault="00C16D8D" w:rsidP="00CB6282">
      <w:pPr>
        <w:widowControl w:val="0"/>
        <w:shd w:val="clear" w:color="auto" w:fill="FFFFFF"/>
        <w:tabs>
          <w:tab w:val="left" w:pos="576"/>
          <w:tab w:val="left" w:pos="720"/>
        </w:tabs>
        <w:suppressAutoHyphens/>
        <w:spacing w:after="0"/>
        <w:ind w:firstLine="709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bCs/>
          <w:color w:val="000000"/>
          <w:sz w:val="28"/>
          <w:szCs w:val="28"/>
          <w:lang w:eastAsia="zh-CN" w:bidi="hi-IN"/>
        </w:rPr>
        <w:t>- п</w:t>
      </w:r>
      <w:r w:rsidRPr="00CB6282">
        <w:rPr>
          <w:rFonts w:ascii="Times New Roman" w:eastAsia="Nimbus Sans L" w:hAnsi="Times New Roman" w:cs="Times New Roman"/>
          <w:bCs/>
          <w:iCs/>
          <w:color w:val="000000"/>
          <w:sz w:val="28"/>
          <w:szCs w:val="28"/>
          <w:lang w:eastAsia="zh-CN" w:bidi="hi-IN"/>
        </w:rPr>
        <w:t xml:space="preserve">едагогические технологии на основе эффективности организации </w:t>
      </w:r>
      <w:r w:rsidRPr="00CB6282">
        <w:rPr>
          <w:rFonts w:ascii="Times New Roman" w:eastAsia="Nimbus Sans L" w:hAnsi="Times New Roman" w:cs="Times New Roman"/>
          <w:iCs/>
          <w:color w:val="000000"/>
          <w:sz w:val="28"/>
          <w:szCs w:val="28"/>
          <w:lang w:eastAsia="zh-CN" w:bidi="hi-IN"/>
        </w:rPr>
        <w:t xml:space="preserve">и </w:t>
      </w:r>
      <w:r w:rsidRPr="00CB6282">
        <w:rPr>
          <w:rFonts w:ascii="Times New Roman" w:eastAsia="Nimbus Sans L" w:hAnsi="Times New Roman" w:cs="Times New Roman"/>
          <w:bCs/>
          <w:iCs/>
          <w:color w:val="000000"/>
          <w:sz w:val="28"/>
          <w:szCs w:val="28"/>
          <w:lang w:eastAsia="zh-CN" w:bidi="hi-IN"/>
        </w:rPr>
        <w:t xml:space="preserve">управления </w:t>
      </w:r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  <w:t>процессом обучения: технологии дифференцированного обучения, технологии индивидуализации обучения, групповые и коллективные способы обучения, компьютерные (информационные) технологии и др.;</w:t>
      </w:r>
    </w:p>
    <w:p w:rsidR="00C16D8D" w:rsidRPr="00CB6282" w:rsidRDefault="00C16D8D" w:rsidP="00CB6282">
      <w:pPr>
        <w:spacing w:after="0"/>
        <w:ind w:firstLine="435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 - отсутствие стресса, адекватность требований, адекватность методик обучения и воспитания; рациональная организация учебного процесса, соответствие возрастным возможностям ребенка;</w:t>
      </w:r>
    </w:p>
    <w:p w:rsidR="00C16D8D" w:rsidRPr="00CB6282" w:rsidRDefault="00C16D8D" w:rsidP="00CB6282">
      <w:pPr>
        <w:widowControl w:val="0"/>
        <w:tabs>
          <w:tab w:val="left" w:pos="720"/>
        </w:tabs>
        <w:suppressAutoHyphens/>
        <w:spacing w:after="0"/>
        <w:ind w:firstLine="435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>- технология личностно ориентированного образовательного процесса.</w:t>
      </w:r>
    </w:p>
    <w:p w:rsidR="00C16D8D" w:rsidRPr="00CB6282" w:rsidRDefault="00C16D8D" w:rsidP="00CB6282">
      <w:pPr>
        <w:widowControl w:val="0"/>
        <w:tabs>
          <w:tab w:val="left" w:pos="0"/>
          <w:tab w:val="left" w:pos="720"/>
        </w:tabs>
        <w:suppressAutoHyphens/>
        <w:spacing w:after="0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ab/>
      </w:r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shd w:val="clear" w:color="auto" w:fill="FFFFFF"/>
          <w:lang w:eastAsia="zh-CN" w:bidi="hi-IN"/>
        </w:rPr>
        <w:t xml:space="preserve">Использование активных и интерактивных </w:t>
      </w:r>
      <w:r w:rsidRPr="00CB6282">
        <w:rPr>
          <w:rFonts w:ascii="Times New Roman" w:eastAsia="Nimbus Sans L" w:hAnsi="Times New Roman" w:cs="Times New Roman"/>
          <w:i/>
          <w:color w:val="000000"/>
          <w:sz w:val="28"/>
          <w:szCs w:val="28"/>
          <w:shd w:val="clear" w:color="auto" w:fill="FFFFFF"/>
          <w:lang w:eastAsia="zh-CN" w:bidi="hi-IN"/>
        </w:rPr>
        <w:t>форм и методов работы</w:t>
      </w:r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shd w:val="clear" w:color="auto" w:fill="FFFFFF"/>
          <w:lang w:eastAsia="zh-CN" w:bidi="hi-IN"/>
        </w:rPr>
        <w:t>, таких как мозговой штурм, проблемный метод, практикумы, презентации, практические этюды помогает учащимся в активном познании мира.</w:t>
      </w:r>
    </w:p>
    <w:p w:rsidR="00C16D8D" w:rsidRPr="00CB6282" w:rsidRDefault="00C16D8D" w:rsidP="00CB6282">
      <w:pPr>
        <w:widowControl w:val="0"/>
        <w:tabs>
          <w:tab w:val="left" w:pos="720"/>
        </w:tabs>
        <w:suppressAutoHyphens/>
        <w:spacing w:after="0"/>
        <w:ind w:firstLine="561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shd w:val="clear" w:color="auto" w:fill="FFFFFF"/>
          <w:lang w:eastAsia="zh-CN" w:bidi="hi-IN"/>
        </w:rPr>
        <w:tab/>
      </w: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 xml:space="preserve">Практические формы занятий дополняют каждое теоретическое занятие, и проводятся целиком как итоговые занятия по закреплению материала конкретной темы или всего раздела. </w:t>
      </w:r>
    </w:p>
    <w:p w:rsidR="00C16D8D" w:rsidRPr="00CB6282" w:rsidRDefault="00C16D8D" w:rsidP="00CB6282">
      <w:pPr>
        <w:widowControl w:val="0"/>
        <w:tabs>
          <w:tab w:val="left" w:pos="720"/>
        </w:tabs>
        <w:suppressAutoHyphens/>
        <w:spacing w:after="0"/>
        <w:ind w:firstLine="561"/>
        <w:jc w:val="both"/>
        <w:rPr>
          <w:rFonts w:ascii="Times New Roman" w:eastAsia="Nimbus Sans L" w:hAnsi="Times New Roman" w:cs="Times New Roman"/>
          <w:bCs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ab/>
      </w:r>
      <w:r w:rsidRPr="00CB6282">
        <w:rPr>
          <w:rFonts w:ascii="Times New Roman" w:eastAsia="Nimbus Sans L" w:hAnsi="Times New Roman" w:cs="Times New Roman"/>
          <w:bCs/>
          <w:sz w:val="28"/>
          <w:szCs w:val="28"/>
          <w:lang w:eastAsia="zh-CN" w:bidi="hi-IN"/>
        </w:rPr>
        <w:t>1. Тематические упражнения, тематические задания, тесты, которые дети выполняют на каждом занятии, закрепляя, таким образом, полученные знания, навыки и умения. Например, на теоретическом занятии «Интервью как информационный жанр» они выполняют упражнение (его можно рассматривать и как игру) «Эксклюзивное интервью». На другом теоретическом занятии «Заголовки в газете» коллективно, по кругу, заполняют таблицу «Каким должен быть заголовок» и т.д.</w:t>
      </w:r>
    </w:p>
    <w:p w:rsidR="00C16D8D" w:rsidRPr="00CB6282" w:rsidRDefault="00C16D8D" w:rsidP="00CB6282">
      <w:pPr>
        <w:widowControl w:val="0"/>
        <w:tabs>
          <w:tab w:val="left" w:pos="720"/>
        </w:tabs>
        <w:suppressAutoHyphens/>
        <w:spacing w:after="0"/>
        <w:ind w:firstLine="561"/>
        <w:jc w:val="both"/>
        <w:rPr>
          <w:rFonts w:ascii="Times New Roman" w:eastAsia="Nimbus Sans L" w:hAnsi="Times New Roman" w:cs="Times New Roman"/>
          <w:bCs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bCs/>
          <w:sz w:val="28"/>
          <w:szCs w:val="28"/>
          <w:lang w:eastAsia="zh-CN" w:bidi="hi-IN"/>
        </w:rPr>
        <w:tab/>
        <w:t>2. Кроссворды, способствующие закреплению основных журналистских терминов и понятий.</w:t>
      </w:r>
    </w:p>
    <w:p w:rsidR="00C16D8D" w:rsidRPr="00CB6282" w:rsidRDefault="00C16D8D" w:rsidP="00CB6282">
      <w:pPr>
        <w:widowControl w:val="0"/>
        <w:tabs>
          <w:tab w:val="left" w:pos="720"/>
        </w:tabs>
        <w:suppressAutoHyphens/>
        <w:spacing w:after="0"/>
        <w:ind w:firstLine="561"/>
        <w:jc w:val="both"/>
        <w:rPr>
          <w:rFonts w:ascii="Times New Roman" w:eastAsia="Nimbus Sans L" w:hAnsi="Times New Roman" w:cs="Times New Roman"/>
          <w:bCs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bCs/>
          <w:sz w:val="28"/>
          <w:szCs w:val="28"/>
          <w:lang w:eastAsia="zh-CN" w:bidi="hi-IN"/>
        </w:rPr>
        <w:tab/>
        <w:t>3. «Словарь журналиста». Составление его необходимо для расширения общего кругозора и повышения образовательного потенциала.</w:t>
      </w:r>
    </w:p>
    <w:p w:rsidR="00C16D8D" w:rsidRPr="00CB6282" w:rsidRDefault="00C16D8D" w:rsidP="00CB6282">
      <w:pPr>
        <w:widowControl w:val="0"/>
        <w:tabs>
          <w:tab w:val="left" w:pos="720"/>
        </w:tabs>
        <w:suppressAutoHyphens/>
        <w:spacing w:after="0"/>
        <w:ind w:firstLine="561"/>
        <w:jc w:val="both"/>
        <w:rPr>
          <w:rFonts w:ascii="Times New Roman" w:eastAsia="Nimbus Sans L" w:hAnsi="Times New Roman" w:cs="Times New Roman"/>
          <w:bCs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bCs/>
          <w:sz w:val="28"/>
          <w:szCs w:val="28"/>
          <w:lang w:eastAsia="zh-CN" w:bidi="hi-IN"/>
        </w:rPr>
        <w:tab/>
        <w:t>4. Деловые игры, например, игра «Выпуск газеты», в ходе которой дети на практике применяют свои знания по макетированию и верстке газетного номера.</w:t>
      </w:r>
    </w:p>
    <w:p w:rsidR="00C16D8D" w:rsidRPr="00CB6282" w:rsidRDefault="00C16D8D" w:rsidP="00CB6282">
      <w:pPr>
        <w:widowControl w:val="0"/>
        <w:tabs>
          <w:tab w:val="left" w:pos="720"/>
        </w:tabs>
        <w:suppressAutoHyphens/>
        <w:spacing w:after="0"/>
        <w:ind w:firstLine="561"/>
        <w:jc w:val="both"/>
        <w:rPr>
          <w:rFonts w:ascii="Times New Roman" w:eastAsia="Nimbus Sans L" w:hAnsi="Times New Roman" w:cs="Times New Roman"/>
          <w:bCs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bCs/>
          <w:sz w:val="28"/>
          <w:szCs w:val="28"/>
          <w:lang w:eastAsia="zh-CN" w:bidi="hi-IN"/>
        </w:rPr>
        <w:t>5. Ролевые игры, например, игра «От корректора до редактора», в ходе которой ребята знакомятся с кругом обязанностей каждого сотрудника редакции газеты, одновременно практически усваивая полученные знания по редакционно-издательской деятельности.</w:t>
      </w:r>
    </w:p>
    <w:p w:rsidR="00C16D8D" w:rsidRPr="00CB6282" w:rsidRDefault="00C16D8D" w:rsidP="00CB6282">
      <w:pPr>
        <w:widowControl w:val="0"/>
        <w:tabs>
          <w:tab w:val="left" w:pos="720"/>
        </w:tabs>
        <w:suppressAutoHyphens/>
        <w:spacing w:after="0"/>
        <w:ind w:firstLine="561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bCs/>
          <w:sz w:val="28"/>
          <w:szCs w:val="28"/>
          <w:lang w:eastAsia="zh-CN" w:bidi="hi-IN"/>
        </w:rPr>
        <w:lastRenderedPageBreak/>
        <w:t>6. Занятия – тесты, направленные</w:t>
      </w: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 xml:space="preserve"> на выработку логического мышления, так необходимого любому журналисту, корреспонденту газеты.</w:t>
      </w:r>
    </w:p>
    <w:p w:rsidR="00C16D8D" w:rsidRPr="00CB6282" w:rsidRDefault="00C16D8D" w:rsidP="00CB6282">
      <w:pPr>
        <w:widowControl w:val="0"/>
        <w:tabs>
          <w:tab w:val="left" w:pos="720"/>
        </w:tabs>
        <w:suppressAutoHyphens/>
        <w:spacing w:after="0"/>
        <w:ind w:firstLine="561"/>
        <w:jc w:val="both"/>
        <w:rPr>
          <w:rFonts w:ascii="Times New Roman" w:eastAsia="Nimbus Sans L" w:hAnsi="Times New Roman" w:cs="Times New Roman"/>
          <w:bCs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bCs/>
          <w:sz w:val="28"/>
          <w:szCs w:val="28"/>
          <w:lang w:eastAsia="zh-CN" w:bidi="hi-IN"/>
        </w:rPr>
        <w:t>7. Занятия – диспуты, где в ходе коллективной беседы, коллективного обсуждения (по заранее подготовленным, ключевым вопросам) закрепляется материал пройденной темы или целого раздела. Например, диспут «Реклама как зеркало нашей жизни».</w:t>
      </w:r>
    </w:p>
    <w:p w:rsidR="00C16D8D" w:rsidRPr="00CB6282" w:rsidRDefault="00C16D8D" w:rsidP="00CB6282">
      <w:pPr>
        <w:widowControl w:val="0"/>
        <w:tabs>
          <w:tab w:val="left" w:pos="720"/>
        </w:tabs>
        <w:suppressAutoHyphens/>
        <w:spacing w:after="0"/>
        <w:ind w:firstLine="561"/>
        <w:jc w:val="both"/>
        <w:rPr>
          <w:rFonts w:ascii="Times New Roman" w:eastAsia="Nimbus Sans L" w:hAnsi="Times New Roman" w:cs="Times New Roman"/>
          <w:bCs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bCs/>
          <w:sz w:val="28"/>
          <w:szCs w:val="28"/>
          <w:lang w:eastAsia="zh-CN" w:bidi="hi-IN"/>
        </w:rPr>
        <w:t xml:space="preserve">8. Итоговые практические занятия. К таковым можно отнести и вышеназванный диспут как подведение итогов по изучению раздела «Газета и реклама», и деловую </w:t>
      </w:r>
      <w:r w:rsidR="00CB6282" w:rsidRPr="00CB6282">
        <w:rPr>
          <w:rFonts w:ascii="Times New Roman" w:eastAsia="Nimbus Sans L" w:hAnsi="Times New Roman" w:cs="Times New Roman"/>
          <w:bCs/>
          <w:sz w:val="28"/>
          <w:szCs w:val="28"/>
          <w:lang w:eastAsia="zh-CN" w:bidi="hi-IN"/>
        </w:rPr>
        <w:t>игру «</w:t>
      </w:r>
      <w:r w:rsidRPr="00CB6282">
        <w:rPr>
          <w:rFonts w:ascii="Times New Roman" w:eastAsia="Nimbus Sans L" w:hAnsi="Times New Roman" w:cs="Times New Roman"/>
          <w:bCs/>
          <w:sz w:val="28"/>
          <w:szCs w:val="28"/>
          <w:lang w:eastAsia="zh-CN" w:bidi="hi-IN"/>
        </w:rPr>
        <w:t>Выпуск газеты». Сюда же относятся и такие целиком практические занятия, как «Берем интервью, пишем репортаж и делаем зарисовку.</w:t>
      </w:r>
    </w:p>
    <w:p w:rsidR="00C16D8D" w:rsidRPr="00CB6282" w:rsidRDefault="00C16D8D" w:rsidP="00CB6282">
      <w:pPr>
        <w:widowControl w:val="0"/>
        <w:tabs>
          <w:tab w:val="left" w:pos="720"/>
        </w:tabs>
        <w:suppressAutoHyphens/>
        <w:spacing w:after="0"/>
        <w:ind w:firstLine="561"/>
        <w:jc w:val="both"/>
        <w:rPr>
          <w:rFonts w:ascii="Times New Roman" w:eastAsia="Nimbus Sans L" w:hAnsi="Times New Roman" w:cs="Times New Roman"/>
          <w:bCs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bCs/>
          <w:sz w:val="28"/>
          <w:szCs w:val="28"/>
          <w:lang w:eastAsia="zh-CN" w:bidi="hi-IN"/>
        </w:rPr>
        <w:t>9. Экскурсии в редакции газет, в другие детские журналистские объединения знакомят с работой настоящих журналистов, с деятельностью своих сверстников из других районов и школ, также интересующихся данной профессией. Экскурсия – это и практика, и теория, это наглядное закрепление полученных знаний. В экскурсии присутствует и большой воспитательный момент: на наглядном, конкретном примере дети учатся профессионализму, в результате у них повышается заинтересованность к выбранному дополнительному предмету обучения.</w:t>
      </w:r>
    </w:p>
    <w:p w:rsidR="00C16D8D" w:rsidRPr="00CB6282" w:rsidRDefault="00C16D8D" w:rsidP="00CB6282">
      <w:pPr>
        <w:widowControl w:val="0"/>
        <w:tabs>
          <w:tab w:val="left" w:pos="720"/>
        </w:tabs>
        <w:suppressAutoHyphens/>
        <w:spacing w:after="0"/>
        <w:ind w:firstLine="561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bCs/>
          <w:sz w:val="28"/>
          <w:szCs w:val="28"/>
          <w:lang w:eastAsia="zh-CN" w:bidi="hi-IN"/>
        </w:rPr>
        <w:t>10. Встречи с интересными людьми.</w:t>
      </w: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 xml:space="preserve"> Подобные занятия проводятся либо в форме экскурсии – поездки на место работы конкретного собеседника, либо он приглашается в объединение.</w:t>
      </w:r>
    </w:p>
    <w:p w:rsidR="00C16D8D" w:rsidRPr="00CB6282" w:rsidRDefault="00C16D8D" w:rsidP="00CB6282">
      <w:pPr>
        <w:widowControl w:val="0"/>
        <w:tabs>
          <w:tab w:val="left" w:pos="720"/>
        </w:tabs>
        <w:suppressAutoHyphens/>
        <w:spacing w:after="0"/>
        <w:ind w:firstLine="709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>Создание ситуаций успеха для каждого ребенка – один из главных принципов. Обеспечение условий, способствующих самоопределению, саморазвитию, самореализации, адекватной самооценки личности – один из важнейших принципов работы.</w:t>
      </w:r>
    </w:p>
    <w:p w:rsidR="00C16D8D" w:rsidRPr="00CB6282" w:rsidRDefault="00C16D8D" w:rsidP="00CB6282">
      <w:pPr>
        <w:widowControl w:val="0"/>
        <w:tabs>
          <w:tab w:val="left" w:pos="720"/>
        </w:tabs>
        <w:suppressAutoHyphens/>
        <w:spacing w:after="0"/>
        <w:ind w:firstLine="709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>Методические материалы, используемые при реализации программы:</w:t>
      </w:r>
    </w:p>
    <w:p w:rsidR="00C16D8D" w:rsidRPr="00CB6282" w:rsidRDefault="00C16D8D" w:rsidP="00CB6282">
      <w:pPr>
        <w:widowControl w:val="0"/>
        <w:numPr>
          <w:ilvl w:val="0"/>
          <w:numId w:val="39"/>
        </w:numPr>
        <w:tabs>
          <w:tab w:val="left" w:pos="720"/>
        </w:tabs>
        <w:suppressAutoHyphens/>
        <w:autoSpaceDN w:val="0"/>
        <w:spacing w:after="0"/>
        <w:ind w:left="0" w:firstLine="357"/>
        <w:contextualSpacing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 xml:space="preserve">Фатеева, И.А. Введение в журналистику. Учебное пособие для старшеклассников / И.А. Фатеевой, М. В. </w:t>
      </w:r>
      <w:proofErr w:type="spellStart"/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>Загидуллиной</w:t>
      </w:r>
      <w:proofErr w:type="spellEnd"/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 xml:space="preserve">. – Челябинск: </w:t>
      </w:r>
      <w:proofErr w:type="spellStart"/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>Челяб.гос</w:t>
      </w:r>
      <w:proofErr w:type="spellEnd"/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 xml:space="preserve">. ун-т, 2010. – 144 с. - ISBN 978-5-378-45893-7. </w:t>
      </w:r>
    </w:p>
    <w:p w:rsidR="00C16D8D" w:rsidRPr="00CB6282" w:rsidRDefault="00C16D8D" w:rsidP="00CB6282">
      <w:pPr>
        <w:widowControl w:val="0"/>
        <w:numPr>
          <w:ilvl w:val="0"/>
          <w:numId w:val="39"/>
        </w:numPr>
        <w:tabs>
          <w:tab w:val="left" w:pos="720"/>
        </w:tabs>
        <w:suppressAutoHyphens/>
        <w:autoSpaceDN w:val="0"/>
        <w:spacing w:after="0"/>
        <w:ind w:left="0" w:firstLine="357"/>
        <w:contextualSpacing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 xml:space="preserve">Коханова, Л.А., Калмыков, А.А. Основы теории журналистики: учебник для академического </w:t>
      </w:r>
      <w:proofErr w:type="spellStart"/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>бакалавриата</w:t>
      </w:r>
      <w:proofErr w:type="spellEnd"/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 xml:space="preserve">/– </w:t>
      </w:r>
      <w:proofErr w:type="spellStart"/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>Л.А.Коханова</w:t>
      </w:r>
      <w:proofErr w:type="spellEnd"/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 xml:space="preserve">, А.А. Калмыков. - Москва: </w:t>
      </w:r>
      <w:proofErr w:type="spellStart"/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>Юрайт</w:t>
      </w:r>
      <w:proofErr w:type="spellEnd"/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 xml:space="preserve">, 2019. – 244с. –ISBN 978- 5-534-06817-7 1.6.3. </w:t>
      </w:r>
    </w:p>
    <w:p w:rsidR="00C16D8D" w:rsidRPr="00CB6282" w:rsidRDefault="00C16D8D" w:rsidP="00CB6282">
      <w:pPr>
        <w:widowControl w:val="0"/>
        <w:numPr>
          <w:ilvl w:val="0"/>
          <w:numId w:val="39"/>
        </w:numPr>
        <w:tabs>
          <w:tab w:val="left" w:pos="720"/>
        </w:tabs>
        <w:suppressAutoHyphens/>
        <w:autoSpaceDN w:val="0"/>
        <w:spacing w:after="0"/>
        <w:ind w:left="0" w:firstLine="357"/>
        <w:contextualSpacing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 xml:space="preserve">Разработки учителей, опубликованные в Фестивале педагогических идей «Открытый урок» - URL: WWW: </w:t>
      </w:r>
      <w:hyperlink r:id="rId5" w:history="1">
        <w:r w:rsidRPr="00CB6282">
          <w:rPr>
            <w:rFonts w:ascii="Times New Roman" w:eastAsia="Nimbus Sans L" w:hAnsi="Times New Roman" w:cs="Times New Roman"/>
            <w:color w:val="0000FF"/>
            <w:sz w:val="28"/>
            <w:szCs w:val="28"/>
            <w:u w:val="single"/>
            <w:lang w:eastAsia="zh-CN" w:bidi="hi-IN"/>
          </w:rPr>
          <w:t>http://www.1september.ru</w:t>
        </w:r>
      </w:hyperlink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 xml:space="preserve"> </w:t>
      </w:r>
    </w:p>
    <w:p w:rsidR="00C16D8D" w:rsidRPr="00CB6282" w:rsidRDefault="00C16D8D" w:rsidP="00CB6282">
      <w:pPr>
        <w:widowControl w:val="0"/>
        <w:numPr>
          <w:ilvl w:val="0"/>
          <w:numId w:val="39"/>
        </w:numPr>
        <w:tabs>
          <w:tab w:val="left" w:pos="720"/>
        </w:tabs>
        <w:suppressAutoHyphens/>
        <w:autoSpaceDN w:val="0"/>
        <w:spacing w:after="0"/>
        <w:ind w:left="0" w:firstLine="357"/>
        <w:contextualSpacing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lastRenderedPageBreak/>
        <w:t xml:space="preserve">Блокнот журналиста. В помощь редакторам и корреспондентам школьных газет. Сайт А. Дедова. (Сетевой ресурс </w:t>
      </w:r>
      <w:hyperlink r:id="rId6" w:history="1">
        <w:r w:rsidRPr="00CB6282">
          <w:rPr>
            <w:rFonts w:ascii="Times New Roman" w:eastAsia="Nimbus Sans L" w:hAnsi="Times New Roman" w:cs="Times New Roman"/>
            <w:color w:val="0000FF"/>
            <w:sz w:val="28"/>
            <w:szCs w:val="28"/>
            <w:u w:val="single"/>
            <w:lang w:eastAsia="zh-CN" w:bidi="hi-IN"/>
          </w:rPr>
          <w:t>http://al-dedov.narod.ru/proryv/bloknot.htm</w:t>
        </w:r>
      </w:hyperlink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 xml:space="preserve"> )</w:t>
      </w:r>
    </w:p>
    <w:p w:rsidR="00C16D8D" w:rsidRPr="00CB6282" w:rsidRDefault="00C16D8D" w:rsidP="00CB6282">
      <w:pPr>
        <w:widowControl w:val="0"/>
        <w:tabs>
          <w:tab w:val="left" w:pos="720"/>
        </w:tabs>
        <w:suppressAutoHyphens/>
        <w:spacing w:after="0"/>
        <w:ind w:left="709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</w:p>
    <w:p w:rsidR="00C16D8D" w:rsidRPr="00CB6282" w:rsidRDefault="00C16D8D" w:rsidP="00CB6282">
      <w:pPr>
        <w:widowControl w:val="0"/>
        <w:numPr>
          <w:ilvl w:val="0"/>
          <w:numId w:val="1"/>
        </w:numPr>
        <w:tabs>
          <w:tab w:val="left" w:pos="2700"/>
        </w:tabs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 w:rsidRPr="00CB6282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Рабочая программа воспитания</w:t>
      </w:r>
    </w:p>
    <w:p w:rsidR="00C16D8D" w:rsidRPr="00CB6282" w:rsidRDefault="00C16D8D" w:rsidP="00CB6282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1. Пояснительная записка</w:t>
      </w:r>
    </w:p>
    <w:p w:rsidR="00C16D8D" w:rsidRPr="00CB6282" w:rsidRDefault="00C16D8D" w:rsidP="00CB628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6282">
        <w:rPr>
          <w:rFonts w:ascii="Times New Roman" w:eastAsia="Calibri" w:hAnsi="Times New Roman" w:cs="Times New Roman"/>
          <w:sz w:val="28"/>
          <w:szCs w:val="28"/>
        </w:rPr>
        <w:t xml:space="preserve">В соответствии со Стратегией развития воспитания в Российской Федерации на период до 2025 года образовательная деятельность предусматривает обновление воспитательного процесса с учетом современных достижений науки и на основе отечественных традиций. </w:t>
      </w:r>
    </w:p>
    <w:p w:rsidR="00C16D8D" w:rsidRPr="00CB6282" w:rsidRDefault="00C16D8D" w:rsidP="00CB628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Воспитание детей рассматривается как стратегический общенациональный приоритет, требующий консолидации усилий различных институтов гражданского общества и ведомств на федеральном, региональном и муниципальном уровнях.</w:t>
      </w:r>
    </w:p>
    <w:p w:rsidR="00C16D8D" w:rsidRPr="00CB6282" w:rsidRDefault="00C16D8D" w:rsidP="00CB628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>С 1 сентября 2020 года вступил в силу Федеральный закон от 31 июля 2020 года № 304-ФЗ «О внесении изменений в Федеральный закон «Об образовании в Российской Федерации» по вопросам воспитания учащихся».</w:t>
      </w:r>
    </w:p>
    <w:p w:rsidR="00C16D8D" w:rsidRPr="00CB6282" w:rsidRDefault="00C16D8D" w:rsidP="00CB628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Президент Российской Федерации В.В. Путин отметил, что смысл предлагаемых поправок в том, чтобы «укрепить, акцентировать воспитательную составляющую отечественной образовательной системы». Он подчеркнул, что система образования не только учит, но и воспитывает, формирует личность, передает ценности и традиции, на которых основано общество. </w:t>
      </w:r>
    </w:p>
    <w:p w:rsidR="00C16D8D" w:rsidRPr="00CB6282" w:rsidRDefault="00C16D8D" w:rsidP="00CB628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«Воспитание – деятельность, направленная на развитие личности, создание условий для самоопределения и социализации учащихся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учащихся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бережного отношения к культурному наследию и традициям многонационального народа Российской Федерации, природе и окружающей среде». (Статья 2, пункт 2, ФЗ № 304).</w:t>
      </w:r>
    </w:p>
    <w:p w:rsidR="00C16D8D" w:rsidRPr="00CB6282" w:rsidRDefault="00C16D8D" w:rsidP="00CB628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282" w:rsidRDefault="00CB6282" w:rsidP="00CB628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CB6282" w:rsidRDefault="00CB6282" w:rsidP="00CB628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C16D8D" w:rsidRPr="00CB6282" w:rsidRDefault="00C16D8D" w:rsidP="00CB6282">
      <w:pPr>
        <w:spacing w:after="0"/>
        <w:ind w:firstLine="28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Адресат программы</w:t>
      </w:r>
    </w:p>
    <w:p w:rsidR="00C16D8D" w:rsidRPr="00CB6282" w:rsidRDefault="00C16D8D" w:rsidP="00CB6282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Рабочая программа воспитания предназначена для учащихся, а также родителей (законных представителей) творческого объединения «</w:t>
      </w:r>
      <w:r w:rsidR="006F594D"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МЕГАЛАБ_12</w:t>
      </w: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C16D8D" w:rsidRPr="00CB6282" w:rsidRDefault="00C16D8D" w:rsidP="00CB6282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программа воспитания рассчитана на один учебный год.</w:t>
      </w:r>
    </w:p>
    <w:p w:rsidR="00C16D8D" w:rsidRPr="00CB6282" w:rsidRDefault="00C16D8D" w:rsidP="00CB6282">
      <w:pPr>
        <w:spacing w:after="0"/>
        <w:ind w:left="-360" w:firstLine="284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 Характеристика творческого объединения</w:t>
      </w:r>
    </w:p>
    <w:p w:rsidR="00C16D8D" w:rsidRPr="00CB6282" w:rsidRDefault="00C16D8D" w:rsidP="00CB6282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объединения «</w:t>
      </w:r>
      <w:r w:rsidR="006F594D"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МЕГАЛАБ_12</w:t>
      </w: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>» имеет социально-гуманитарную направленность.</w:t>
      </w:r>
    </w:p>
    <w:p w:rsidR="00C16D8D" w:rsidRPr="00CB6282" w:rsidRDefault="00C16D8D" w:rsidP="00CB6282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учащихся объединения составляет 1 группу, всего 20 человек. </w:t>
      </w:r>
    </w:p>
    <w:p w:rsidR="00C16D8D" w:rsidRPr="00CB6282" w:rsidRDefault="00C16D8D" w:rsidP="00CB6282">
      <w:pPr>
        <w:spacing w:after="0"/>
        <w:ind w:right="283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работы с учащимися и их родителями (законными представителями) – индивидуальные и групповые.</w:t>
      </w:r>
    </w:p>
    <w:p w:rsidR="00C16D8D" w:rsidRPr="00CB6282" w:rsidRDefault="00C16D8D" w:rsidP="00CB6282">
      <w:pPr>
        <w:spacing w:after="0"/>
        <w:ind w:left="-387" w:right="283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3. Цель, задачи и результат воспитательной работы</w:t>
      </w:r>
    </w:p>
    <w:p w:rsidR="00C16D8D" w:rsidRPr="00CB6282" w:rsidRDefault="00C16D8D" w:rsidP="00CB6282">
      <w:pPr>
        <w:spacing w:after="0"/>
        <w:ind w:left="-387" w:right="283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 соответствии с Рабочей программой воспитания школы по ФОП)</w:t>
      </w:r>
    </w:p>
    <w:p w:rsidR="00C16D8D" w:rsidRPr="00CB6282" w:rsidRDefault="00C16D8D" w:rsidP="00CB6282">
      <w:pPr>
        <w:widowControl w:val="0"/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B6282">
        <w:rPr>
          <w:rFonts w:ascii="Times New Roman" w:eastAsia="Times New Roman" w:hAnsi="Times New Roman" w:cs="Times New Roman"/>
          <w:i/>
          <w:iCs/>
          <w:sz w:val="28"/>
          <w:szCs w:val="28"/>
        </w:rPr>
        <w:t>Цель воспитания:</w:t>
      </w:r>
    </w:p>
    <w:p w:rsidR="00C16D8D" w:rsidRPr="00CB6282" w:rsidRDefault="00C16D8D" w:rsidP="00CB6282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0" w:firstLine="35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B6282">
        <w:rPr>
          <w:rFonts w:ascii="Times New Roman" w:eastAsia="Times New Roman" w:hAnsi="Times New Roman" w:cs="Times New Roman"/>
          <w:bCs/>
          <w:sz w:val="28"/>
          <w:szCs w:val="28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C16D8D" w:rsidRPr="00CB6282" w:rsidRDefault="00C16D8D" w:rsidP="00CB6282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0" w:firstLine="35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B6282">
        <w:rPr>
          <w:rFonts w:ascii="Times New Roman" w:eastAsia="Times New Roman" w:hAnsi="Times New Roman" w:cs="Times New Roman"/>
          <w:bCs/>
          <w:sz w:val="28"/>
          <w:szCs w:val="28"/>
        </w:rPr>
        <w:t>формирование у учащихся чувства патриотизма, гражданственности, уважения к памяти защитников Отечества и подвигам Героев Отечества, закону и правопорядку, человека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C16D8D" w:rsidRPr="00CB6282" w:rsidRDefault="00C16D8D" w:rsidP="00CB6282">
      <w:pPr>
        <w:spacing w:after="0"/>
        <w:ind w:left="-38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4. Работа с коллективом учащихся</w:t>
      </w:r>
    </w:p>
    <w:p w:rsidR="00C16D8D" w:rsidRPr="00CB6282" w:rsidRDefault="00C16D8D" w:rsidP="00CB628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коллективом учащихся творческого объединения нацелена на:</w:t>
      </w:r>
    </w:p>
    <w:p w:rsidR="00C16D8D" w:rsidRPr="00CB6282" w:rsidRDefault="00C16D8D" w:rsidP="00CB628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практических умений по организации органов самоуправления, освоению технологии социального и творческого проектирования;</w:t>
      </w:r>
    </w:p>
    <w:p w:rsidR="00C16D8D" w:rsidRPr="00CB6282" w:rsidRDefault="00C16D8D" w:rsidP="00CB628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обучение умениям и навыкам организаторской деятельности, самоорганизации, формированию ответственности за себя и других;</w:t>
      </w:r>
    </w:p>
    <w:p w:rsidR="00C16D8D" w:rsidRPr="00CB6282" w:rsidRDefault="00C16D8D" w:rsidP="00CB628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творческого, культурного, коммуникативного потенциала учащихся в процессе участия в совместной общественно-полезной деятельности;</w:t>
      </w:r>
    </w:p>
    <w:p w:rsidR="00C16D8D" w:rsidRPr="00CB6282" w:rsidRDefault="00C16D8D" w:rsidP="00CB628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формированию активной гражданской позиции;</w:t>
      </w:r>
    </w:p>
    <w:p w:rsidR="00C16D8D" w:rsidRPr="00CB6282" w:rsidRDefault="00C16D8D" w:rsidP="00CB628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сознательного отношения к труду, к природе, к своему городу.</w:t>
      </w:r>
    </w:p>
    <w:p w:rsidR="00C16D8D" w:rsidRPr="00CB6282" w:rsidRDefault="00C16D8D" w:rsidP="00CB6282">
      <w:pPr>
        <w:spacing w:after="0"/>
        <w:ind w:left="-38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16D8D" w:rsidRPr="00CB6282" w:rsidRDefault="00C16D8D" w:rsidP="00CB6282">
      <w:pPr>
        <w:spacing w:after="0"/>
        <w:ind w:left="-38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5. Работа с родителями</w:t>
      </w:r>
    </w:p>
    <w:p w:rsidR="00C16D8D" w:rsidRPr="00CB6282" w:rsidRDefault="00C16D8D" w:rsidP="00CB628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Работа с родителями учащихся творческого объединения включает в себя:</w:t>
      </w:r>
    </w:p>
    <w:p w:rsidR="00C16D8D" w:rsidRPr="00CB6282" w:rsidRDefault="00C16D8D" w:rsidP="00CB628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организацию системы индивидуальной и коллективной работы (тематические беседы, собрания, индивидуальные консультации);</w:t>
      </w:r>
    </w:p>
    <w:p w:rsidR="00C16D8D" w:rsidRPr="00CB6282" w:rsidRDefault="00C16D8D" w:rsidP="00CB628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сплочению родительского коллектива и вовлечение родителей в жизнедеятельность детского объединения (организация и проведение открытых занятий в течение учебного года);</w:t>
      </w:r>
    </w:p>
    <w:p w:rsidR="00C16D8D" w:rsidRPr="00CB6282" w:rsidRDefault="00C16D8D" w:rsidP="00CB628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оформление информационных уголков для родителей по вопросам воспитания детей.</w:t>
      </w:r>
    </w:p>
    <w:p w:rsidR="00C16D8D" w:rsidRPr="00CB6282" w:rsidRDefault="00C16D8D" w:rsidP="00CB6282">
      <w:pPr>
        <w:spacing w:after="0"/>
        <w:ind w:left="-38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6. Календарный план воспитательной работы на 202</w:t>
      </w:r>
      <w:r w:rsidR="006F594D" w:rsidRPr="00CB628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</w:t>
      </w:r>
      <w:r w:rsidRPr="00CB628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-202</w:t>
      </w:r>
      <w:r w:rsidR="006F594D" w:rsidRPr="00CB628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6</w:t>
      </w:r>
      <w:r w:rsidRPr="00CB628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учебный год</w:t>
      </w:r>
    </w:p>
    <w:p w:rsidR="00C16D8D" w:rsidRPr="00CB6282" w:rsidRDefault="00C16D8D" w:rsidP="00CB6282">
      <w:pPr>
        <w:spacing w:after="0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2612"/>
        <w:gridCol w:w="5021"/>
      </w:tblGrid>
      <w:tr w:rsidR="00C16D8D" w:rsidRPr="00CB6282" w:rsidTr="00C16D8D">
        <w:tc>
          <w:tcPr>
            <w:tcW w:w="494" w:type="pct"/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  <w:t>№п/п</w:t>
            </w:r>
          </w:p>
        </w:tc>
        <w:tc>
          <w:tcPr>
            <w:tcW w:w="1544" w:type="pct"/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  <w:t>Ориентировочная дата проведения</w:t>
            </w:r>
          </w:p>
        </w:tc>
        <w:tc>
          <w:tcPr>
            <w:tcW w:w="2962" w:type="pct"/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  <w:t>Мероприятие (форма, наименование)</w:t>
            </w:r>
          </w:p>
        </w:tc>
      </w:tr>
      <w:tr w:rsidR="00C16D8D" w:rsidRPr="00CB6282" w:rsidTr="00C16D8D">
        <w:tc>
          <w:tcPr>
            <w:tcW w:w="5000" w:type="pct"/>
            <w:gridSpan w:val="3"/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  <w:t>сентябрь</w:t>
            </w:r>
          </w:p>
        </w:tc>
      </w:tr>
      <w:tr w:rsidR="00C16D8D" w:rsidRPr="00CB6282" w:rsidTr="00C16D8D">
        <w:tc>
          <w:tcPr>
            <w:tcW w:w="494" w:type="pct"/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  <w:t>1</w:t>
            </w:r>
          </w:p>
        </w:tc>
        <w:tc>
          <w:tcPr>
            <w:tcW w:w="1544" w:type="pct"/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  <w:t>сентябрь</w:t>
            </w:r>
          </w:p>
        </w:tc>
        <w:tc>
          <w:tcPr>
            <w:tcW w:w="2962" w:type="pct"/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  <w:t xml:space="preserve">Беседа с использованием </w:t>
            </w:r>
            <w:proofErr w:type="spellStart"/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  <w:t>видеопрезентации</w:t>
            </w:r>
            <w:proofErr w:type="spellEnd"/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  <w:t xml:space="preserve"> на тему: «День окончания Второй мировой войны» (3 сентября)</w:t>
            </w:r>
          </w:p>
        </w:tc>
      </w:tr>
      <w:tr w:rsidR="00C16D8D" w:rsidRPr="00CB6282" w:rsidTr="00C16D8D">
        <w:tc>
          <w:tcPr>
            <w:tcW w:w="5000" w:type="pct"/>
            <w:gridSpan w:val="3"/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  <w:t>октябрь</w:t>
            </w:r>
          </w:p>
        </w:tc>
      </w:tr>
      <w:tr w:rsidR="00C16D8D" w:rsidRPr="00CB6282" w:rsidTr="00C16D8D">
        <w:tc>
          <w:tcPr>
            <w:tcW w:w="494" w:type="pct"/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  <w:t>2</w:t>
            </w:r>
          </w:p>
        </w:tc>
        <w:tc>
          <w:tcPr>
            <w:tcW w:w="1544" w:type="pct"/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  <w:t>октябрь</w:t>
            </w:r>
          </w:p>
        </w:tc>
        <w:tc>
          <w:tcPr>
            <w:tcW w:w="2962" w:type="pct"/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  <w:t>Познавательная программа «Праздник белых журавлей» (праздник поэзии в память о павших на полях сражений во всех войнах) + Мастер-класс «Журавли из бумаги» (22 октября)</w:t>
            </w:r>
          </w:p>
        </w:tc>
      </w:tr>
      <w:tr w:rsidR="00C16D8D" w:rsidRPr="00CB6282" w:rsidTr="00C16D8D">
        <w:tc>
          <w:tcPr>
            <w:tcW w:w="5000" w:type="pct"/>
            <w:gridSpan w:val="3"/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  <w:t>ноябрь</w:t>
            </w:r>
          </w:p>
        </w:tc>
      </w:tr>
      <w:tr w:rsidR="00C16D8D" w:rsidRPr="00CB6282" w:rsidTr="00C16D8D">
        <w:tc>
          <w:tcPr>
            <w:tcW w:w="494" w:type="pct"/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  <w:t>3</w:t>
            </w:r>
          </w:p>
        </w:tc>
        <w:tc>
          <w:tcPr>
            <w:tcW w:w="1544" w:type="pct"/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  <w:t>ноябрь</w:t>
            </w:r>
          </w:p>
        </w:tc>
        <w:tc>
          <w:tcPr>
            <w:tcW w:w="2962" w:type="pct"/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  <w:t>Познавательное мероприятие «Человек-легенда» к дню рождения великого русского ученого мирового значения, общественного деятеля, поэта и художника Михаила Васильевича Ломоносова (1711-1765) (19 ноября)</w:t>
            </w:r>
          </w:p>
        </w:tc>
      </w:tr>
      <w:tr w:rsidR="00C16D8D" w:rsidRPr="00CB6282" w:rsidTr="00C16D8D">
        <w:tc>
          <w:tcPr>
            <w:tcW w:w="5000" w:type="pct"/>
            <w:gridSpan w:val="3"/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  <w:t>декабрь</w:t>
            </w:r>
          </w:p>
        </w:tc>
      </w:tr>
      <w:tr w:rsidR="00C16D8D" w:rsidRPr="00CB6282" w:rsidTr="00C16D8D">
        <w:tc>
          <w:tcPr>
            <w:tcW w:w="494" w:type="pct"/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  <w:t>4</w:t>
            </w:r>
          </w:p>
        </w:tc>
        <w:tc>
          <w:tcPr>
            <w:tcW w:w="1544" w:type="pct"/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  <w:t>декабрь</w:t>
            </w:r>
          </w:p>
        </w:tc>
        <w:tc>
          <w:tcPr>
            <w:tcW w:w="2962" w:type="pct"/>
            <w:shd w:val="clear" w:color="auto" w:fill="auto"/>
          </w:tcPr>
          <w:p w:rsidR="00C16D8D" w:rsidRPr="00CB6282" w:rsidRDefault="00C16D8D" w:rsidP="00CB6282">
            <w:pPr>
              <w:widowControl w:val="0"/>
              <w:shd w:val="clear" w:color="auto" w:fill="FFFFFF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  <w:t>Познавательное мероприятие «Никто не забыт, ничто не забыто», посвященное Дню неизвестного солдата (3 декабря)</w:t>
            </w:r>
          </w:p>
        </w:tc>
      </w:tr>
      <w:tr w:rsidR="00C16D8D" w:rsidRPr="00CB6282" w:rsidTr="00C16D8D">
        <w:tc>
          <w:tcPr>
            <w:tcW w:w="5000" w:type="pct"/>
            <w:gridSpan w:val="3"/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  <w:t>январь</w:t>
            </w:r>
          </w:p>
        </w:tc>
      </w:tr>
      <w:tr w:rsidR="00C16D8D" w:rsidRPr="00CB6282" w:rsidTr="00C16D8D">
        <w:tc>
          <w:tcPr>
            <w:tcW w:w="494" w:type="pct"/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  <w:t>5</w:t>
            </w:r>
          </w:p>
        </w:tc>
        <w:tc>
          <w:tcPr>
            <w:tcW w:w="1544" w:type="pct"/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  <w:t>январь</w:t>
            </w:r>
          </w:p>
        </w:tc>
        <w:tc>
          <w:tcPr>
            <w:tcW w:w="2962" w:type="pct"/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  <w:t>Урок добра «Делать добро спеши»</w:t>
            </w:r>
          </w:p>
        </w:tc>
      </w:tr>
      <w:tr w:rsidR="00C16D8D" w:rsidRPr="00CB6282" w:rsidTr="00C16D8D">
        <w:tc>
          <w:tcPr>
            <w:tcW w:w="5000" w:type="pct"/>
            <w:gridSpan w:val="3"/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  <w:t>февраль</w:t>
            </w:r>
          </w:p>
        </w:tc>
      </w:tr>
      <w:tr w:rsidR="00C16D8D" w:rsidRPr="00CB6282" w:rsidTr="00C16D8D">
        <w:tc>
          <w:tcPr>
            <w:tcW w:w="494" w:type="pct"/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  <w:t>6</w:t>
            </w:r>
          </w:p>
        </w:tc>
        <w:tc>
          <w:tcPr>
            <w:tcW w:w="1544" w:type="pct"/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  <w:t>февраль</w:t>
            </w:r>
          </w:p>
        </w:tc>
        <w:tc>
          <w:tcPr>
            <w:tcW w:w="2962" w:type="pct"/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  <w:t xml:space="preserve">Познавательное мероприятие «День Защитника Отечества - история </w:t>
            </w: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  <w:lastRenderedPageBreak/>
              <w:t>праздника» (23 февраля)</w:t>
            </w:r>
          </w:p>
        </w:tc>
      </w:tr>
      <w:tr w:rsidR="00C16D8D" w:rsidRPr="00CB6282" w:rsidTr="00C16D8D">
        <w:tc>
          <w:tcPr>
            <w:tcW w:w="5000" w:type="pct"/>
            <w:gridSpan w:val="3"/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  <w:lastRenderedPageBreak/>
              <w:t>март</w:t>
            </w:r>
          </w:p>
        </w:tc>
      </w:tr>
      <w:tr w:rsidR="00C16D8D" w:rsidRPr="00CB6282" w:rsidTr="00C16D8D">
        <w:tc>
          <w:tcPr>
            <w:tcW w:w="494" w:type="pct"/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  <w:t>7</w:t>
            </w:r>
          </w:p>
        </w:tc>
        <w:tc>
          <w:tcPr>
            <w:tcW w:w="1544" w:type="pct"/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  <w:t>март</w:t>
            </w:r>
          </w:p>
        </w:tc>
        <w:tc>
          <w:tcPr>
            <w:tcW w:w="2962" w:type="pct"/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  <w:t>Урок мужества «Мы вместе!» к Дню воссоединения Крыма и России (18 марта)</w:t>
            </w:r>
          </w:p>
        </w:tc>
      </w:tr>
      <w:tr w:rsidR="00C16D8D" w:rsidRPr="00CB6282" w:rsidTr="00C16D8D">
        <w:tc>
          <w:tcPr>
            <w:tcW w:w="5000" w:type="pct"/>
            <w:gridSpan w:val="3"/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  <w:t>апрель</w:t>
            </w:r>
          </w:p>
        </w:tc>
      </w:tr>
      <w:tr w:rsidR="00C16D8D" w:rsidRPr="00CB6282" w:rsidTr="00C16D8D">
        <w:tc>
          <w:tcPr>
            <w:tcW w:w="494" w:type="pct"/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  <w:t>8</w:t>
            </w:r>
          </w:p>
        </w:tc>
        <w:tc>
          <w:tcPr>
            <w:tcW w:w="1544" w:type="pct"/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  <w:t>апрель</w:t>
            </w:r>
          </w:p>
        </w:tc>
        <w:tc>
          <w:tcPr>
            <w:tcW w:w="2962" w:type="pct"/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  <w:t>Познавательное мероприятие «Первый в космосе» (12 апреля)</w:t>
            </w:r>
          </w:p>
        </w:tc>
      </w:tr>
      <w:tr w:rsidR="00C16D8D" w:rsidRPr="00CB6282" w:rsidTr="00C16D8D">
        <w:tc>
          <w:tcPr>
            <w:tcW w:w="5000" w:type="pct"/>
            <w:gridSpan w:val="3"/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  <w:t>май</w:t>
            </w:r>
          </w:p>
        </w:tc>
      </w:tr>
      <w:tr w:rsidR="00C16D8D" w:rsidRPr="00CB6282" w:rsidTr="00C16D8D">
        <w:tc>
          <w:tcPr>
            <w:tcW w:w="494" w:type="pct"/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  <w:t>9</w:t>
            </w:r>
          </w:p>
        </w:tc>
        <w:tc>
          <w:tcPr>
            <w:tcW w:w="1544" w:type="pct"/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  <w:t>май</w:t>
            </w:r>
          </w:p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</w:pPr>
          </w:p>
        </w:tc>
        <w:tc>
          <w:tcPr>
            <w:tcW w:w="2962" w:type="pct"/>
            <w:shd w:val="clear" w:color="auto" w:fill="auto"/>
          </w:tcPr>
          <w:p w:rsidR="00C16D8D" w:rsidRPr="00CB6282" w:rsidRDefault="00C16D8D" w:rsidP="00CB6282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</w:pPr>
            <w:r w:rsidRPr="00CB628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  <w:t xml:space="preserve">Всероссийская патриотическая акция «Георгиевская ленточка» </w:t>
            </w:r>
          </w:p>
        </w:tc>
      </w:tr>
    </w:tbl>
    <w:p w:rsidR="00C16D8D" w:rsidRDefault="00C16D8D" w:rsidP="00CB6282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282" w:rsidRDefault="00CB6282" w:rsidP="00CB6282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282" w:rsidRDefault="00CB6282" w:rsidP="00CB6282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282" w:rsidRDefault="00CB6282" w:rsidP="00CB6282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282" w:rsidRDefault="00CB6282" w:rsidP="00CB6282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282" w:rsidRDefault="00CB6282" w:rsidP="00CB6282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282" w:rsidRDefault="00CB6282" w:rsidP="00CB6282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282" w:rsidRDefault="00CB6282" w:rsidP="00CB6282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282" w:rsidRDefault="00CB6282" w:rsidP="00CB6282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282" w:rsidRDefault="00CB6282" w:rsidP="00CB6282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282" w:rsidRDefault="00CB6282" w:rsidP="00CB6282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282" w:rsidRDefault="00CB6282" w:rsidP="00CB6282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282" w:rsidRDefault="00CB6282" w:rsidP="00CB6282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282" w:rsidRDefault="00CB6282" w:rsidP="00CB6282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282" w:rsidRDefault="00CB6282" w:rsidP="00CB6282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282" w:rsidRDefault="00CB6282" w:rsidP="00CB6282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282" w:rsidRDefault="00CB6282" w:rsidP="00CB6282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282" w:rsidRDefault="00CB6282" w:rsidP="00CB6282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282" w:rsidRDefault="00CB6282" w:rsidP="00CB6282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282" w:rsidRDefault="00CB6282" w:rsidP="00CB6282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282" w:rsidRDefault="00CB6282" w:rsidP="00CB6282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282" w:rsidRDefault="00CB6282" w:rsidP="00CB6282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282" w:rsidRDefault="00CB6282" w:rsidP="00CB6282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282" w:rsidRDefault="00CB6282" w:rsidP="00CB6282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282" w:rsidRDefault="00CB6282" w:rsidP="00CB6282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282" w:rsidRDefault="00CB6282" w:rsidP="00CB6282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282" w:rsidRDefault="00CB6282" w:rsidP="00CB6282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282" w:rsidRPr="00CB6282" w:rsidRDefault="00CB6282" w:rsidP="00CB6282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6D8D" w:rsidRPr="00CB6282" w:rsidRDefault="00C16D8D" w:rsidP="00CB6282">
      <w:pPr>
        <w:widowControl w:val="0"/>
        <w:tabs>
          <w:tab w:val="left" w:pos="2700"/>
        </w:tabs>
        <w:suppressAutoHyphens/>
        <w:autoSpaceDN w:val="0"/>
        <w:spacing w:after="0"/>
        <w:ind w:left="360"/>
        <w:contextualSpacing/>
        <w:jc w:val="center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 w:rsidRPr="00CB6282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Список литературы</w:t>
      </w:r>
    </w:p>
    <w:p w:rsidR="00C16D8D" w:rsidRPr="00CB6282" w:rsidRDefault="00C16D8D" w:rsidP="00CB6282">
      <w:pPr>
        <w:widowControl w:val="0"/>
        <w:numPr>
          <w:ilvl w:val="0"/>
          <w:numId w:val="40"/>
        </w:numPr>
        <w:tabs>
          <w:tab w:val="clear" w:pos="720"/>
          <w:tab w:val="left" w:pos="709"/>
          <w:tab w:val="left" w:pos="2670"/>
          <w:tab w:val="left" w:pos="2700"/>
        </w:tabs>
        <w:suppressAutoHyphens/>
        <w:autoSpaceDN w:val="0"/>
        <w:spacing w:after="0"/>
        <w:ind w:left="0" w:firstLine="0"/>
        <w:jc w:val="both"/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</w:pPr>
      <w:r w:rsidRPr="00CB6282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lastRenderedPageBreak/>
        <w:t>Варламов А.Б. «Основы журналистики». — Москва: Просвещение, 2018.</w:t>
      </w:r>
    </w:p>
    <w:p w:rsidR="00C16D8D" w:rsidRPr="00CB6282" w:rsidRDefault="00C16D8D" w:rsidP="00CB6282">
      <w:pPr>
        <w:widowControl w:val="0"/>
        <w:numPr>
          <w:ilvl w:val="0"/>
          <w:numId w:val="40"/>
        </w:numPr>
        <w:tabs>
          <w:tab w:val="clear" w:pos="720"/>
          <w:tab w:val="left" w:pos="709"/>
          <w:tab w:val="left" w:pos="2670"/>
          <w:tab w:val="left" w:pos="2700"/>
        </w:tabs>
        <w:suppressAutoHyphens/>
        <w:autoSpaceDN w:val="0"/>
        <w:spacing w:after="0"/>
        <w:ind w:left="0" w:firstLine="0"/>
        <w:jc w:val="both"/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</w:pPr>
      <w:r w:rsidRPr="00CB6282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 xml:space="preserve">Громова Н.С. «Этика журналиста: принципы и практика». — Екатеринбург: </w:t>
      </w:r>
      <w:proofErr w:type="spellStart"/>
      <w:r w:rsidRPr="00CB6282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УрФУ</w:t>
      </w:r>
      <w:proofErr w:type="spellEnd"/>
      <w:r w:rsidRPr="00CB6282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, 2020.</w:t>
      </w:r>
    </w:p>
    <w:p w:rsidR="00C16D8D" w:rsidRPr="00CB6282" w:rsidRDefault="00C16D8D" w:rsidP="00CB6282">
      <w:pPr>
        <w:widowControl w:val="0"/>
        <w:numPr>
          <w:ilvl w:val="0"/>
          <w:numId w:val="40"/>
        </w:numPr>
        <w:tabs>
          <w:tab w:val="clear" w:pos="720"/>
          <w:tab w:val="left" w:pos="709"/>
          <w:tab w:val="left" w:pos="2670"/>
          <w:tab w:val="left" w:pos="2700"/>
        </w:tabs>
        <w:suppressAutoHyphens/>
        <w:autoSpaceDN w:val="0"/>
        <w:spacing w:after="0"/>
        <w:ind w:left="0" w:firstLine="0"/>
        <w:jc w:val="both"/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</w:pPr>
      <w:r w:rsidRPr="00CB6282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Зимина Г.М. «Репортаж: искусство и технологии». — Владивосток: Дальневосточное издательство, 2017.</w:t>
      </w:r>
    </w:p>
    <w:p w:rsidR="00C16D8D" w:rsidRPr="00CB6282" w:rsidRDefault="00C16D8D" w:rsidP="00CB6282">
      <w:pPr>
        <w:widowControl w:val="0"/>
        <w:numPr>
          <w:ilvl w:val="0"/>
          <w:numId w:val="40"/>
        </w:numPr>
        <w:tabs>
          <w:tab w:val="clear" w:pos="720"/>
          <w:tab w:val="left" w:pos="709"/>
          <w:tab w:val="left" w:pos="2670"/>
          <w:tab w:val="left" w:pos="2700"/>
        </w:tabs>
        <w:suppressAutoHyphens/>
        <w:autoSpaceDN w:val="0"/>
        <w:spacing w:after="0"/>
        <w:ind w:left="0" w:firstLine="0"/>
        <w:jc w:val="both"/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</w:pPr>
      <w:proofErr w:type="spellStart"/>
      <w:r w:rsidRPr="00CB6282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Конаков</w:t>
      </w:r>
      <w:proofErr w:type="spellEnd"/>
      <w:r w:rsidRPr="00CB6282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 xml:space="preserve"> И.В. «Современные виды журналистики: от печатных до цифровых медиа». — Санкт-Петербург: Литера, 2019.</w:t>
      </w:r>
    </w:p>
    <w:p w:rsidR="00C16D8D" w:rsidRPr="00CB6282" w:rsidRDefault="00C16D8D" w:rsidP="00CB6282">
      <w:pPr>
        <w:widowControl w:val="0"/>
        <w:numPr>
          <w:ilvl w:val="0"/>
          <w:numId w:val="40"/>
        </w:numPr>
        <w:tabs>
          <w:tab w:val="clear" w:pos="720"/>
          <w:tab w:val="left" w:pos="709"/>
          <w:tab w:val="left" w:pos="2670"/>
          <w:tab w:val="left" w:pos="2700"/>
        </w:tabs>
        <w:suppressAutoHyphens/>
        <w:autoSpaceDN w:val="0"/>
        <w:spacing w:after="0"/>
        <w:ind w:left="0" w:firstLine="0"/>
        <w:jc w:val="both"/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</w:pPr>
      <w:r w:rsidRPr="00CB6282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Лисицын Д.А. «Журналистика в эпоху информационных технологий». — Новос</w:t>
      </w:r>
      <w:bookmarkStart w:id="0" w:name="_GoBack"/>
      <w:bookmarkEnd w:id="0"/>
      <w:r w:rsidRPr="00CB6282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ибирск: Сибирское университетское издательство, 2021.</w:t>
      </w:r>
    </w:p>
    <w:p w:rsidR="00C16D8D" w:rsidRPr="00CB6282" w:rsidRDefault="00C16D8D" w:rsidP="00CB6282">
      <w:pPr>
        <w:widowControl w:val="0"/>
        <w:numPr>
          <w:ilvl w:val="0"/>
          <w:numId w:val="40"/>
        </w:numPr>
        <w:tabs>
          <w:tab w:val="clear" w:pos="720"/>
          <w:tab w:val="left" w:pos="709"/>
          <w:tab w:val="left" w:pos="2670"/>
          <w:tab w:val="left" w:pos="2700"/>
        </w:tabs>
        <w:suppressAutoHyphens/>
        <w:autoSpaceDN w:val="0"/>
        <w:spacing w:after="0"/>
        <w:ind w:left="0" w:firstLine="0"/>
        <w:jc w:val="both"/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</w:pPr>
      <w:r w:rsidRPr="00CB6282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Михайлов Е.Р. «Новая журналистика: вызовы и перспективы». — Москва: Наука, 2023.</w:t>
      </w:r>
    </w:p>
    <w:p w:rsidR="00C16D8D" w:rsidRPr="00CB6282" w:rsidRDefault="00C16D8D" w:rsidP="00CB6282">
      <w:pPr>
        <w:widowControl w:val="0"/>
        <w:numPr>
          <w:ilvl w:val="0"/>
          <w:numId w:val="40"/>
        </w:numPr>
        <w:tabs>
          <w:tab w:val="clear" w:pos="720"/>
          <w:tab w:val="left" w:pos="709"/>
          <w:tab w:val="left" w:pos="2670"/>
          <w:tab w:val="left" w:pos="2700"/>
        </w:tabs>
        <w:suppressAutoHyphens/>
        <w:autoSpaceDN w:val="0"/>
        <w:spacing w:after="0"/>
        <w:ind w:left="0" w:firstLine="0"/>
        <w:jc w:val="both"/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</w:pPr>
      <w:r w:rsidRPr="00CB6282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Петрова Л.Н. «Творческий процесс в журналистике». — Казань: Татарский университет, 2022.</w:t>
      </w:r>
    </w:p>
    <w:p w:rsidR="00C16D8D" w:rsidRPr="00CB6282" w:rsidRDefault="00C16D8D" w:rsidP="00CB6282">
      <w:pPr>
        <w:widowControl w:val="0"/>
        <w:numPr>
          <w:ilvl w:val="0"/>
          <w:numId w:val="40"/>
        </w:numPr>
        <w:tabs>
          <w:tab w:val="clear" w:pos="720"/>
          <w:tab w:val="left" w:pos="709"/>
          <w:tab w:val="left" w:pos="2670"/>
          <w:tab w:val="left" w:pos="2700"/>
        </w:tabs>
        <w:suppressAutoHyphens/>
        <w:autoSpaceDN w:val="0"/>
        <w:spacing w:after="0"/>
        <w:ind w:left="0" w:firstLine="0"/>
        <w:jc w:val="both"/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</w:pPr>
      <w:r w:rsidRPr="00CB6282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Чередниченко С.Ю. «</w:t>
      </w:r>
      <w:proofErr w:type="spellStart"/>
      <w:r w:rsidRPr="00CB6282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Медийное</w:t>
      </w:r>
      <w:proofErr w:type="spellEnd"/>
      <w:r w:rsidRPr="00CB6282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 xml:space="preserve"> право для журналистов». — Ростов-на-Дону: Феникс, 2018.</w:t>
      </w:r>
    </w:p>
    <w:p w:rsidR="00C16D8D" w:rsidRPr="00CB6282" w:rsidRDefault="00C16D8D" w:rsidP="00CB6282">
      <w:pPr>
        <w:widowControl w:val="0"/>
        <w:tabs>
          <w:tab w:val="left" w:pos="709"/>
          <w:tab w:val="left" w:pos="2670"/>
          <w:tab w:val="left" w:pos="2700"/>
        </w:tabs>
        <w:suppressAutoHyphens/>
        <w:autoSpaceDN w:val="0"/>
        <w:spacing w:after="0"/>
        <w:jc w:val="both"/>
        <w:rPr>
          <w:rFonts w:ascii="Times New Roman" w:eastAsia="Nimbus Sans L" w:hAnsi="Times New Roman" w:cs="Times New Roman"/>
          <w:color w:val="000000"/>
          <w:spacing w:val="-4"/>
          <w:sz w:val="28"/>
          <w:szCs w:val="28"/>
          <w:lang w:eastAsia="zh-CN" w:bidi="hi-IN"/>
        </w:rPr>
      </w:pPr>
    </w:p>
    <w:p w:rsidR="00C16D8D" w:rsidRPr="00CB6282" w:rsidRDefault="00C16D8D" w:rsidP="00CB6282">
      <w:pPr>
        <w:widowControl w:val="0"/>
        <w:tabs>
          <w:tab w:val="left" w:pos="720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CB6282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hi-IN"/>
        </w:rPr>
        <w:t>Для учащихся:</w:t>
      </w:r>
    </w:p>
    <w:p w:rsidR="00C16D8D" w:rsidRPr="00CB6282" w:rsidRDefault="00C16D8D" w:rsidP="00CB6282">
      <w:pPr>
        <w:widowControl w:val="0"/>
        <w:numPr>
          <w:ilvl w:val="0"/>
          <w:numId w:val="24"/>
        </w:numPr>
        <w:suppressAutoHyphens/>
        <w:autoSpaceDN w:val="0"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Ворошилов В.В. Журналистика: Курс лекций / В.В. Ворошилов. – СПб.: издательство Михайлов В.А., 2014. </w:t>
      </w:r>
    </w:p>
    <w:p w:rsidR="00C16D8D" w:rsidRPr="00CB6282" w:rsidRDefault="00C16D8D" w:rsidP="00CB6282">
      <w:pPr>
        <w:widowControl w:val="0"/>
        <w:numPr>
          <w:ilvl w:val="0"/>
          <w:numId w:val="24"/>
        </w:numPr>
        <w:suppressAutoHyphens/>
        <w:autoSpaceDN w:val="0"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Инджиев А.А. Универсальный справочник начинающего журналиста / А.А. Инджиев. – Ростов н./Д.: Феникс, 2017.</w:t>
      </w:r>
    </w:p>
    <w:p w:rsidR="00C16D8D" w:rsidRPr="00CB6282" w:rsidRDefault="00C16D8D" w:rsidP="00CB6282">
      <w:pPr>
        <w:widowControl w:val="0"/>
        <w:numPr>
          <w:ilvl w:val="0"/>
          <w:numId w:val="24"/>
        </w:numPr>
        <w:suppressAutoHyphens/>
        <w:autoSpaceDN w:val="0"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Тулупов В.В. Техника и технология СМИ: печать, радио, телевидение, интернет: Учебник / В.В. Тулупов. – СПб.: Изд-во Михайлова В.А., 2016. </w:t>
      </w:r>
    </w:p>
    <w:p w:rsidR="00C16D8D" w:rsidRPr="00CB6282" w:rsidRDefault="00C16D8D" w:rsidP="00CB6282">
      <w:pPr>
        <w:widowControl w:val="0"/>
        <w:numPr>
          <w:ilvl w:val="0"/>
          <w:numId w:val="24"/>
        </w:numPr>
        <w:suppressAutoHyphens/>
        <w:autoSpaceDN w:val="0"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Электронный ресурс. Портал «Информационная грамотность и </w:t>
      </w:r>
      <w:proofErr w:type="spellStart"/>
      <w:r w:rsidRPr="00CB628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медиаобразование</w:t>
      </w:r>
      <w:proofErr w:type="spellEnd"/>
      <w:r w:rsidRPr="00CB628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» // </w:t>
      </w:r>
      <w:hyperlink r:id="rId7" w:history="1">
        <w:r w:rsidRPr="00CB628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 w:bidi="hi-IN"/>
          </w:rPr>
          <w:t>http://www.mediagram.ru/</w:t>
        </w:r>
      </w:hyperlink>
    </w:p>
    <w:p w:rsidR="00C16D8D" w:rsidRPr="00CB6282" w:rsidRDefault="00C16D8D" w:rsidP="00CB6282">
      <w:pPr>
        <w:widowControl w:val="0"/>
        <w:numPr>
          <w:ilvl w:val="0"/>
          <w:numId w:val="24"/>
        </w:numPr>
        <w:suppressAutoHyphens/>
        <w:autoSpaceDN w:val="0"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Электронный ресурс. </w:t>
      </w:r>
      <w:proofErr w:type="spellStart"/>
      <w:r w:rsidRPr="00CB628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Мультипортал</w:t>
      </w:r>
      <w:proofErr w:type="spellEnd"/>
      <w:r w:rsidRPr="00CB628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 ЮНПРЕСС // </w:t>
      </w:r>
      <w:hyperlink r:id="rId8" w:history="1">
        <w:r w:rsidRPr="00CB628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 w:bidi="hi-IN"/>
          </w:rPr>
          <w:t>http://www.ynpress.com/</w:t>
        </w:r>
      </w:hyperlink>
    </w:p>
    <w:p w:rsidR="00C16D8D" w:rsidRPr="00CB6282" w:rsidRDefault="00C16D8D" w:rsidP="00CB6282">
      <w:pPr>
        <w:widowControl w:val="0"/>
        <w:numPr>
          <w:ilvl w:val="0"/>
          <w:numId w:val="24"/>
        </w:numPr>
        <w:suppressAutoHyphens/>
        <w:autoSpaceDN w:val="0"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Электронный ресурс. Информационный портал для молодых журналистов // </w:t>
      </w:r>
      <w:hyperlink r:id="rId9" w:history="1">
        <w:r w:rsidRPr="00CB628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 w:bidi="hi-IN"/>
          </w:rPr>
          <w:t>http://yojo.ru/</w:t>
        </w:r>
      </w:hyperlink>
    </w:p>
    <w:p w:rsidR="00C16D8D" w:rsidRPr="00CB6282" w:rsidRDefault="00C16D8D" w:rsidP="00CB6282">
      <w:pPr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br w:type="page"/>
      </w:r>
    </w:p>
    <w:p w:rsidR="00C16D8D" w:rsidRPr="00CB6282" w:rsidRDefault="00C16D8D" w:rsidP="00CB6282">
      <w:pPr>
        <w:widowControl w:val="0"/>
        <w:tabs>
          <w:tab w:val="left" w:pos="2700"/>
        </w:tabs>
        <w:suppressAutoHyphens/>
        <w:autoSpaceDN w:val="0"/>
        <w:spacing w:after="0"/>
        <w:ind w:left="-142"/>
        <w:jc w:val="both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 w:bidi="hi-IN"/>
        </w:rPr>
      </w:pPr>
      <w:r w:rsidRPr="00CB6282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 w:bidi="hi-IN"/>
        </w:rPr>
        <w:lastRenderedPageBreak/>
        <w:tab/>
      </w:r>
      <w:r w:rsidRPr="00CB6282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 w:bidi="hi-IN"/>
        </w:rPr>
        <w:tab/>
      </w:r>
      <w:r w:rsidRPr="00CB6282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 w:bidi="hi-IN"/>
        </w:rPr>
        <w:t>Приложение 1</w:t>
      </w:r>
    </w:p>
    <w:p w:rsidR="00C16D8D" w:rsidRPr="00CB6282" w:rsidRDefault="00C16D8D" w:rsidP="00CB6282">
      <w:pPr>
        <w:widowControl w:val="0"/>
        <w:shd w:val="clear" w:color="auto" w:fill="FFFFFF"/>
        <w:tabs>
          <w:tab w:val="left" w:pos="720"/>
        </w:tabs>
        <w:suppressAutoHyphens/>
        <w:spacing w:after="0"/>
        <w:ind w:left="-142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b/>
          <w:bCs/>
          <w:sz w:val="28"/>
          <w:szCs w:val="28"/>
          <w:lang w:eastAsia="zh-CN" w:bidi="hi-IN"/>
        </w:rPr>
        <w:t>Методика «Оценка коммуникативных и организаторских способностей» (КОС)</w:t>
      </w:r>
    </w:p>
    <w:p w:rsidR="00C16D8D" w:rsidRPr="00CB6282" w:rsidRDefault="00C16D8D" w:rsidP="00CB6282">
      <w:pPr>
        <w:autoSpaceDE w:val="0"/>
        <w:autoSpaceDN w:val="0"/>
        <w:adjustRightInd w:val="0"/>
        <w:spacing w:after="0"/>
        <w:ind w:lef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обработке результатов следует сопоставить ответы испытуемого с дешифратором и подсчитать количество совпадений отдельно по коммуникативным и организаторским склонностям. </w:t>
      </w:r>
    </w:p>
    <w:p w:rsidR="00C16D8D" w:rsidRPr="00CB6282" w:rsidRDefault="00C16D8D" w:rsidP="00CB6282">
      <w:pPr>
        <w:autoSpaceDE w:val="0"/>
        <w:autoSpaceDN w:val="0"/>
        <w:adjustRightInd w:val="0"/>
        <w:spacing w:after="0"/>
        <w:ind w:lef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Дешифратор </w:t>
      </w:r>
    </w:p>
    <w:p w:rsidR="00C16D8D" w:rsidRPr="00CB6282" w:rsidRDefault="00C16D8D" w:rsidP="00CB6282">
      <w:pPr>
        <w:autoSpaceDE w:val="0"/>
        <w:autoSpaceDN w:val="0"/>
        <w:adjustRightInd w:val="0"/>
        <w:spacing w:after="0"/>
        <w:ind w:lef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Коммуникативные склонности: положительные ответы – вопросы 1- </w:t>
      </w:r>
      <w:proofErr w:type="spellStart"/>
      <w:r w:rsidRPr="00CB6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proofErr w:type="spellEnd"/>
      <w:r w:rsidRPr="00CB6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столбца; отрицательные – ответы 3-го столбца. </w:t>
      </w:r>
    </w:p>
    <w:p w:rsidR="00C16D8D" w:rsidRPr="00CB6282" w:rsidRDefault="00C16D8D" w:rsidP="00CB6282">
      <w:pPr>
        <w:autoSpaceDE w:val="0"/>
        <w:autoSpaceDN w:val="0"/>
        <w:adjustRightInd w:val="0"/>
        <w:spacing w:after="0"/>
        <w:ind w:lef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Организаторские склонности: положительные ответы – вопросы 2-го столбца; отрицательные ответы – вопросы 4-го столбца. </w:t>
      </w:r>
    </w:p>
    <w:p w:rsidR="00C16D8D" w:rsidRPr="00CB6282" w:rsidRDefault="00C16D8D" w:rsidP="00CB6282">
      <w:pPr>
        <w:autoSpaceDE w:val="0"/>
        <w:autoSpaceDN w:val="0"/>
        <w:adjustRightInd w:val="0"/>
        <w:spacing w:after="0"/>
        <w:ind w:lef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необходимо вычислить оценочные коэффициенты коммуникативных (</w:t>
      </w:r>
      <w:proofErr w:type="spellStart"/>
      <w:r w:rsidRPr="00CB6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</w:t>
      </w:r>
      <w:proofErr w:type="spellEnd"/>
      <w:r w:rsidRPr="00CB6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организаторских (Ко) склонностей как отношения количества совпадающих ответов по коммуникативным склонностям (</w:t>
      </w:r>
      <w:proofErr w:type="spellStart"/>
      <w:r w:rsidRPr="00CB6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Кх</w:t>
      </w:r>
      <w:proofErr w:type="spellEnd"/>
      <w:r w:rsidRPr="00CB6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и организаторским склонностям (Ох) к максимально возможному числу совпадений (20), по формулам: </w:t>
      </w:r>
    </w:p>
    <w:p w:rsidR="00C16D8D" w:rsidRPr="00CB6282" w:rsidRDefault="00C16D8D" w:rsidP="00CB6282">
      <w:pPr>
        <w:autoSpaceDE w:val="0"/>
        <w:autoSpaceDN w:val="0"/>
        <w:adjustRightInd w:val="0"/>
        <w:spacing w:after="0"/>
        <w:ind w:lef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B6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Кх</w:t>
      </w:r>
      <w:proofErr w:type="spellEnd"/>
      <w:r w:rsidRPr="00CB6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Ох </w:t>
      </w:r>
    </w:p>
    <w:p w:rsidR="00C16D8D" w:rsidRPr="00CB6282" w:rsidRDefault="00C16D8D" w:rsidP="00CB6282">
      <w:pPr>
        <w:autoSpaceDE w:val="0"/>
        <w:autoSpaceDN w:val="0"/>
        <w:adjustRightInd w:val="0"/>
        <w:spacing w:after="0"/>
        <w:ind w:lef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B6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</w:t>
      </w:r>
      <w:proofErr w:type="spellEnd"/>
      <w:r w:rsidRPr="00CB6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20 и </w:t>
      </w:r>
      <w:proofErr w:type="gramStart"/>
      <w:r w:rsidRPr="00CB6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proofErr w:type="gramEnd"/>
      <w:r w:rsidRPr="00CB6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20 </w:t>
      </w:r>
    </w:p>
    <w:p w:rsidR="00C16D8D" w:rsidRPr="00CB6282" w:rsidRDefault="00C16D8D" w:rsidP="00CB6282">
      <w:pPr>
        <w:autoSpaceDE w:val="0"/>
        <w:autoSpaceDN w:val="0"/>
        <w:adjustRightInd w:val="0"/>
        <w:spacing w:after="0"/>
        <w:ind w:lef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качественной оценки результатов необходимо сопоставить полученный коэффициент со шкальными оценками.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41"/>
        <w:gridCol w:w="2703"/>
        <w:gridCol w:w="2703"/>
      </w:tblGrid>
      <w:tr w:rsidR="00C16D8D" w:rsidRPr="00CB6282" w:rsidTr="00C16D8D">
        <w:trPr>
          <w:trHeight w:val="107"/>
        </w:trPr>
        <w:tc>
          <w:tcPr>
            <w:tcW w:w="3841" w:type="dxa"/>
          </w:tcPr>
          <w:p w:rsidR="00C16D8D" w:rsidRPr="00CB6282" w:rsidRDefault="00C16D8D" w:rsidP="00CB6282">
            <w:pPr>
              <w:autoSpaceDE w:val="0"/>
              <w:autoSpaceDN w:val="0"/>
              <w:adjustRightInd w:val="0"/>
              <w:spacing w:after="0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62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Шкала оценок коммуникативных и организаторских склонностей </w:t>
            </w:r>
            <w:proofErr w:type="spellStart"/>
            <w:r w:rsidRPr="00CB62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Кк</w:t>
            </w:r>
            <w:proofErr w:type="spellEnd"/>
          </w:p>
        </w:tc>
        <w:tc>
          <w:tcPr>
            <w:tcW w:w="2703" w:type="dxa"/>
          </w:tcPr>
          <w:p w:rsidR="00C16D8D" w:rsidRPr="00CB6282" w:rsidRDefault="00C16D8D" w:rsidP="00CB6282">
            <w:pPr>
              <w:autoSpaceDE w:val="0"/>
              <w:autoSpaceDN w:val="0"/>
              <w:adjustRightInd w:val="0"/>
              <w:spacing w:after="0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62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</w:t>
            </w:r>
          </w:p>
        </w:tc>
        <w:tc>
          <w:tcPr>
            <w:tcW w:w="2703" w:type="dxa"/>
          </w:tcPr>
          <w:p w:rsidR="00C16D8D" w:rsidRPr="00CB6282" w:rsidRDefault="00C16D8D" w:rsidP="00CB6282">
            <w:pPr>
              <w:autoSpaceDE w:val="0"/>
              <w:autoSpaceDN w:val="0"/>
              <w:adjustRightInd w:val="0"/>
              <w:spacing w:after="0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62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Шкальная оценка</w:t>
            </w:r>
          </w:p>
        </w:tc>
      </w:tr>
      <w:tr w:rsidR="00C16D8D" w:rsidRPr="00CB6282" w:rsidTr="00C16D8D">
        <w:trPr>
          <w:trHeight w:val="109"/>
        </w:trPr>
        <w:tc>
          <w:tcPr>
            <w:tcW w:w="3841" w:type="dxa"/>
          </w:tcPr>
          <w:p w:rsidR="00C16D8D" w:rsidRPr="00CB6282" w:rsidRDefault="00C16D8D" w:rsidP="00CB6282">
            <w:pPr>
              <w:autoSpaceDE w:val="0"/>
              <w:autoSpaceDN w:val="0"/>
              <w:adjustRightInd w:val="0"/>
              <w:spacing w:after="0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6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0,10 – 0,45 </w:t>
            </w:r>
          </w:p>
        </w:tc>
        <w:tc>
          <w:tcPr>
            <w:tcW w:w="2703" w:type="dxa"/>
          </w:tcPr>
          <w:p w:rsidR="00C16D8D" w:rsidRPr="00CB6282" w:rsidRDefault="00C16D8D" w:rsidP="00CB6282">
            <w:pPr>
              <w:autoSpaceDE w:val="0"/>
              <w:autoSpaceDN w:val="0"/>
              <w:adjustRightInd w:val="0"/>
              <w:spacing w:after="0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6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0,20 – 0,55 </w:t>
            </w:r>
          </w:p>
        </w:tc>
        <w:tc>
          <w:tcPr>
            <w:tcW w:w="2703" w:type="dxa"/>
          </w:tcPr>
          <w:p w:rsidR="00C16D8D" w:rsidRPr="00CB6282" w:rsidRDefault="00C16D8D" w:rsidP="00CB6282">
            <w:pPr>
              <w:autoSpaceDE w:val="0"/>
              <w:autoSpaceDN w:val="0"/>
              <w:adjustRightInd w:val="0"/>
              <w:spacing w:after="0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6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</w:tr>
      <w:tr w:rsidR="00C16D8D" w:rsidRPr="00CB6282" w:rsidTr="00C16D8D">
        <w:trPr>
          <w:trHeight w:val="109"/>
        </w:trPr>
        <w:tc>
          <w:tcPr>
            <w:tcW w:w="3841" w:type="dxa"/>
          </w:tcPr>
          <w:p w:rsidR="00C16D8D" w:rsidRPr="00CB6282" w:rsidRDefault="00C16D8D" w:rsidP="00CB6282">
            <w:pPr>
              <w:autoSpaceDE w:val="0"/>
              <w:autoSpaceDN w:val="0"/>
              <w:adjustRightInd w:val="0"/>
              <w:spacing w:after="0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6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0,45 – 0,55 </w:t>
            </w:r>
          </w:p>
        </w:tc>
        <w:tc>
          <w:tcPr>
            <w:tcW w:w="2703" w:type="dxa"/>
          </w:tcPr>
          <w:p w:rsidR="00C16D8D" w:rsidRPr="00CB6282" w:rsidRDefault="00C16D8D" w:rsidP="00CB6282">
            <w:pPr>
              <w:autoSpaceDE w:val="0"/>
              <w:autoSpaceDN w:val="0"/>
              <w:adjustRightInd w:val="0"/>
              <w:spacing w:after="0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6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0,56 – 0,65 </w:t>
            </w:r>
          </w:p>
        </w:tc>
        <w:tc>
          <w:tcPr>
            <w:tcW w:w="2703" w:type="dxa"/>
          </w:tcPr>
          <w:p w:rsidR="00C16D8D" w:rsidRPr="00CB6282" w:rsidRDefault="00C16D8D" w:rsidP="00CB6282">
            <w:pPr>
              <w:autoSpaceDE w:val="0"/>
              <w:autoSpaceDN w:val="0"/>
              <w:adjustRightInd w:val="0"/>
              <w:spacing w:after="0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6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</w:tr>
      <w:tr w:rsidR="00C16D8D" w:rsidRPr="00CB6282" w:rsidTr="00C16D8D">
        <w:trPr>
          <w:trHeight w:val="109"/>
        </w:trPr>
        <w:tc>
          <w:tcPr>
            <w:tcW w:w="3841" w:type="dxa"/>
          </w:tcPr>
          <w:p w:rsidR="00C16D8D" w:rsidRPr="00CB6282" w:rsidRDefault="00C16D8D" w:rsidP="00CB6282">
            <w:pPr>
              <w:autoSpaceDE w:val="0"/>
              <w:autoSpaceDN w:val="0"/>
              <w:adjustRightInd w:val="0"/>
              <w:spacing w:after="0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6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0,56 – 0,65 </w:t>
            </w:r>
          </w:p>
        </w:tc>
        <w:tc>
          <w:tcPr>
            <w:tcW w:w="2703" w:type="dxa"/>
          </w:tcPr>
          <w:p w:rsidR="00C16D8D" w:rsidRPr="00CB6282" w:rsidRDefault="00C16D8D" w:rsidP="00CB6282">
            <w:pPr>
              <w:autoSpaceDE w:val="0"/>
              <w:autoSpaceDN w:val="0"/>
              <w:adjustRightInd w:val="0"/>
              <w:spacing w:after="0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6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0,66 – 0,70 </w:t>
            </w:r>
          </w:p>
        </w:tc>
        <w:tc>
          <w:tcPr>
            <w:tcW w:w="2703" w:type="dxa"/>
          </w:tcPr>
          <w:p w:rsidR="00C16D8D" w:rsidRPr="00CB6282" w:rsidRDefault="00C16D8D" w:rsidP="00CB6282">
            <w:pPr>
              <w:autoSpaceDE w:val="0"/>
              <w:autoSpaceDN w:val="0"/>
              <w:adjustRightInd w:val="0"/>
              <w:spacing w:after="0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6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</w:p>
        </w:tc>
      </w:tr>
      <w:tr w:rsidR="00C16D8D" w:rsidRPr="00CB6282" w:rsidTr="00C16D8D">
        <w:trPr>
          <w:trHeight w:val="109"/>
        </w:trPr>
        <w:tc>
          <w:tcPr>
            <w:tcW w:w="3841" w:type="dxa"/>
          </w:tcPr>
          <w:p w:rsidR="00C16D8D" w:rsidRPr="00CB6282" w:rsidRDefault="00C16D8D" w:rsidP="00CB6282">
            <w:pPr>
              <w:autoSpaceDE w:val="0"/>
              <w:autoSpaceDN w:val="0"/>
              <w:adjustRightInd w:val="0"/>
              <w:spacing w:after="0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6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0,66 – 0,75 </w:t>
            </w:r>
          </w:p>
        </w:tc>
        <w:tc>
          <w:tcPr>
            <w:tcW w:w="2703" w:type="dxa"/>
          </w:tcPr>
          <w:p w:rsidR="00C16D8D" w:rsidRPr="00CB6282" w:rsidRDefault="00C16D8D" w:rsidP="00CB6282">
            <w:pPr>
              <w:autoSpaceDE w:val="0"/>
              <w:autoSpaceDN w:val="0"/>
              <w:adjustRightInd w:val="0"/>
              <w:spacing w:after="0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6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0,71 – 0,80 </w:t>
            </w:r>
          </w:p>
        </w:tc>
        <w:tc>
          <w:tcPr>
            <w:tcW w:w="2703" w:type="dxa"/>
          </w:tcPr>
          <w:p w:rsidR="00C16D8D" w:rsidRPr="00CB6282" w:rsidRDefault="00C16D8D" w:rsidP="00CB6282">
            <w:pPr>
              <w:autoSpaceDE w:val="0"/>
              <w:autoSpaceDN w:val="0"/>
              <w:adjustRightInd w:val="0"/>
              <w:spacing w:after="0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6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</w:tr>
      <w:tr w:rsidR="00C16D8D" w:rsidRPr="00CB6282" w:rsidTr="00C16D8D">
        <w:trPr>
          <w:trHeight w:val="109"/>
        </w:trPr>
        <w:tc>
          <w:tcPr>
            <w:tcW w:w="3841" w:type="dxa"/>
          </w:tcPr>
          <w:p w:rsidR="00C16D8D" w:rsidRPr="00CB6282" w:rsidRDefault="00C16D8D" w:rsidP="00CB6282">
            <w:pPr>
              <w:autoSpaceDE w:val="0"/>
              <w:autoSpaceDN w:val="0"/>
              <w:adjustRightInd w:val="0"/>
              <w:spacing w:after="0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6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0,75 – 1,00 </w:t>
            </w:r>
          </w:p>
        </w:tc>
        <w:tc>
          <w:tcPr>
            <w:tcW w:w="2703" w:type="dxa"/>
          </w:tcPr>
          <w:p w:rsidR="00C16D8D" w:rsidRPr="00CB6282" w:rsidRDefault="00C16D8D" w:rsidP="00CB6282">
            <w:pPr>
              <w:autoSpaceDE w:val="0"/>
              <w:autoSpaceDN w:val="0"/>
              <w:adjustRightInd w:val="0"/>
              <w:spacing w:after="0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6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0,81 – 1,00 </w:t>
            </w:r>
          </w:p>
        </w:tc>
        <w:tc>
          <w:tcPr>
            <w:tcW w:w="2703" w:type="dxa"/>
          </w:tcPr>
          <w:p w:rsidR="00C16D8D" w:rsidRPr="00CB6282" w:rsidRDefault="00C16D8D" w:rsidP="00CB6282">
            <w:pPr>
              <w:autoSpaceDE w:val="0"/>
              <w:autoSpaceDN w:val="0"/>
              <w:adjustRightInd w:val="0"/>
              <w:spacing w:after="0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6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 </w:t>
            </w:r>
          </w:p>
        </w:tc>
      </w:tr>
    </w:tbl>
    <w:p w:rsidR="00C16D8D" w:rsidRPr="00CB6282" w:rsidRDefault="00C16D8D" w:rsidP="00CB6282">
      <w:pPr>
        <w:widowControl w:val="0"/>
        <w:shd w:val="clear" w:color="auto" w:fill="FFFFFF"/>
        <w:tabs>
          <w:tab w:val="left" w:pos="720"/>
        </w:tabs>
        <w:suppressAutoHyphens/>
        <w:spacing w:after="0"/>
        <w:ind w:left="-142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</w:p>
    <w:p w:rsidR="00C16D8D" w:rsidRPr="00CB6282" w:rsidRDefault="00C16D8D" w:rsidP="00CB6282">
      <w:pPr>
        <w:autoSpaceDE w:val="0"/>
        <w:autoSpaceDN w:val="0"/>
        <w:adjustRightInd w:val="0"/>
        <w:spacing w:after="0"/>
        <w:ind w:lef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анализе полученных результатов необходимо учитывать следующие параметры: </w:t>
      </w:r>
    </w:p>
    <w:p w:rsidR="00C16D8D" w:rsidRPr="00CB6282" w:rsidRDefault="00C16D8D" w:rsidP="00CB6282">
      <w:pPr>
        <w:autoSpaceDE w:val="0"/>
        <w:autoSpaceDN w:val="0"/>
        <w:adjustRightInd w:val="0"/>
        <w:spacing w:after="0"/>
        <w:ind w:lef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Испытуемые, получившие оценку – 1, характеризуются низким уровнем проявления коммуникативных и организаторских склонностей. </w:t>
      </w:r>
    </w:p>
    <w:p w:rsidR="00C16D8D" w:rsidRPr="00CB6282" w:rsidRDefault="00C16D8D" w:rsidP="00CB6282">
      <w:pPr>
        <w:autoSpaceDE w:val="0"/>
        <w:autoSpaceDN w:val="0"/>
        <w:adjustRightInd w:val="0"/>
        <w:spacing w:after="0"/>
        <w:ind w:lef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Испытуемым, получившим оценку – 2, коммуникативные и организаторские склонности присущи на уровне среднего. Они не стремятся к общению, чувствуют себя скованно в новой компании, коллективе. Предпочитают проводить время наедине с собой, ограничивают свои знакомства, испытывают трудности в установлении контактов с людьми и выступлении перед аудиторией. Плохо </w:t>
      </w:r>
      <w:r w:rsidRPr="00CB6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ориентируются в незнакомой ситуации, не отстаивают свое мнение, тяжело переживают обиды. Проявление инициативы в общественной деятельности крайне занижено, во многих делах предпочитают избегать принятия самостоятельных решений. </w:t>
      </w:r>
    </w:p>
    <w:p w:rsidR="00C16D8D" w:rsidRPr="00CB6282" w:rsidRDefault="00C16D8D" w:rsidP="00CB6282">
      <w:pPr>
        <w:autoSpaceDE w:val="0"/>
        <w:autoSpaceDN w:val="0"/>
        <w:adjustRightInd w:val="0"/>
        <w:spacing w:after="0"/>
        <w:ind w:lef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Для испытуемых, получивших оценку – 3, характерен средний коммуникативных и организаторских склонностей. Они стремятся к контакту с людьми, не ограничивают круг своих знакомств, отстаивают свое мнение, планируют свою работу. Однако потенциал их склонностей не отличается высокой устойчивостью. Эта группа испытуемых нуждается в дальнейшей планомерной воспитательной работе по формированию и развитию коммуникативных и организаторских склонностей. </w:t>
      </w:r>
    </w:p>
    <w:p w:rsidR="00C16D8D" w:rsidRPr="00CB6282" w:rsidRDefault="00C16D8D" w:rsidP="00CB6282">
      <w:pPr>
        <w:autoSpaceDE w:val="0"/>
        <w:autoSpaceDN w:val="0"/>
        <w:adjustRightInd w:val="0"/>
        <w:spacing w:after="0"/>
        <w:ind w:lef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Испытуемые, получившие оценку – 4, относятся к группе с высоким уровнем проявления коммуникативных и организаторских склонностей. Они не теряются в новой обстановке, быстро находят друзей, стремятся расширить круг свих знакомых, занимаются общественной деятельностью, помогают близким, друзьям, проявляют инициативу в общении, с удовольствием принимают участие в организации общественных мероприятий. Способны принять самостоятельные решения в трудной ситуации. Все это они делают не по принуждению, а согласно внутренним устремлениям. </w:t>
      </w:r>
    </w:p>
    <w:p w:rsidR="00C16D8D" w:rsidRPr="00CB6282" w:rsidRDefault="00C16D8D" w:rsidP="00CB6282">
      <w:pPr>
        <w:autoSpaceDE w:val="0"/>
        <w:autoSpaceDN w:val="0"/>
        <w:adjustRightInd w:val="0"/>
        <w:spacing w:after="0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Испытуемые, получившие высшую оценку – 5, обладают высоким уровнем коммуникативных и организаторских склонностей. Они испытывают потребность в коммуникативной и организаторской деятельности и активно стремятся к ней. Быстро </w:t>
      </w: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ориентируются в трудных ситуациях, непринужденно ведут себя в новом коллективе, инициативны. Предпочитают в важном деле или создавшейся ситуации принимать самостоятельные решения. Отстаивают свое мнение и добиваются, чтобы оно было принято товарищами. Могут внести оживление в незнакомую компанию, любят организовывать игры, мероприятия, настойчивы в деятельности, которая их привлекает. Сами ищут такие дела, которые удовлетворяли бы их потребность в коммуникации и организаторской деятельности. </w:t>
      </w:r>
    </w:p>
    <w:p w:rsidR="00C16D8D" w:rsidRPr="00CB6282" w:rsidRDefault="00C16D8D" w:rsidP="00FE321C">
      <w:pPr>
        <w:autoSpaceDE w:val="0"/>
        <w:autoSpaceDN w:val="0"/>
        <w:adjustRightInd w:val="0"/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Инструкция: </w:t>
      </w:r>
    </w:p>
    <w:p w:rsidR="00C16D8D" w:rsidRPr="00CB6282" w:rsidRDefault="00C16D8D" w:rsidP="00FE321C">
      <w:pPr>
        <w:autoSpaceDE w:val="0"/>
        <w:autoSpaceDN w:val="0"/>
        <w:adjustRightInd w:val="0"/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«Вам нужно ответить на все предложенные вопросы. Свободно выражайте свое мнение по каждому вопросу и отвечайте так: </w:t>
      </w:r>
    </w:p>
    <w:p w:rsidR="00C16D8D" w:rsidRPr="00CB6282" w:rsidRDefault="00C16D8D" w:rsidP="00FE321C">
      <w:pPr>
        <w:widowControl w:val="0"/>
        <w:numPr>
          <w:ilvl w:val="1"/>
          <w:numId w:val="31"/>
        </w:numPr>
        <w:tabs>
          <w:tab w:val="left" w:pos="720"/>
        </w:tabs>
        <w:suppressAutoHyphens/>
        <w:autoSpaceDE w:val="0"/>
        <w:autoSpaceDN w:val="0"/>
        <w:adjustRightInd w:val="0"/>
        <w:spacing w:after="47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ваш ответ на вопрос положительный (вы согласны), то в соответствующей клетке листа ответов поставьте плюс; </w:t>
      </w:r>
    </w:p>
    <w:p w:rsidR="00C16D8D" w:rsidRPr="00CB6282" w:rsidRDefault="00C16D8D" w:rsidP="00FE321C">
      <w:pPr>
        <w:widowControl w:val="0"/>
        <w:numPr>
          <w:ilvl w:val="1"/>
          <w:numId w:val="31"/>
        </w:numPr>
        <w:tabs>
          <w:tab w:val="left" w:pos="720"/>
        </w:tabs>
        <w:suppressAutoHyphens/>
        <w:autoSpaceDE w:val="0"/>
        <w:autoSpaceDN w:val="0"/>
        <w:adjustRightInd w:val="0"/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ваш ответ на вопрос отрицательный (вы не согласны) – </w:t>
      </w: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поставьте минус. </w:t>
      </w:r>
    </w:p>
    <w:p w:rsidR="00C16D8D" w:rsidRPr="00CB6282" w:rsidRDefault="00C16D8D" w:rsidP="00FE321C">
      <w:pPr>
        <w:autoSpaceDE w:val="0"/>
        <w:autoSpaceDN w:val="0"/>
        <w:adjustRightInd w:val="0"/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Следите, чтобы номер вопроса и номер клетки совпадали. Имейте ввиду, что вопросы носят общий характер и не могут содержать всех необходимых подробностей. Поэтому представьте себе типичные ситуации и не задумывайтесь над деталями. Не следует тратить много времени на обдумывание, отвечайте быстро». </w:t>
      </w:r>
    </w:p>
    <w:p w:rsidR="00C16D8D" w:rsidRPr="00CB6282" w:rsidRDefault="00C16D8D" w:rsidP="00FE321C">
      <w:pPr>
        <w:autoSpaceDE w:val="0"/>
        <w:autoSpaceDN w:val="0"/>
        <w:adjustRightInd w:val="0"/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Вопросник КОС: </w:t>
      </w:r>
    </w:p>
    <w:p w:rsidR="00C16D8D" w:rsidRPr="00CB6282" w:rsidRDefault="00C16D8D" w:rsidP="00FE321C">
      <w:pPr>
        <w:autoSpaceDE w:val="0"/>
        <w:autoSpaceDN w:val="0"/>
        <w:adjustRightInd w:val="0"/>
        <w:spacing w:after="27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Много ли у вас друзей, с которыми вы постоянно общаетесь? </w:t>
      </w:r>
    </w:p>
    <w:p w:rsidR="00C16D8D" w:rsidRPr="00CB6282" w:rsidRDefault="00C16D8D" w:rsidP="00FE321C">
      <w:pPr>
        <w:autoSpaceDE w:val="0"/>
        <w:autoSpaceDN w:val="0"/>
        <w:adjustRightInd w:val="0"/>
        <w:spacing w:after="27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Часто ли вам </w:t>
      </w:r>
      <w:proofErr w:type="spellStart"/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удаѐтся</w:t>
      </w:r>
      <w:proofErr w:type="spellEnd"/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склонить большинство своих друзей к принятию ими вашего мнения? </w:t>
      </w:r>
    </w:p>
    <w:p w:rsidR="00C16D8D" w:rsidRPr="00CB6282" w:rsidRDefault="00C16D8D" w:rsidP="00FE321C">
      <w:pPr>
        <w:autoSpaceDE w:val="0"/>
        <w:autoSpaceDN w:val="0"/>
        <w:adjustRightInd w:val="0"/>
        <w:spacing w:after="27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Долго ли вас беспокоит чувство обиды, </w:t>
      </w:r>
      <w:proofErr w:type="spellStart"/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причинѐнное</w:t>
      </w:r>
      <w:proofErr w:type="spellEnd"/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кем-то из ваших друзей? </w:t>
      </w:r>
    </w:p>
    <w:p w:rsidR="00C16D8D" w:rsidRPr="00CB6282" w:rsidRDefault="00C16D8D" w:rsidP="00FE321C">
      <w:pPr>
        <w:autoSpaceDE w:val="0"/>
        <w:autoSpaceDN w:val="0"/>
        <w:adjustRightInd w:val="0"/>
        <w:spacing w:after="27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Всегда ли вам трудно ориентироваться в создавшейся критической ситуации? </w:t>
      </w:r>
    </w:p>
    <w:p w:rsidR="00C16D8D" w:rsidRPr="00CB6282" w:rsidRDefault="00C16D8D" w:rsidP="00FE321C">
      <w:pPr>
        <w:autoSpaceDE w:val="0"/>
        <w:autoSpaceDN w:val="0"/>
        <w:adjustRightInd w:val="0"/>
        <w:spacing w:after="27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Есть ли у вас стремление к установлению новых знакомств с разными людьми? </w:t>
      </w:r>
    </w:p>
    <w:p w:rsidR="00C16D8D" w:rsidRPr="00CB6282" w:rsidRDefault="00C16D8D" w:rsidP="00CB6282">
      <w:pPr>
        <w:autoSpaceDE w:val="0"/>
        <w:autoSpaceDN w:val="0"/>
        <w:adjustRightInd w:val="0"/>
        <w:spacing w:after="27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Нравится ли вам заниматься общественной работой? </w:t>
      </w:r>
    </w:p>
    <w:p w:rsidR="00C16D8D" w:rsidRPr="00CB6282" w:rsidRDefault="00C16D8D" w:rsidP="00CB6282">
      <w:pPr>
        <w:autoSpaceDE w:val="0"/>
        <w:autoSpaceDN w:val="0"/>
        <w:adjustRightInd w:val="0"/>
        <w:spacing w:after="27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Верно ли, что вам приятнее проще проводить время с книгами, за компьютером, чем с людьми? </w:t>
      </w:r>
    </w:p>
    <w:p w:rsidR="00C16D8D" w:rsidRPr="00CB6282" w:rsidRDefault="00C16D8D" w:rsidP="00CB6282">
      <w:pPr>
        <w:autoSpaceDE w:val="0"/>
        <w:autoSpaceDN w:val="0"/>
        <w:adjustRightInd w:val="0"/>
        <w:spacing w:after="27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Если возникли какие – либо помехи в осуществлении ваших планов, легко ли вы отступаете от них? </w:t>
      </w:r>
    </w:p>
    <w:p w:rsidR="00C16D8D" w:rsidRPr="00CB6282" w:rsidRDefault="00C16D8D" w:rsidP="00CB6282">
      <w:pPr>
        <w:autoSpaceDE w:val="0"/>
        <w:autoSpaceDN w:val="0"/>
        <w:adjustRightInd w:val="0"/>
        <w:spacing w:after="27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Легко ли вы устанавливаете контакты с людьми, которые значительно старше вас? </w:t>
      </w:r>
    </w:p>
    <w:p w:rsidR="00C16D8D" w:rsidRPr="00CB6282" w:rsidRDefault="00C16D8D" w:rsidP="00CB6282">
      <w:pPr>
        <w:autoSpaceDE w:val="0"/>
        <w:autoSpaceDN w:val="0"/>
        <w:adjustRightInd w:val="0"/>
        <w:spacing w:after="27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Любите ли вы придумывать и организовывать со своими друзьями различные игры и развлечения? </w:t>
      </w:r>
    </w:p>
    <w:p w:rsidR="00C16D8D" w:rsidRPr="00CB6282" w:rsidRDefault="00C16D8D" w:rsidP="00CB6282">
      <w:pPr>
        <w:autoSpaceDE w:val="0"/>
        <w:autoSpaceDN w:val="0"/>
        <w:adjustRightInd w:val="0"/>
        <w:spacing w:after="27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Трудно ли вы включаетесь в новую для вас компанию? </w:t>
      </w:r>
    </w:p>
    <w:p w:rsidR="00C16D8D" w:rsidRPr="00CB6282" w:rsidRDefault="00C16D8D" w:rsidP="00CB6282">
      <w:pPr>
        <w:autoSpaceDE w:val="0"/>
        <w:autoSpaceDN w:val="0"/>
        <w:adjustRightInd w:val="0"/>
        <w:spacing w:after="27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Часто ли вы откладываете на другие дни те дела, которые нужно было бы выполнить сегодня? </w:t>
      </w:r>
    </w:p>
    <w:p w:rsidR="00C16D8D" w:rsidRPr="00CB6282" w:rsidRDefault="00C16D8D" w:rsidP="00CB6282">
      <w:pPr>
        <w:autoSpaceDE w:val="0"/>
        <w:autoSpaceDN w:val="0"/>
        <w:adjustRightInd w:val="0"/>
        <w:spacing w:after="27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Легко ли вам удается устанавливать контакты с незнакомыми людьми? </w:t>
      </w:r>
    </w:p>
    <w:p w:rsidR="00C16D8D" w:rsidRPr="00CB6282" w:rsidRDefault="00C16D8D" w:rsidP="00CB6282">
      <w:pPr>
        <w:autoSpaceDE w:val="0"/>
        <w:autoSpaceDN w:val="0"/>
        <w:adjustRightInd w:val="0"/>
        <w:spacing w:after="27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Стремитесь ли вы добиваться, чтобы ваши друзья действовали в соответствии с вашим мнением? </w:t>
      </w:r>
    </w:p>
    <w:p w:rsidR="00C16D8D" w:rsidRPr="00CB6282" w:rsidRDefault="00C16D8D" w:rsidP="00CB6282">
      <w:pPr>
        <w:autoSpaceDE w:val="0"/>
        <w:autoSpaceDN w:val="0"/>
        <w:adjustRightInd w:val="0"/>
        <w:spacing w:after="27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Трудно ли вы осваиваетесь в новом коллективе? </w:t>
      </w:r>
    </w:p>
    <w:p w:rsidR="00C16D8D" w:rsidRPr="00CB6282" w:rsidRDefault="00C16D8D" w:rsidP="00CB6282">
      <w:pPr>
        <w:autoSpaceDE w:val="0"/>
        <w:autoSpaceDN w:val="0"/>
        <w:adjustRightInd w:val="0"/>
        <w:spacing w:after="27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Верно ли, что у вас не бывает конфликтов с друзьями из-за невыполнения ими своих обязанностей, обязательств? </w:t>
      </w:r>
    </w:p>
    <w:p w:rsidR="00C16D8D" w:rsidRPr="00CB6282" w:rsidRDefault="00C16D8D" w:rsidP="00CB6282">
      <w:pPr>
        <w:autoSpaceDE w:val="0"/>
        <w:autoSpaceDN w:val="0"/>
        <w:adjustRightInd w:val="0"/>
        <w:spacing w:after="27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Стремитесь ли вы при удобном случае познакомиться и побеседовать с новым человеком? </w:t>
      </w:r>
    </w:p>
    <w:p w:rsidR="00C16D8D" w:rsidRPr="00CB6282" w:rsidRDefault="00C16D8D" w:rsidP="00CB6282">
      <w:pPr>
        <w:autoSpaceDE w:val="0"/>
        <w:autoSpaceDN w:val="0"/>
        <w:adjustRightInd w:val="0"/>
        <w:spacing w:after="27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Часто ли в решении важных вопросов вы принимаете инициативу на себя? </w:t>
      </w:r>
    </w:p>
    <w:p w:rsidR="00C16D8D" w:rsidRPr="00CB6282" w:rsidRDefault="00C16D8D" w:rsidP="00CB6282">
      <w:pPr>
        <w:autoSpaceDE w:val="0"/>
        <w:autoSpaceDN w:val="0"/>
        <w:adjustRightInd w:val="0"/>
        <w:spacing w:after="27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19. Раздражают ли вас окружающие люди, и хочется ли вам побыть одному? </w:t>
      </w:r>
    </w:p>
    <w:p w:rsidR="00C16D8D" w:rsidRPr="00CB6282" w:rsidRDefault="00C16D8D" w:rsidP="00CB6282">
      <w:pPr>
        <w:autoSpaceDE w:val="0"/>
        <w:autoSpaceDN w:val="0"/>
        <w:adjustRightInd w:val="0"/>
        <w:spacing w:after="27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Правда ли, что вы обычно плохо ориентируетесь в незнакомой обстановке? </w:t>
      </w:r>
    </w:p>
    <w:p w:rsidR="00C16D8D" w:rsidRPr="00CB6282" w:rsidRDefault="00C16D8D" w:rsidP="00CB6282">
      <w:pPr>
        <w:autoSpaceDE w:val="0"/>
        <w:autoSpaceDN w:val="0"/>
        <w:adjustRightInd w:val="0"/>
        <w:spacing w:after="27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 Нравится ли вам постоянно находиться среди людей? </w:t>
      </w:r>
    </w:p>
    <w:p w:rsidR="00C16D8D" w:rsidRPr="00CB6282" w:rsidRDefault="00C16D8D" w:rsidP="00CB6282">
      <w:pPr>
        <w:autoSpaceDE w:val="0"/>
        <w:autoSpaceDN w:val="0"/>
        <w:adjustRightInd w:val="0"/>
        <w:spacing w:after="27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Возникает ли у вас раздражение, если вам не удается закончить начатое дело? </w:t>
      </w:r>
    </w:p>
    <w:p w:rsidR="00C16D8D" w:rsidRPr="00CB6282" w:rsidRDefault="00C16D8D" w:rsidP="00CB6282">
      <w:pPr>
        <w:autoSpaceDE w:val="0"/>
        <w:autoSpaceDN w:val="0"/>
        <w:adjustRightInd w:val="0"/>
        <w:spacing w:after="27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23. Испытываете ли вы затруднения, неудобства или стеснение, если приходится проявлять инициативу, чтобы познакомиться с новым человеком? </w:t>
      </w:r>
    </w:p>
    <w:p w:rsidR="00C16D8D" w:rsidRPr="00CB6282" w:rsidRDefault="00C16D8D" w:rsidP="00CB6282">
      <w:pPr>
        <w:autoSpaceDE w:val="0"/>
        <w:autoSpaceDN w:val="0"/>
        <w:adjustRightInd w:val="0"/>
        <w:spacing w:after="27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 Правда ли, что вы утомляетесь от частого общения с друзьями? </w:t>
      </w:r>
    </w:p>
    <w:p w:rsidR="00C16D8D" w:rsidRPr="00CB6282" w:rsidRDefault="00C16D8D" w:rsidP="00CB6282">
      <w:pPr>
        <w:autoSpaceDE w:val="0"/>
        <w:autoSpaceDN w:val="0"/>
        <w:adjustRightInd w:val="0"/>
        <w:spacing w:after="27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 Любите ли вы участвовать в коллективных играх? </w:t>
      </w:r>
    </w:p>
    <w:p w:rsidR="00C16D8D" w:rsidRPr="00CB6282" w:rsidRDefault="00C16D8D" w:rsidP="00CB6282">
      <w:pPr>
        <w:autoSpaceDE w:val="0"/>
        <w:autoSpaceDN w:val="0"/>
        <w:adjustRightInd w:val="0"/>
        <w:spacing w:after="27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26. Часто ли вы проявляете инициативу при решении вопросов, затрагивающих интересы ваших друзей? </w:t>
      </w:r>
    </w:p>
    <w:p w:rsidR="00C16D8D" w:rsidRPr="00CB6282" w:rsidRDefault="00C16D8D" w:rsidP="00CB6282">
      <w:pPr>
        <w:autoSpaceDE w:val="0"/>
        <w:autoSpaceDN w:val="0"/>
        <w:adjustRightInd w:val="0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27. Правда ли, что вы чувствуете себя неуверенно среди мало знакомой компании? </w:t>
      </w:r>
    </w:p>
    <w:p w:rsidR="00C16D8D" w:rsidRPr="00CB6282" w:rsidRDefault="00C16D8D" w:rsidP="00CB6282">
      <w:pPr>
        <w:autoSpaceDE w:val="0"/>
        <w:autoSpaceDN w:val="0"/>
        <w:adjustRightInd w:val="0"/>
        <w:spacing w:after="27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28. Верно ли, что вы редко стремитесь к доказательству своей правоты? </w:t>
      </w:r>
    </w:p>
    <w:p w:rsidR="00C16D8D" w:rsidRPr="00CB6282" w:rsidRDefault="00C16D8D" w:rsidP="00CB6282">
      <w:pPr>
        <w:autoSpaceDE w:val="0"/>
        <w:autoSpaceDN w:val="0"/>
        <w:adjustRightInd w:val="0"/>
        <w:spacing w:after="27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29. Полагаете ли вы, что вам не доставляет особого труда внести оживление в малознакомую вам компанию? </w:t>
      </w:r>
    </w:p>
    <w:p w:rsidR="00C16D8D" w:rsidRPr="00CB6282" w:rsidRDefault="00C16D8D" w:rsidP="00CB6282">
      <w:pPr>
        <w:autoSpaceDE w:val="0"/>
        <w:autoSpaceDN w:val="0"/>
        <w:adjustRightInd w:val="0"/>
        <w:spacing w:after="27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30. Принимаете ли вы участие в общественной работе в школе? </w:t>
      </w:r>
    </w:p>
    <w:p w:rsidR="00C16D8D" w:rsidRPr="00CB6282" w:rsidRDefault="00C16D8D" w:rsidP="00CB6282">
      <w:pPr>
        <w:autoSpaceDE w:val="0"/>
        <w:autoSpaceDN w:val="0"/>
        <w:adjustRightInd w:val="0"/>
        <w:spacing w:after="27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31. Стремитесь ли вы ограничить круг своих знакомых небольшим количеством человек? </w:t>
      </w:r>
    </w:p>
    <w:p w:rsidR="00C16D8D" w:rsidRPr="00CB6282" w:rsidRDefault="00C16D8D" w:rsidP="00CB6282">
      <w:pPr>
        <w:autoSpaceDE w:val="0"/>
        <w:autoSpaceDN w:val="0"/>
        <w:adjustRightInd w:val="0"/>
        <w:spacing w:after="27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32. Верно ли, что вы не стремитесь отстаивать </w:t>
      </w:r>
      <w:proofErr w:type="spellStart"/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своѐ</w:t>
      </w:r>
      <w:proofErr w:type="spellEnd"/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мнение, если оно не сразу было принято вашими товарищами? </w:t>
      </w:r>
    </w:p>
    <w:p w:rsidR="00C16D8D" w:rsidRPr="00CB6282" w:rsidRDefault="00C16D8D" w:rsidP="00CB6282">
      <w:pPr>
        <w:autoSpaceDE w:val="0"/>
        <w:autoSpaceDN w:val="0"/>
        <w:adjustRightInd w:val="0"/>
        <w:spacing w:after="27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33. Чувствуете ли вы себя </w:t>
      </w:r>
      <w:proofErr w:type="spellStart"/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непринуждѐнно</w:t>
      </w:r>
      <w:proofErr w:type="spellEnd"/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попав в незнакомую компанию? </w:t>
      </w:r>
    </w:p>
    <w:p w:rsidR="00C16D8D" w:rsidRPr="00CB6282" w:rsidRDefault="00C16D8D" w:rsidP="00CB6282">
      <w:pPr>
        <w:autoSpaceDE w:val="0"/>
        <w:autoSpaceDN w:val="0"/>
        <w:adjustRightInd w:val="0"/>
        <w:spacing w:after="27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34. Охотно ли вы приступаете к организации различных мероприятий для своих знакомых и друзей? </w:t>
      </w:r>
    </w:p>
    <w:p w:rsidR="00C16D8D" w:rsidRPr="00CB6282" w:rsidRDefault="00C16D8D" w:rsidP="00CB6282">
      <w:pPr>
        <w:autoSpaceDE w:val="0"/>
        <w:autoSpaceDN w:val="0"/>
        <w:adjustRightInd w:val="0"/>
        <w:spacing w:after="27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35. Правда ли, что не чувствуете себя достаточно уверенным и спокойным, когда приходится говорить что-либо большой группе людей? </w:t>
      </w:r>
    </w:p>
    <w:p w:rsidR="00C16D8D" w:rsidRPr="00CB6282" w:rsidRDefault="00C16D8D" w:rsidP="00CB6282">
      <w:pPr>
        <w:autoSpaceDE w:val="0"/>
        <w:autoSpaceDN w:val="0"/>
        <w:adjustRightInd w:val="0"/>
        <w:spacing w:after="27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36. Всегда ли вы опаздываете на деловые свидания и встречи? </w:t>
      </w:r>
    </w:p>
    <w:p w:rsidR="00C16D8D" w:rsidRPr="00CB6282" w:rsidRDefault="00C16D8D" w:rsidP="00CB6282">
      <w:pPr>
        <w:autoSpaceDE w:val="0"/>
        <w:autoSpaceDN w:val="0"/>
        <w:adjustRightInd w:val="0"/>
        <w:spacing w:after="27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37. Верно ли, что у вас много друзей? </w:t>
      </w:r>
    </w:p>
    <w:p w:rsidR="00C16D8D" w:rsidRPr="00CB6282" w:rsidRDefault="00C16D8D" w:rsidP="00CB6282">
      <w:pPr>
        <w:autoSpaceDE w:val="0"/>
        <w:autoSpaceDN w:val="0"/>
        <w:adjustRightInd w:val="0"/>
        <w:spacing w:after="27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38. Часто ли, вы оказываетесь в центре внимания своих друзей? </w:t>
      </w:r>
    </w:p>
    <w:p w:rsidR="00C16D8D" w:rsidRPr="00CB6282" w:rsidRDefault="00C16D8D" w:rsidP="00CB6282">
      <w:pPr>
        <w:autoSpaceDE w:val="0"/>
        <w:autoSpaceDN w:val="0"/>
        <w:adjustRightInd w:val="0"/>
        <w:spacing w:after="27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39. Часто ли вы смущаетесь, чувствуете неловкость при общении с малознакомыми людьми? </w:t>
      </w:r>
    </w:p>
    <w:p w:rsidR="00C16D8D" w:rsidRPr="00CB6282" w:rsidRDefault="00C16D8D" w:rsidP="00CB6282">
      <w:pPr>
        <w:autoSpaceDE w:val="0"/>
        <w:autoSpaceDN w:val="0"/>
        <w:adjustRightInd w:val="0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40. Правда ли, что вы не очень уверенно чувствуете себя в окружении большой группы своих друзей? </w:t>
      </w:r>
    </w:p>
    <w:p w:rsidR="00C16D8D" w:rsidRPr="00CB6282" w:rsidRDefault="00C16D8D" w:rsidP="00CB6282">
      <w:pPr>
        <w:ind w:left="-142"/>
        <w:jc w:val="both"/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 w:bidi="hi-IN"/>
        </w:rPr>
      </w:pPr>
      <w:r w:rsidRPr="00CB6282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 w:bidi="hi-IN"/>
        </w:rPr>
        <w:br w:type="page"/>
      </w:r>
    </w:p>
    <w:p w:rsidR="00C16D8D" w:rsidRPr="00CB6282" w:rsidRDefault="00C16D8D" w:rsidP="00CB6282">
      <w:pPr>
        <w:widowControl w:val="0"/>
        <w:tabs>
          <w:tab w:val="left" w:pos="7670"/>
        </w:tabs>
        <w:suppressAutoHyphens/>
        <w:autoSpaceDN w:val="0"/>
        <w:spacing w:after="0"/>
        <w:ind w:left="-142"/>
        <w:jc w:val="right"/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 w:bidi="hi-IN"/>
        </w:rPr>
      </w:pPr>
      <w:r w:rsidRPr="00CB6282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 w:bidi="hi-IN"/>
        </w:rPr>
        <w:lastRenderedPageBreak/>
        <w:t>Приложение 2</w:t>
      </w:r>
    </w:p>
    <w:p w:rsidR="00C16D8D" w:rsidRPr="00CB6282" w:rsidRDefault="00C16D8D" w:rsidP="00CB6282">
      <w:pPr>
        <w:widowControl w:val="0"/>
        <w:shd w:val="clear" w:color="auto" w:fill="FFFFFF"/>
        <w:tabs>
          <w:tab w:val="left" w:pos="720"/>
        </w:tabs>
        <w:suppressAutoHyphens/>
        <w:spacing w:after="0"/>
        <w:ind w:left="-142"/>
        <w:jc w:val="both"/>
        <w:rPr>
          <w:rFonts w:ascii="Times New Roman" w:eastAsia="Nimbus Sans L" w:hAnsi="Times New Roman" w:cs="Times New Roman"/>
          <w:b/>
          <w:bCs/>
          <w:color w:val="000000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b/>
          <w:bCs/>
          <w:color w:val="000000"/>
          <w:sz w:val="28"/>
          <w:szCs w:val="28"/>
          <w:lang w:eastAsia="zh-CN" w:bidi="hi-IN"/>
        </w:rPr>
        <w:t>Опросник для выявления готовности школьников к выбору профессии (подготовлен профессором В.Б. Успенским)</w:t>
      </w:r>
    </w:p>
    <w:p w:rsidR="00C16D8D" w:rsidRPr="00CB6282" w:rsidRDefault="00C16D8D" w:rsidP="00CB6282">
      <w:pPr>
        <w:widowControl w:val="0"/>
        <w:shd w:val="clear" w:color="auto" w:fill="FFFFFF"/>
        <w:tabs>
          <w:tab w:val="left" w:pos="720"/>
        </w:tabs>
        <w:suppressAutoHyphens/>
        <w:spacing w:after="0"/>
        <w:ind w:left="-142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</w:p>
    <w:p w:rsidR="00C16D8D" w:rsidRPr="00CB6282" w:rsidRDefault="00C16D8D" w:rsidP="00CB6282">
      <w:pPr>
        <w:widowControl w:val="0"/>
        <w:shd w:val="clear" w:color="auto" w:fill="FFFFFF"/>
        <w:tabs>
          <w:tab w:val="left" w:pos="720"/>
        </w:tabs>
        <w:suppressAutoHyphens/>
        <w:spacing w:after="0"/>
        <w:ind w:left="-142"/>
        <w:jc w:val="both"/>
        <w:rPr>
          <w:rFonts w:ascii="Times New Roman" w:eastAsia="Nimbus Sans L" w:hAnsi="Times New Roman" w:cs="Times New Roman"/>
          <w:b/>
          <w:bCs/>
          <w:color w:val="000000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b/>
          <w:bCs/>
          <w:color w:val="000000"/>
          <w:sz w:val="28"/>
          <w:szCs w:val="28"/>
          <w:lang w:eastAsia="zh-CN" w:bidi="hi-IN"/>
        </w:rPr>
        <w:tab/>
        <w:t xml:space="preserve">Цель: </w:t>
      </w:r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  <w:t>определение готовности учащихся к выбору профессии.</w:t>
      </w:r>
    </w:p>
    <w:p w:rsidR="00C16D8D" w:rsidRPr="00CB6282" w:rsidRDefault="00C16D8D" w:rsidP="00CB6282">
      <w:pPr>
        <w:widowControl w:val="0"/>
        <w:shd w:val="clear" w:color="auto" w:fill="FFFFFF"/>
        <w:tabs>
          <w:tab w:val="left" w:pos="720"/>
        </w:tabs>
        <w:suppressAutoHyphens/>
        <w:spacing w:after="0"/>
        <w:ind w:left="-142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b/>
          <w:bCs/>
          <w:color w:val="000000"/>
          <w:sz w:val="28"/>
          <w:szCs w:val="28"/>
          <w:lang w:eastAsia="zh-CN" w:bidi="hi-IN"/>
        </w:rPr>
        <w:tab/>
        <w:t xml:space="preserve">Ход   проведения.   </w:t>
      </w:r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  <w:t xml:space="preserve">Учащимся   предлагается   </w:t>
      </w:r>
      <w:proofErr w:type="gramStart"/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  <w:t>прочитать  ниже</w:t>
      </w:r>
      <w:proofErr w:type="gramEnd"/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  <w:t xml:space="preserve">   перечисленные  утверждения   и выразить свое согласие или несогласие с ними ответами «да или «нет».</w:t>
      </w:r>
    </w:p>
    <w:p w:rsidR="00C16D8D" w:rsidRPr="00CB6282" w:rsidRDefault="00C16D8D" w:rsidP="00CB6282">
      <w:pPr>
        <w:widowControl w:val="0"/>
        <w:numPr>
          <w:ilvl w:val="0"/>
          <w:numId w:val="21"/>
        </w:numPr>
        <w:shd w:val="clear" w:color="auto" w:fill="FFFFFF"/>
        <w:tabs>
          <w:tab w:val="left" w:pos="720"/>
        </w:tabs>
        <w:suppressAutoHyphens/>
        <w:autoSpaceDE w:val="0"/>
        <w:autoSpaceDN w:val="0"/>
        <w:adjustRightInd w:val="0"/>
        <w:spacing w:after="0"/>
        <w:ind w:left="-142"/>
        <w:jc w:val="both"/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  <w:t>Вы уже твердо выбрали профессию.</w:t>
      </w:r>
    </w:p>
    <w:p w:rsidR="00C16D8D" w:rsidRPr="00CB6282" w:rsidRDefault="00C16D8D" w:rsidP="00CB6282">
      <w:pPr>
        <w:widowControl w:val="0"/>
        <w:numPr>
          <w:ilvl w:val="0"/>
          <w:numId w:val="21"/>
        </w:numPr>
        <w:shd w:val="clear" w:color="auto" w:fill="FFFFFF"/>
        <w:tabs>
          <w:tab w:val="left" w:pos="720"/>
        </w:tabs>
        <w:suppressAutoHyphens/>
        <w:autoSpaceDE w:val="0"/>
        <w:autoSpaceDN w:val="0"/>
        <w:adjustRightInd w:val="0"/>
        <w:spacing w:after="0"/>
        <w:ind w:left="-142"/>
        <w:jc w:val="both"/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  <w:t>Основной мотив выбора материальные интересы.</w:t>
      </w:r>
    </w:p>
    <w:p w:rsidR="00C16D8D" w:rsidRPr="00CB6282" w:rsidRDefault="00C16D8D" w:rsidP="00CB6282">
      <w:pPr>
        <w:widowControl w:val="0"/>
        <w:numPr>
          <w:ilvl w:val="0"/>
          <w:numId w:val="21"/>
        </w:numPr>
        <w:shd w:val="clear" w:color="auto" w:fill="FFFFFF"/>
        <w:tabs>
          <w:tab w:val="left" w:pos="720"/>
        </w:tabs>
        <w:suppressAutoHyphens/>
        <w:autoSpaceDE w:val="0"/>
        <w:autoSpaceDN w:val="0"/>
        <w:adjustRightInd w:val="0"/>
        <w:spacing w:after="0"/>
        <w:ind w:left="-142"/>
        <w:jc w:val="both"/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  <w:t>В избранной профессии вас привлекает сам процесс труда.</w:t>
      </w:r>
    </w:p>
    <w:p w:rsidR="00C16D8D" w:rsidRPr="00CB6282" w:rsidRDefault="00C16D8D" w:rsidP="00CB6282">
      <w:pPr>
        <w:widowControl w:val="0"/>
        <w:numPr>
          <w:ilvl w:val="0"/>
          <w:numId w:val="21"/>
        </w:numPr>
        <w:shd w:val="clear" w:color="auto" w:fill="FFFFFF"/>
        <w:tabs>
          <w:tab w:val="left" w:pos="720"/>
        </w:tabs>
        <w:suppressAutoHyphens/>
        <w:autoSpaceDE w:val="0"/>
        <w:autoSpaceDN w:val="0"/>
        <w:adjustRightInd w:val="0"/>
        <w:spacing w:after="0"/>
        <w:ind w:left="-142"/>
        <w:jc w:val="both"/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  <w:t>Вы выбираете учебное заведение, потому что туда пошли учиться Ваши друзья.</w:t>
      </w:r>
    </w:p>
    <w:p w:rsidR="00C16D8D" w:rsidRPr="00CB6282" w:rsidRDefault="00C16D8D" w:rsidP="00CB6282">
      <w:pPr>
        <w:widowControl w:val="0"/>
        <w:numPr>
          <w:ilvl w:val="0"/>
          <w:numId w:val="21"/>
        </w:numPr>
        <w:shd w:val="clear" w:color="auto" w:fill="FFFFFF"/>
        <w:tabs>
          <w:tab w:val="left" w:pos="720"/>
        </w:tabs>
        <w:suppressAutoHyphens/>
        <w:autoSpaceDE w:val="0"/>
        <w:autoSpaceDN w:val="0"/>
        <w:adjustRightInd w:val="0"/>
        <w:spacing w:after="0"/>
        <w:ind w:left="-142"/>
        <w:jc w:val="both"/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  <w:t>Вы выбираете место учебы, потому что оно недалеко от дома.</w:t>
      </w:r>
    </w:p>
    <w:p w:rsidR="00C16D8D" w:rsidRPr="00CB6282" w:rsidRDefault="00C16D8D" w:rsidP="00CB6282">
      <w:pPr>
        <w:widowControl w:val="0"/>
        <w:numPr>
          <w:ilvl w:val="0"/>
          <w:numId w:val="21"/>
        </w:numPr>
        <w:shd w:val="clear" w:color="auto" w:fill="FFFFFF"/>
        <w:tabs>
          <w:tab w:val="left" w:pos="720"/>
        </w:tabs>
        <w:suppressAutoHyphens/>
        <w:autoSpaceDE w:val="0"/>
        <w:autoSpaceDN w:val="0"/>
        <w:adjustRightInd w:val="0"/>
        <w:spacing w:after="0"/>
        <w:ind w:left="-142" w:hanging="355"/>
        <w:jc w:val="both"/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  <w:t>Если Вы не сможете поступить в избранное Вами учебное заведение, то у Вас есть</w:t>
      </w:r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  <w:br/>
        <w:t>запасные варианты.</w:t>
      </w:r>
    </w:p>
    <w:p w:rsidR="00C16D8D" w:rsidRPr="00CB6282" w:rsidRDefault="00C16D8D" w:rsidP="00CB6282">
      <w:pPr>
        <w:widowControl w:val="0"/>
        <w:numPr>
          <w:ilvl w:val="0"/>
          <w:numId w:val="21"/>
        </w:numPr>
        <w:shd w:val="clear" w:color="auto" w:fill="FFFFFF"/>
        <w:tabs>
          <w:tab w:val="left" w:pos="720"/>
        </w:tabs>
        <w:suppressAutoHyphens/>
        <w:autoSpaceDE w:val="0"/>
        <w:autoSpaceDN w:val="0"/>
        <w:adjustRightInd w:val="0"/>
        <w:spacing w:after="0"/>
        <w:ind w:left="-142"/>
        <w:jc w:val="both"/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  <w:t>Вы читаете периодические издания, связанные с будущей профессией.</w:t>
      </w:r>
    </w:p>
    <w:p w:rsidR="00C16D8D" w:rsidRPr="00CB6282" w:rsidRDefault="00C16D8D" w:rsidP="00CB6282">
      <w:pPr>
        <w:widowControl w:val="0"/>
        <w:numPr>
          <w:ilvl w:val="0"/>
          <w:numId w:val="21"/>
        </w:numPr>
        <w:shd w:val="clear" w:color="auto" w:fill="FFFFFF"/>
        <w:tabs>
          <w:tab w:val="left" w:pos="720"/>
        </w:tabs>
        <w:suppressAutoHyphens/>
        <w:autoSpaceDE w:val="0"/>
        <w:autoSpaceDN w:val="0"/>
        <w:adjustRightInd w:val="0"/>
        <w:spacing w:after="0"/>
        <w:ind w:left="-142"/>
        <w:jc w:val="both"/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  <w:t>Вам известны противопоказания, которые существуют для избранной профессии.</w:t>
      </w:r>
    </w:p>
    <w:p w:rsidR="00C16D8D" w:rsidRPr="00CB6282" w:rsidRDefault="00C16D8D" w:rsidP="00CB6282">
      <w:pPr>
        <w:widowControl w:val="0"/>
        <w:numPr>
          <w:ilvl w:val="0"/>
          <w:numId w:val="21"/>
        </w:numPr>
        <w:shd w:val="clear" w:color="auto" w:fill="FFFFFF"/>
        <w:tabs>
          <w:tab w:val="left" w:pos="720"/>
        </w:tabs>
        <w:suppressAutoHyphens/>
        <w:autoSpaceDE w:val="0"/>
        <w:autoSpaceDN w:val="0"/>
        <w:adjustRightInd w:val="0"/>
        <w:spacing w:after="0"/>
        <w:ind w:left="-142"/>
        <w:jc w:val="both"/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  <w:t>Не важно кем работать, важно, как работать.</w:t>
      </w:r>
    </w:p>
    <w:p w:rsidR="00C16D8D" w:rsidRPr="00CB6282" w:rsidRDefault="00C16D8D" w:rsidP="00CB6282">
      <w:pPr>
        <w:widowControl w:val="0"/>
        <w:numPr>
          <w:ilvl w:val="0"/>
          <w:numId w:val="21"/>
        </w:numPr>
        <w:shd w:val="clear" w:color="auto" w:fill="FFFFFF"/>
        <w:tabs>
          <w:tab w:val="left" w:pos="720"/>
        </w:tabs>
        <w:suppressAutoHyphens/>
        <w:autoSpaceDE w:val="0"/>
        <w:autoSpaceDN w:val="0"/>
        <w:adjustRightInd w:val="0"/>
        <w:spacing w:after="0"/>
        <w:ind w:left="-142"/>
        <w:jc w:val="both"/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  <w:t>Вы думаете, что с выбором профессии не надо спешить, сначала нужно получить аттестат.</w:t>
      </w:r>
    </w:p>
    <w:p w:rsidR="00C16D8D" w:rsidRPr="00CB6282" w:rsidRDefault="00C16D8D" w:rsidP="00CB6282">
      <w:pPr>
        <w:widowControl w:val="0"/>
        <w:numPr>
          <w:ilvl w:val="0"/>
          <w:numId w:val="22"/>
        </w:numPr>
        <w:shd w:val="clear" w:color="auto" w:fill="FFFFFF"/>
        <w:tabs>
          <w:tab w:val="left" w:pos="715"/>
        </w:tabs>
        <w:suppressAutoHyphens/>
        <w:autoSpaceDE w:val="0"/>
        <w:autoSpaceDN w:val="0"/>
        <w:adjustRightInd w:val="0"/>
        <w:spacing w:after="0"/>
        <w:ind w:left="-142"/>
        <w:jc w:val="both"/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  <w:t>Вам известно, каких качеств важных для будущей профессии Вам не достает.</w:t>
      </w:r>
    </w:p>
    <w:p w:rsidR="00C16D8D" w:rsidRPr="00CB6282" w:rsidRDefault="00C16D8D" w:rsidP="00CB6282">
      <w:pPr>
        <w:widowControl w:val="0"/>
        <w:numPr>
          <w:ilvl w:val="0"/>
          <w:numId w:val="22"/>
        </w:numPr>
        <w:shd w:val="clear" w:color="auto" w:fill="FFFFFF"/>
        <w:tabs>
          <w:tab w:val="left" w:pos="715"/>
        </w:tabs>
        <w:suppressAutoHyphens/>
        <w:autoSpaceDE w:val="0"/>
        <w:autoSpaceDN w:val="0"/>
        <w:adjustRightInd w:val="0"/>
        <w:spacing w:after="0"/>
        <w:ind w:left="-142"/>
        <w:jc w:val="both"/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  <w:t>Вы занимаетесь развитием профессионально значимых качеств.</w:t>
      </w:r>
    </w:p>
    <w:p w:rsidR="00C16D8D" w:rsidRPr="00CB6282" w:rsidRDefault="00C16D8D" w:rsidP="00CB6282">
      <w:pPr>
        <w:widowControl w:val="0"/>
        <w:numPr>
          <w:ilvl w:val="0"/>
          <w:numId w:val="22"/>
        </w:numPr>
        <w:shd w:val="clear" w:color="auto" w:fill="FFFFFF"/>
        <w:tabs>
          <w:tab w:val="left" w:pos="715"/>
        </w:tabs>
        <w:suppressAutoHyphens/>
        <w:autoSpaceDE w:val="0"/>
        <w:autoSpaceDN w:val="0"/>
        <w:adjustRightInd w:val="0"/>
        <w:spacing w:after="0"/>
        <w:ind w:left="-142"/>
        <w:jc w:val="both"/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  <w:t>Согласны ли Вы с тем, что здоровье не влияет на выбор профессии.</w:t>
      </w:r>
    </w:p>
    <w:p w:rsidR="00C16D8D" w:rsidRPr="00CB6282" w:rsidRDefault="00C16D8D" w:rsidP="00CB6282">
      <w:pPr>
        <w:widowControl w:val="0"/>
        <w:numPr>
          <w:ilvl w:val="0"/>
          <w:numId w:val="22"/>
        </w:numPr>
        <w:shd w:val="clear" w:color="auto" w:fill="FFFFFF"/>
        <w:tabs>
          <w:tab w:val="left" w:pos="715"/>
        </w:tabs>
        <w:suppressAutoHyphens/>
        <w:autoSpaceDE w:val="0"/>
        <w:autoSpaceDN w:val="0"/>
        <w:adjustRightInd w:val="0"/>
        <w:spacing w:after="0"/>
        <w:ind w:left="-142"/>
        <w:jc w:val="both"/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  <w:t>Как вы думаете, учителя одобрили бы Ваш выбор?</w:t>
      </w:r>
    </w:p>
    <w:p w:rsidR="00C16D8D" w:rsidRPr="00CB6282" w:rsidRDefault="00C16D8D" w:rsidP="00CB6282">
      <w:pPr>
        <w:widowControl w:val="0"/>
        <w:numPr>
          <w:ilvl w:val="0"/>
          <w:numId w:val="22"/>
        </w:numPr>
        <w:shd w:val="clear" w:color="auto" w:fill="FFFFFF"/>
        <w:tabs>
          <w:tab w:val="left" w:pos="715"/>
        </w:tabs>
        <w:suppressAutoHyphens/>
        <w:autoSpaceDE w:val="0"/>
        <w:autoSpaceDN w:val="0"/>
        <w:adjustRightInd w:val="0"/>
        <w:spacing w:after="0"/>
        <w:ind w:left="-142"/>
        <w:jc w:val="both"/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</w:pPr>
      <w:proofErr w:type="gramStart"/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  <w:t>Вы знаете</w:t>
      </w:r>
      <w:proofErr w:type="gramEnd"/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  <w:t xml:space="preserve"> о неприятных сторонах будущей профессии.</w:t>
      </w:r>
    </w:p>
    <w:p w:rsidR="00C16D8D" w:rsidRPr="00CB6282" w:rsidRDefault="00C16D8D" w:rsidP="00CB6282">
      <w:pPr>
        <w:widowControl w:val="0"/>
        <w:numPr>
          <w:ilvl w:val="0"/>
          <w:numId w:val="22"/>
        </w:numPr>
        <w:shd w:val="clear" w:color="auto" w:fill="FFFFFF"/>
        <w:tabs>
          <w:tab w:val="left" w:pos="715"/>
        </w:tabs>
        <w:suppressAutoHyphens/>
        <w:autoSpaceDE w:val="0"/>
        <w:autoSpaceDN w:val="0"/>
        <w:adjustRightInd w:val="0"/>
        <w:spacing w:after="0"/>
        <w:ind w:left="-142"/>
        <w:jc w:val="both"/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  <w:t>Вам удалось осуществить пробу сил в деятельности, близкой к будущей профессии.</w:t>
      </w:r>
    </w:p>
    <w:p w:rsidR="00C16D8D" w:rsidRPr="00CB6282" w:rsidRDefault="00C16D8D" w:rsidP="00CB6282">
      <w:pPr>
        <w:widowControl w:val="0"/>
        <w:numPr>
          <w:ilvl w:val="0"/>
          <w:numId w:val="22"/>
        </w:numPr>
        <w:shd w:val="clear" w:color="auto" w:fill="FFFFFF"/>
        <w:tabs>
          <w:tab w:val="left" w:pos="715"/>
        </w:tabs>
        <w:suppressAutoHyphens/>
        <w:autoSpaceDE w:val="0"/>
        <w:autoSpaceDN w:val="0"/>
        <w:adjustRightInd w:val="0"/>
        <w:spacing w:after="0"/>
        <w:ind w:left="-142"/>
        <w:jc w:val="both"/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  <w:t>Вы консультировались о выборе профессии.</w:t>
      </w:r>
    </w:p>
    <w:p w:rsidR="00C16D8D" w:rsidRPr="00CB6282" w:rsidRDefault="00C16D8D" w:rsidP="00CB6282">
      <w:pPr>
        <w:widowControl w:val="0"/>
        <w:numPr>
          <w:ilvl w:val="0"/>
          <w:numId w:val="22"/>
        </w:numPr>
        <w:shd w:val="clear" w:color="auto" w:fill="FFFFFF"/>
        <w:tabs>
          <w:tab w:val="left" w:pos="715"/>
        </w:tabs>
        <w:suppressAutoHyphens/>
        <w:autoSpaceDE w:val="0"/>
        <w:autoSpaceDN w:val="0"/>
        <w:adjustRightInd w:val="0"/>
        <w:spacing w:after="0"/>
        <w:ind w:left="-142"/>
        <w:jc w:val="both"/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  <w:t>Главное в выборе профессии возможность поступить в учебное заведение.</w:t>
      </w:r>
    </w:p>
    <w:p w:rsidR="00C16D8D" w:rsidRPr="00CB6282" w:rsidRDefault="00C16D8D" w:rsidP="00CB6282">
      <w:pPr>
        <w:widowControl w:val="0"/>
        <w:numPr>
          <w:ilvl w:val="0"/>
          <w:numId w:val="22"/>
        </w:numPr>
        <w:shd w:val="clear" w:color="auto" w:fill="FFFFFF"/>
        <w:tabs>
          <w:tab w:val="left" w:pos="715"/>
        </w:tabs>
        <w:suppressAutoHyphens/>
        <w:autoSpaceDE w:val="0"/>
        <w:autoSpaceDN w:val="0"/>
        <w:adjustRightInd w:val="0"/>
        <w:spacing w:after="0"/>
        <w:ind w:left="-142"/>
        <w:jc w:val="both"/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</w:pPr>
      <w:proofErr w:type="gramStart"/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  <w:t>Вы знаете</w:t>
      </w:r>
      <w:proofErr w:type="gramEnd"/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  <w:t xml:space="preserve"> об условиях поступления в выбранное учебное заведение.</w:t>
      </w:r>
    </w:p>
    <w:p w:rsidR="00C16D8D" w:rsidRPr="00CB6282" w:rsidRDefault="00C16D8D" w:rsidP="00CB6282">
      <w:pPr>
        <w:widowControl w:val="0"/>
        <w:numPr>
          <w:ilvl w:val="0"/>
          <w:numId w:val="22"/>
        </w:numPr>
        <w:shd w:val="clear" w:color="auto" w:fill="FFFFFF"/>
        <w:tabs>
          <w:tab w:val="left" w:pos="715"/>
        </w:tabs>
        <w:suppressAutoHyphens/>
        <w:autoSpaceDE w:val="0"/>
        <w:autoSpaceDN w:val="0"/>
        <w:adjustRightInd w:val="0"/>
        <w:spacing w:after="0"/>
        <w:ind w:left="-142"/>
        <w:jc w:val="both"/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  <w:t>Вам известно о возможностях трудоустройства по избираемой профессии.</w:t>
      </w:r>
    </w:p>
    <w:p w:rsidR="00C16D8D" w:rsidRPr="00CB6282" w:rsidRDefault="00C16D8D" w:rsidP="00CB6282">
      <w:pPr>
        <w:widowControl w:val="0"/>
        <w:numPr>
          <w:ilvl w:val="0"/>
          <w:numId w:val="22"/>
        </w:numPr>
        <w:shd w:val="clear" w:color="auto" w:fill="FFFFFF"/>
        <w:tabs>
          <w:tab w:val="left" w:pos="715"/>
        </w:tabs>
        <w:suppressAutoHyphens/>
        <w:autoSpaceDE w:val="0"/>
        <w:autoSpaceDN w:val="0"/>
        <w:adjustRightInd w:val="0"/>
        <w:spacing w:after="0"/>
        <w:ind w:left="-142"/>
        <w:jc w:val="both"/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  <w:t>Вы уверены, что родственники помогут Вам устроиться на учебу.</w:t>
      </w:r>
    </w:p>
    <w:p w:rsidR="00C16D8D" w:rsidRPr="00CB6282" w:rsidRDefault="00C16D8D" w:rsidP="00CB6282">
      <w:pPr>
        <w:widowControl w:val="0"/>
        <w:numPr>
          <w:ilvl w:val="0"/>
          <w:numId w:val="22"/>
        </w:numPr>
        <w:shd w:val="clear" w:color="auto" w:fill="FFFFFF"/>
        <w:tabs>
          <w:tab w:val="left" w:pos="715"/>
        </w:tabs>
        <w:suppressAutoHyphens/>
        <w:autoSpaceDE w:val="0"/>
        <w:autoSpaceDN w:val="0"/>
        <w:adjustRightInd w:val="0"/>
        <w:spacing w:after="0"/>
        <w:ind w:left="-142"/>
        <w:jc w:val="both"/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</w:pPr>
      <w:proofErr w:type="gramStart"/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  <w:t>Вы знаете</w:t>
      </w:r>
      <w:proofErr w:type="gramEnd"/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  <w:t xml:space="preserve"> о возможных заработках у представителей избираемой профессии.</w:t>
      </w:r>
    </w:p>
    <w:p w:rsidR="00C16D8D" w:rsidRPr="00CB6282" w:rsidRDefault="00C16D8D" w:rsidP="00CB6282">
      <w:pPr>
        <w:widowControl w:val="0"/>
        <w:numPr>
          <w:ilvl w:val="0"/>
          <w:numId w:val="22"/>
        </w:numPr>
        <w:shd w:val="clear" w:color="auto" w:fill="FFFFFF"/>
        <w:tabs>
          <w:tab w:val="left" w:pos="715"/>
        </w:tabs>
        <w:suppressAutoHyphens/>
        <w:autoSpaceDE w:val="0"/>
        <w:autoSpaceDN w:val="0"/>
        <w:adjustRightInd w:val="0"/>
        <w:spacing w:after="0"/>
        <w:ind w:left="-142"/>
        <w:jc w:val="both"/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  <w:lastRenderedPageBreak/>
        <w:t>Если не удается поступить в избранное учебное заведение, то Вы будете пытаться вновь.</w:t>
      </w:r>
    </w:p>
    <w:p w:rsidR="00C16D8D" w:rsidRPr="00CB6282" w:rsidRDefault="00C16D8D" w:rsidP="00CB6282">
      <w:pPr>
        <w:widowControl w:val="0"/>
        <w:numPr>
          <w:ilvl w:val="0"/>
          <w:numId w:val="22"/>
        </w:numPr>
        <w:shd w:val="clear" w:color="auto" w:fill="FFFFFF"/>
        <w:tabs>
          <w:tab w:val="left" w:pos="715"/>
        </w:tabs>
        <w:suppressAutoHyphens/>
        <w:autoSpaceDE w:val="0"/>
        <w:autoSpaceDN w:val="0"/>
        <w:adjustRightInd w:val="0"/>
        <w:spacing w:after="0"/>
        <w:ind w:left="-142"/>
        <w:jc w:val="both"/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  <w:t>Для правильного выбора профессии достаточно Вашего слова «хочу».</w:t>
      </w:r>
    </w:p>
    <w:p w:rsidR="00C16D8D" w:rsidRPr="00CB6282" w:rsidRDefault="00C16D8D" w:rsidP="00CB6282">
      <w:pPr>
        <w:widowControl w:val="0"/>
        <w:shd w:val="clear" w:color="auto" w:fill="FFFFFF"/>
        <w:tabs>
          <w:tab w:val="left" w:pos="720"/>
        </w:tabs>
        <w:suppressAutoHyphens/>
        <w:spacing w:after="0"/>
        <w:ind w:left="-142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b/>
          <w:bCs/>
          <w:color w:val="000000"/>
          <w:sz w:val="28"/>
          <w:szCs w:val="28"/>
          <w:lang w:eastAsia="zh-CN" w:bidi="hi-IN"/>
        </w:rPr>
        <w:tab/>
        <w:t xml:space="preserve">Обработка и интерпретация результатов. </w:t>
      </w:r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  <w:t>Присвойте 1 балл каждому ответу «ДА», если Вы</w:t>
      </w: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 xml:space="preserve"> </w:t>
      </w:r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  <w:t>дали его на вопросы: 1, 3, 6. 7. 8, 11, 12, 14, 16, 17, 19, 20, 22, 23.</w:t>
      </w:r>
    </w:p>
    <w:p w:rsidR="00C16D8D" w:rsidRPr="00CB6282" w:rsidRDefault="00C16D8D" w:rsidP="00CB6282">
      <w:pPr>
        <w:widowControl w:val="0"/>
        <w:shd w:val="clear" w:color="auto" w:fill="FFFFFF"/>
        <w:tabs>
          <w:tab w:val="left" w:pos="720"/>
        </w:tabs>
        <w:suppressAutoHyphens/>
        <w:spacing w:after="0"/>
        <w:ind w:left="-142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  <w:t>Присвойте 1 балл каждому ответу «НЕТ», если Вы дали его на вопросы: 2, 4, 5, 9, 10, 13, 15. 18,21,24.</w:t>
      </w:r>
    </w:p>
    <w:p w:rsidR="00C16D8D" w:rsidRPr="00CB6282" w:rsidRDefault="00C16D8D" w:rsidP="00CB6282">
      <w:pPr>
        <w:widowControl w:val="0"/>
        <w:shd w:val="clear" w:color="auto" w:fill="FFFFFF"/>
        <w:tabs>
          <w:tab w:val="left" w:pos="720"/>
        </w:tabs>
        <w:suppressAutoHyphens/>
        <w:spacing w:after="0"/>
        <w:ind w:left="-142" w:firstLine="567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  <w:t>Подсчитайте сумму и определите уровень готовности школьников к выбору профессии по следующей шкале:</w:t>
      </w:r>
    </w:p>
    <w:p w:rsidR="00C16D8D" w:rsidRPr="00CB6282" w:rsidRDefault="00C16D8D" w:rsidP="00CB6282">
      <w:pPr>
        <w:widowControl w:val="0"/>
        <w:shd w:val="clear" w:color="auto" w:fill="FFFFFF"/>
        <w:tabs>
          <w:tab w:val="left" w:pos="720"/>
        </w:tabs>
        <w:suppressAutoHyphens/>
        <w:spacing w:after="0"/>
        <w:ind w:left="-142" w:right="6451"/>
        <w:jc w:val="both"/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  <w:t xml:space="preserve">0-6 баллов - неготовность </w:t>
      </w:r>
    </w:p>
    <w:p w:rsidR="00C16D8D" w:rsidRPr="00CB6282" w:rsidRDefault="00C16D8D" w:rsidP="00CB6282">
      <w:pPr>
        <w:widowControl w:val="0"/>
        <w:shd w:val="clear" w:color="auto" w:fill="FFFFFF"/>
        <w:tabs>
          <w:tab w:val="left" w:pos="720"/>
        </w:tabs>
        <w:suppressAutoHyphens/>
        <w:spacing w:after="0"/>
        <w:ind w:left="-142" w:right="-143"/>
        <w:jc w:val="both"/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  <w:t xml:space="preserve">7-12 баллов – низкая готовность </w:t>
      </w:r>
    </w:p>
    <w:p w:rsidR="00C16D8D" w:rsidRPr="00CB6282" w:rsidRDefault="00C16D8D" w:rsidP="00CB6282">
      <w:pPr>
        <w:widowControl w:val="0"/>
        <w:shd w:val="clear" w:color="auto" w:fill="FFFFFF"/>
        <w:tabs>
          <w:tab w:val="left" w:pos="720"/>
        </w:tabs>
        <w:suppressAutoHyphens/>
        <w:spacing w:after="0"/>
        <w:ind w:left="-142" w:right="-1"/>
        <w:jc w:val="both"/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  <w:t xml:space="preserve">13-18баллов – средняя готовность </w:t>
      </w:r>
    </w:p>
    <w:p w:rsidR="00C16D8D" w:rsidRPr="00CB6282" w:rsidRDefault="00C16D8D" w:rsidP="00CB6282">
      <w:pPr>
        <w:widowControl w:val="0"/>
        <w:shd w:val="clear" w:color="auto" w:fill="FFFFFF"/>
        <w:tabs>
          <w:tab w:val="left" w:pos="720"/>
        </w:tabs>
        <w:suppressAutoHyphens/>
        <w:spacing w:after="0"/>
        <w:ind w:left="-142" w:right="-1"/>
        <w:jc w:val="both"/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  <w:t>19-24 балла - высокая готовность</w:t>
      </w:r>
    </w:p>
    <w:p w:rsidR="00C16D8D" w:rsidRPr="00CB6282" w:rsidRDefault="00C16D8D" w:rsidP="00CB6282">
      <w:pPr>
        <w:ind w:left="-142"/>
        <w:jc w:val="both"/>
        <w:rPr>
          <w:rFonts w:ascii="Times New Roman" w:eastAsia="Nimbus Sans L" w:hAnsi="Times New Roman" w:cs="Times New Roman"/>
          <w:color w:val="000000"/>
          <w:spacing w:val="-1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color w:val="000000"/>
          <w:spacing w:val="-1"/>
          <w:sz w:val="28"/>
          <w:szCs w:val="28"/>
          <w:lang w:eastAsia="zh-CN" w:bidi="hi-IN"/>
        </w:rPr>
        <w:br w:type="page"/>
      </w:r>
    </w:p>
    <w:p w:rsidR="00C16D8D" w:rsidRPr="00CB6282" w:rsidRDefault="00C16D8D" w:rsidP="00CB6282">
      <w:pPr>
        <w:widowControl w:val="0"/>
        <w:tabs>
          <w:tab w:val="left" w:pos="2700"/>
        </w:tabs>
        <w:suppressAutoHyphens/>
        <w:autoSpaceDN w:val="0"/>
        <w:spacing w:after="0"/>
        <w:ind w:left="-142"/>
        <w:jc w:val="right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 w:bidi="hi-IN"/>
        </w:rPr>
      </w:pPr>
      <w:r w:rsidRPr="00CB6282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 w:bidi="hi-IN"/>
        </w:rPr>
        <w:lastRenderedPageBreak/>
        <w:t>Приложение 3</w:t>
      </w:r>
    </w:p>
    <w:p w:rsidR="00C16D8D" w:rsidRPr="00CB6282" w:rsidRDefault="00C16D8D" w:rsidP="00CB6282">
      <w:pPr>
        <w:widowControl w:val="0"/>
        <w:tabs>
          <w:tab w:val="left" w:pos="720"/>
        </w:tabs>
        <w:suppressAutoHyphens/>
        <w:spacing w:after="0"/>
        <w:ind w:left="-142"/>
        <w:jc w:val="both"/>
        <w:rPr>
          <w:rFonts w:ascii="Times New Roman" w:eastAsia="Nimbus Sans L" w:hAnsi="Times New Roman" w:cs="Times New Roman"/>
          <w:b/>
          <w:bCs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b/>
          <w:bCs/>
          <w:sz w:val="28"/>
          <w:szCs w:val="28"/>
          <w:lang w:eastAsia="zh-CN" w:bidi="hi-IN"/>
        </w:rPr>
        <w:t xml:space="preserve">Определение индекса групповой сплоченности </w:t>
      </w:r>
      <w:proofErr w:type="spellStart"/>
      <w:r w:rsidRPr="00CB6282">
        <w:rPr>
          <w:rFonts w:ascii="Times New Roman" w:eastAsia="Nimbus Sans L" w:hAnsi="Times New Roman" w:cs="Times New Roman"/>
          <w:b/>
          <w:bCs/>
          <w:sz w:val="28"/>
          <w:szCs w:val="28"/>
          <w:lang w:eastAsia="zh-CN" w:bidi="hi-IN"/>
        </w:rPr>
        <w:t>Сишора</w:t>
      </w:r>
      <w:proofErr w:type="spellEnd"/>
    </w:p>
    <w:p w:rsidR="00C16D8D" w:rsidRPr="00CB6282" w:rsidRDefault="00C16D8D" w:rsidP="00CB6282">
      <w:pPr>
        <w:widowControl w:val="0"/>
        <w:tabs>
          <w:tab w:val="left" w:pos="720"/>
        </w:tabs>
        <w:suppressAutoHyphens/>
        <w:spacing w:after="0"/>
        <w:ind w:left="-142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</w:p>
    <w:p w:rsidR="00C16D8D" w:rsidRPr="00CB6282" w:rsidRDefault="00C16D8D" w:rsidP="00CB6282">
      <w:pPr>
        <w:widowControl w:val="0"/>
        <w:tabs>
          <w:tab w:val="left" w:pos="720"/>
        </w:tabs>
        <w:suppressAutoHyphens/>
        <w:spacing w:after="0"/>
        <w:ind w:left="-142" w:firstLine="567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 xml:space="preserve">Групповая сплоченность – чрезвычайно важный параметр, показывающий степень интеграции группы, ее сплочения в единое целое, – можно определить не только путем расчета соответствующих социометрических индексов. Значительно проще это сделать с помощью методики, состоящей из 5 вопросов с несколькими вариантами ответов на каждый. Ответы кодируются в баллах согласно приведенным в скобках значениям (максимальная сумма – 19 баллов, минимальная – 5). В ходе опроса баллы указывать не нужно. </w:t>
      </w:r>
    </w:p>
    <w:p w:rsidR="00C16D8D" w:rsidRPr="00CB6282" w:rsidRDefault="00C16D8D" w:rsidP="00CB6282">
      <w:pPr>
        <w:widowControl w:val="0"/>
        <w:tabs>
          <w:tab w:val="left" w:pos="720"/>
        </w:tabs>
        <w:suppressAutoHyphens/>
        <w:spacing w:after="0"/>
        <w:ind w:left="-142" w:firstLine="567"/>
        <w:jc w:val="both"/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b/>
          <w:sz w:val="28"/>
          <w:szCs w:val="28"/>
          <w:lang w:eastAsia="zh-CN" w:bidi="hi-IN"/>
        </w:rPr>
        <w:t xml:space="preserve">I. Как Вы оценили бы свою принадлежность к группе? </w:t>
      </w:r>
      <w:r w:rsidRPr="00CB6282">
        <w:rPr>
          <w:rFonts w:ascii="Times New Roman" w:eastAsia="Nimbus Sans L" w:hAnsi="Times New Roman" w:cs="Times New Roman"/>
          <w:b/>
          <w:sz w:val="28"/>
          <w:szCs w:val="28"/>
          <w:lang w:eastAsia="zh-CN" w:bidi="hi-IN"/>
        </w:rPr>
        <w:br/>
      </w: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 xml:space="preserve">1. Чувствую себя ее членом, частью коллектива (5). </w:t>
      </w: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br/>
        <w:t xml:space="preserve">2. Участвую в большинстве видов деятельности (4). </w:t>
      </w: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br/>
        <w:t xml:space="preserve">3. Участвую в одних видах деятельности и не участвую в других (3). </w:t>
      </w: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br/>
        <w:t xml:space="preserve">4. Не чувствую, что являюсь членом группы (2). </w:t>
      </w: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br/>
        <w:t xml:space="preserve">5. Живу и существую отдельно от нее (1). </w:t>
      </w: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br/>
        <w:t xml:space="preserve">6. Не знаю, затрудняюсь ответить (1). </w:t>
      </w: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br/>
      </w:r>
      <w:r w:rsidRPr="00CB6282">
        <w:rPr>
          <w:rFonts w:ascii="Times New Roman" w:eastAsia="Nimbus Sans L" w:hAnsi="Times New Roman" w:cs="Times New Roman"/>
          <w:b/>
          <w:sz w:val="28"/>
          <w:szCs w:val="28"/>
          <w:lang w:eastAsia="zh-CN" w:bidi="hi-IN"/>
        </w:rPr>
        <w:t xml:space="preserve">П. Перешли бы Вы в другую группу, если бы </w:t>
      </w:r>
      <w:proofErr w:type="spellStart"/>
      <w:r w:rsidRPr="00CB6282">
        <w:rPr>
          <w:rFonts w:ascii="Times New Roman" w:eastAsia="Nimbus Sans L" w:hAnsi="Times New Roman" w:cs="Times New Roman"/>
          <w:b/>
          <w:sz w:val="28"/>
          <w:szCs w:val="28"/>
          <w:lang w:eastAsia="zh-CN" w:bidi="hi-IN"/>
        </w:rPr>
        <w:t>предоставилась</w:t>
      </w:r>
      <w:proofErr w:type="spellEnd"/>
      <w:r w:rsidRPr="00CB6282">
        <w:rPr>
          <w:rFonts w:ascii="Times New Roman" w:eastAsia="Nimbus Sans L" w:hAnsi="Times New Roman" w:cs="Times New Roman"/>
          <w:b/>
          <w:sz w:val="28"/>
          <w:szCs w:val="28"/>
          <w:lang w:eastAsia="zh-CN" w:bidi="hi-IN"/>
        </w:rPr>
        <w:t xml:space="preserve"> такая возможность (без изменения прочих условий)? </w:t>
      </w:r>
      <w:r w:rsidRPr="00CB6282">
        <w:rPr>
          <w:rFonts w:ascii="Times New Roman" w:eastAsia="Nimbus Sans L" w:hAnsi="Times New Roman" w:cs="Times New Roman"/>
          <w:b/>
          <w:sz w:val="28"/>
          <w:szCs w:val="28"/>
          <w:lang w:eastAsia="zh-CN" w:bidi="hi-IN"/>
        </w:rPr>
        <w:br/>
      </w: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 xml:space="preserve">1. Да, очень хотел бы перейти (1). </w:t>
      </w: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br/>
        <w:t xml:space="preserve">2. Скорее, перешел бы, чем остался (2). </w:t>
      </w: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br/>
        <w:t xml:space="preserve">3. Не вижу никакой разницы (3). </w:t>
      </w: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br/>
        <w:t xml:space="preserve">4. Скорее всего, остался бы в своей группе (4). </w:t>
      </w: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br/>
        <w:t xml:space="preserve">5. Очень хотел бы остаться в своей группе (5). </w:t>
      </w: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br/>
        <w:t xml:space="preserve">6. Не знаю, трудно сказать (1). </w:t>
      </w: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br/>
      </w:r>
      <w:r w:rsidRPr="00CB6282">
        <w:rPr>
          <w:rFonts w:ascii="Times New Roman" w:eastAsia="Nimbus Sans L" w:hAnsi="Times New Roman" w:cs="Times New Roman"/>
          <w:b/>
          <w:sz w:val="28"/>
          <w:szCs w:val="28"/>
          <w:lang w:eastAsia="zh-CN" w:bidi="hi-IN"/>
        </w:rPr>
        <w:t xml:space="preserve">III. Каковы взаимоотношения между членами Вашей группы? </w:t>
      </w:r>
      <w:r w:rsidRPr="00CB6282">
        <w:rPr>
          <w:rFonts w:ascii="Times New Roman" w:eastAsia="Nimbus Sans L" w:hAnsi="Times New Roman" w:cs="Times New Roman"/>
          <w:b/>
          <w:sz w:val="28"/>
          <w:szCs w:val="28"/>
          <w:lang w:eastAsia="zh-CN" w:bidi="hi-IN"/>
        </w:rPr>
        <w:br/>
      </w: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 xml:space="preserve">1. Лучше, чем в большинстве коллективов (3). </w:t>
      </w: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br/>
        <w:t xml:space="preserve">2. Примерно такие же, как и в большинстве коллективов (2). </w:t>
      </w: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br/>
        <w:t xml:space="preserve">3. Хуже, чем в большинстве коллективов (1). </w:t>
      </w: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br/>
        <w:t xml:space="preserve">4. Не знаю, трудно сказать (1). </w:t>
      </w: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br/>
      </w:r>
      <w:r w:rsidRPr="00CB6282">
        <w:rPr>
          <w:rFonts w:ascii="Times New Roman" w:eastAsia="Nimbus Sans L" w:hAnsi="Times New Roman" w:cs="Times New Roman"/>
          <w:b/>
          <w:sz w:val="28"/>
          <w:szCs w:val="28"/>
          <w:lang w:eastAsia="zh-CN" w:bidi="hi-IN"/>
        </w:rPr>
        <w:t xml:space="preserve">IV. Какие у Вас взаимоотношения с руководством? </w:t>
      </w:r>
      <w:r w:rsidRPr="00CB6282">
        <w:rPr>
          <w:rFonts w:ascii="Times New Roman" w:eastAsia="Nimbus Sans L" w:hAnsi="Times New Roman" w:cs="Times New Roman"/>
          <w:b/>
          <w:sz w:val="28"/>
          <w:szCs w:val="28"/>
          <w:lang w:eastAsia="zh-CN" w:bidi="hi-IN"/>
        </w:rPr>
        <w:br/>
      </w: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 xml:space="preserve">1. Лучше, чем в большинстве коллективов (3). </w:t>
      </w: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br/>
        <w:t xml:space="preserve">2. Примерно такие же, как и в большинстве коллективов (2). </w:t>
      </w: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br/>
        <w:t xml:space="preserve">3. Хуже, чем в большинстве коллективов (1). </w:t>
      </w: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br/>
        <w:t xml:space="preserve">4. Не знаю (1). </w:t>
      </w: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br/>
      </w:r>
      <w:r w:rsidRPr="00CB6282">
        <w:rPr>
          <w:rFonts w:ascii="Times New Roman" w:eastAsia="Nimbus Sans L" w:hAnsi="Times New Roman" w:cs="Times New Roman"/>
          <w:b/>
          <w:bCs/>
          <w:color w:val="000000"/>
          <w:sz w:val="28"/>
          <w:szCs w:val="28"/>
          <w:lang w:eastAsia="zh-CN" w:bidi="hi-IN"/>
        </w:rPr>
        <w:t xml:space="preserve">V. Каково отношение к делу (учебе и т.п.) в Вашем коллективе? </w:t>
      </w:r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  <w:br/>
        <w:t xml:space="preserve">1. Лучше, чем в большинстве коллективов (3). </w:t>
      </w:r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  <w:br/>
        <w:t xml:space="preserve">2. Примерно такие же, как и в большинстве коллективов (2). </w:t>
      </w:r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  <w:br/>
        <w:t xml:space="preserve">3. Хуже, чем в большинстве коллективов (1). </w:t>
      </w:r>
      <w:r w:rsidRPr="00CB6282">
        <w:rPr>
          <w:rFonts w:ascii="Times New Roman" w:eastAsia="Nimbus Sans L" w:hAnsi="Times New Roman" w:cs="Times New Roman"/>
          <w:color w:val="000000"/>
          <w:sz w:val="28"/>
          <w:szCs w:val="28"/>
          <w:lang w:eastAsia="zh-CN" w:bidi="hi-IN"/>
        </w:rPr>
        <w:br/>
        <w:t xml:space="preserve">4. Не знаю (1). </w:t>
      </w:r>
    </w:p>
    <w:p w:rsidR="00C16D8D" w:rsidRPr="00CB6282" w:rsidRDefault="00C16D8D" w:rsidP="00CB6282">
      <w:pPr>
        <w:ind w:left="-142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</w:p>
    <w:p w:rsidR="00C16D8D" w:rsidRPr="00CB6282" w:rsidRDefault="00C16D8D" w:rsidP="00CB6282">
      <w:pPr>
        <w:widowControl w:val="0"/>
        <w:tabs>
          <w:tab w:val="left" w:pos="2700"/>
        </w:tabs>
        <w:suppressAutoHyphens/>
        <w:autoSpaceDN w:val="0"/>
        <w:spacing w:after="0"/>
        <w:ind w:left="-142"/>
        <w:jc w:val="right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 w:bidi="hi-IN"/>
        </w:rPr>
      </w:pPr>
      <w:r w:rsidRPr="00CB6282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 w:bidi="hi-IN"/>
        </w:rPr>
        <w:t>Приложение 4</w:t>
      </w:r>
    </w:p>
    <w:p w:rsidR="00C16D8D" w:rsidRPr="00CB6282" w:rsidRDefault="00C16D8D" w:rsidP="00CB6282">
      <w:pPr>
        <w:widowControl w:val="0"/>
        <w:shd w:val="clear" w:color="auto" w:fill="FFFFFF"/>
        <w:tabs>
          <w:tab w:val="left" w:pos="720"/>
        </w:tabs>
        <w:suppressAutoHyphens/>
        <w:spacing w:after="0"/>
        <w:ind w:left="-142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</w:p>
    <w:p w:rsidR="00C16D8D" w:rsidRPr="00CB6282" w:rsidRDefault="00C16D8D" w:rsidP="00CB6282">
      <w:pPr>
        <w:shd w:val="clear" w:color="auto" w:fill="FFFFFF"/>
        <w:spacing w:after="0"/>
        <w:ind w:left="-142"/>
        <w:jc w:val="both"/>
        <w:rPr>
          <w:rFonts w:ascii="Times New Roman" w:eastAsia="Nimbus Sans L" w:hAnsi="Times New Roman" w:cs="Times New Roman"/>
          <w:b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b/>
          <w:sz w:val="28"/>
          <w:szCs w:val="28"/>
          <w:lang w:eastAsia="zh-CN" w:bidi="hi-IN"/>
        </w:rPr>
        <w:t>Методика изучения мотивов участия школьников в деятельности (</w:t>
      </w:r>
      <w:proofErr w:type="spellStart"/>
      <w:r w:rsidRPr="00CB6282">
        <w:rPr>
          <w:rFonts w:ascii="Times New Roman" w:eastAsia="Nimbus Sans L" w:hAnsi="Times New Roman" w:cs="Times New Roman"/>
          <w:b/>
          <w:sz w:val="28"/>
          <w:szCs w:val="28"/>
          <w:lang w:eastAsia="zh-CN" w:bidi="hi-IN"/>
        </w:rPr>
        <w:t>Л.Байбородова</w:t>
      </w:r>
      <w:proofErr w:type="spellEnd"/>
      <w:r w:rsidRPr="00CB6282">
        <w:rPr>
          <w:rFonts w:ascii="Times New Roman" w:eastAsia="Nimbus Sans L" w:hAnsi="Times New Roman" w:cs="Times New Roman"/>
          <w:b/>
          <w:sz w:val="28"/>
          <w:szCs w:val="28"/>
          <w:lang w:eastAsia="zh-CN" w:bidi="hi-IN"/>
        </w:rPr>
        <w:t>)</w:t>
      </w:r>
    </w:p>
    <w:p w:rsidR="00C16D8D" w:rsidRPr="00CB6282" w:rsidRDefault="00C16D8D" w:rsidP="00CB6282">
      <w:pPr>
        <w:widowControl w:val="0"/>
        <w:shd w:val="clear" w:color="auto" w:fill="FFFFFF"/>
        <w:tabs>
          <w:tab w:val="left" w:pos="720"/>
        </w:tabs>
        <w:suppressAutoHyphens/>
        <w:spacing w:after="0"/>
        <w:ind w:left="-142" w:firstLine="600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bCs/>
          <w:sz w:val="28"/>
          <w:szCs w:val="28"/>
          <w:lang w:eastAsia="zh-CN" w:bidi="hi-IN"/>
        </w:rPr>
        <w:t xml:space="preserve">Цель: </w:t>
      </w: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 xml:space="preserve">выявление мотивов участия учащихся в деятельности. </w:t>
      </w:r>
      <w:r w:rsidRPr="00CB6282">
        <w:rPr>
          <w:rFonts w:ascii="Times New Roman" w:eastAsia="Nimbus Sans L" w:hAnsi="Times New Roman" w:cs="Times New Roman"/>
          <w:bCs/>
          <w:sz w:val="28"/>
          <w:szCs w:val="28"/>
          <w:lang w:eastAsia="zh-CN" w:bidi="hi-IN"/>
        </w:rPr>
        <w:t xml:space="preserve">Ход проведения. </w:t>
      </w: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>Учащимся предлагается определить, что и в какой степени привлекает их в совместной деятельности.</w:t>
      </w:r>
    </w:p>
    <w:p w:rsidR="00C16D8D" w:rsidRPr="00CB6282" w:rsidRDefault="00C16D8D" w:rsidP="00CB6282">
      <w:pPr>
        <w:widowControl w:val="0"/>
        <w:shd w:val="clear" w:color="auto" w:fill="FFFFFF"/>
        <w:tabs>
          <w:tab w:val="left" w:pos="720"/>
        </w:tabs>
        <w:suppressAutoHyphens/>
        <w:spacing w:after="0"/>
        <w:ind w:left="-142" w:firstLine="600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bCs/>
          <w:sz w:val="28"/>
          <w:szCs w:val="28"/>
          <w:lang w:eastAsia="zh-CN" w:bidi="hi-IN"/>
        </w:rPr>
        <w:t>Для ответа используется следующая шкала:</w:t>
      </w:r>
    </w:p>
    <w:p w:rsidR="00C16D8D" w:rsidRPr="00CB6282" w:rsidRDefault="00C16D8D" w:rsidP="00CB6282">
      <w:pPr>
        <w:widowControl w:val="0"/>
        <w:shd w:val="clear" w:color="auto" w:fill="FFFFFF"/>
        <w:tabs>
          <w:tab w:val="left" w:pos="720"/>
        </w:tabs>
        <w:suppressAutoHyphens/>
        <w:spacing w:after="0"/>
        <w:ind w:left="-142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bCs/>
          <w:sz w:val="28"/>
          <w:szCs w:val="28"/>
          <w:lang w:eastAsia="zh-CN" w:bidi="hi-IN"/>
        </w:rPr>
        <w:t>3 -</w:t>
      </w: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 xml:space="preserve"> привлекает очень сильно;</w:t>
      </w:r>
    </w:p>
    <w:p w:rsidR="00C16D8D" w:rsidRPr="00CB6282" w:rsidRDefault="00C16D8D" w:rsidP="00CB6282">
      <w:pPr>
        <w:widowControl w:val="0"/>
        <w:shd w:val="clear" w:color="auto" w:fill="FFFFFF"/>
        <w:tabs>
          <w:tab w:val="left" w:pos="720"/>
        </w:tabs>
        <w:suppressAutoHyphens/>
        <w:spacing w:after="0"/>
        <w:ind w:left="-142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>2 - привлекает в значительной степени;</w:t>
      </w:r>
    </w:p>
    <w:p w:rsidR="00C16D8D" w:rsidRPr="00CB6282" w:rsidRDefault="00C16D8D" w:rsidP="00CB6282">
      <w:pPr>
        <w:widowControl w:val="0"/>
        <w:shd w:val="clear" w:color="auto" w:fill="FFFFFF"/>
        <w:tabs>
          <w:tab w:val="left" w:pos="720"/>
        </w:tabs>
        <w:suppressAutoHyphens/>
        <w:spacing w:after="0"/>
        <w:ind w:left="-142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>1 - привлекает слабо;</w:t>
      </w:r>
    </w:p>
    <w:p w:rsidR="00C16D8D" w:rsidRPr="00CB6282" w:rsidRDefault="00C16D8D" w:rsidP="00CB6282">
      <w:pPr>
        <w:widowControl w:val="0"/>
        <w:shd w:val="clear" w:color="auto" w:fill="FFFFFF"/>
        <w:tabs>
          <w:tab w:val="left" w:pos="720"/>
        </w:tabs>
        <w:suppressAutoHyphens/>
        <w:spacing w:after="0"/>
        <w:ind w:left="-142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>0 - не привлекает совсем.</w:t>
      </w:r>
    </w:p>
    <w:p w:rsidR="00C16D8D" w:rsidRPr="00CB6282" w:rsidRDefault="00C16D8D" w:rsidP="00CB6282">
      <w:pPr>
        <w:widowControl w:val="0"/>
        <w:shd w:val="clear" w:color="auto" w:fill="FFFFFF"/>
        <w:tabs>
          <w:tab w:val="left" w:pos="720"/>
        </w:tabs>
        <w:suppressAutoHyphens/>
        <w:spacing w:after="0"/>
        <w:ind w:left="-142" w:firstLine="567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bCs/>
          <w:sz w:val="28"/>
          <w:szCs w:val="28"/>
          <w:lang w:eastAsia="zh-CN" w:bidi="hi-IN"/>
        </w:rPr>
        <w:t>Что привлекает в деятельности:</w:t>
      </w:r>
    </w:p>
    <w:p w:rsidR="00C16D8D" w:rsidRPr="00CB6282" w:rsidRDefault="00C16D8D" w:rsidP="00CB6282">
      <w:pPr>
        <w:widowControl w:val="0"/>
        <w:shd w:val="clear" w:color="auto" w:fill="FFFFFF"/>
        <w:tabs>
          <w:tab w:val="left" w:pos="720"/>
        </w:tabs>
        <w:suppressAutoHyphens/>
        <w:spacing w:after="0"/>
        <w:ind w:left="-142"/>
        <w:jc w:val="both"/>
        <w:rPr>
          <w:rFonts w:ascii="Times New Roman" w:eastAsia="Nimbus Sans L" w:hAnsi="Times New Roman" w:cs="Times New Roman"/>
          <w:b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b/>
          <w:sz w:val="28"/>
          <w:szCs w:val="28"/>
          <w:lang w:eastAsia="zh-CN" w:bidi="hi-IN"/>
        </w:rPr>
        <w:t>1. Интересное дело.</w:t>
      </w:r>
    </w:p>
    <w:p w:rsidR="00C16D8D" w:rsidRPr="00CB6282" w:rsidRDefault="00C16D8D" w:rsidP="00CB6282">
      <w:pPr>
        <w:widowControl w:val="0"/>
        <w:shd w:val="clear" w:color="auto" w:fill="FFFFFF"/>
        <w:tabs>
          <w:tab w:val="left" w:pos="720"/>
        </w:tabs>
        <w:suppressAutoHyphens/>
        <w:spacing w:after="0"/>
        <w:ind w:left="-142"/>
        <w:jc w:val="both"/>
        <w:rPr>
          <w:rFonts w:ascii="Times New Roman" w:eastAsia="Nimbus Sans L" w:hAnsi="Times New Roman" w:cs="Times New Roman"/>
          <w:b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b/>
          <w:sz w:val="28"/>
          <w:szCs w:val="28"/>
          <w:lang w:eastAsia="zh-CN" w:bidi="hi-IN"/>
        </w:rPr>
        <w:t>2. Возможность общения с разными людьми.</w:t>
      </w:r>
    </w:p>
    <w:p w:rsidR="00C16D8D" w:rsidRPr="00CB6282" w:rsidRDefault="00C16D8D" w:rsidP="00CB6282">
      <w:pPr>
        <w:widowControl w:val="0"/>
        <w:shd w:val="clear" w:color="auto" w:fill="FFFFFF"/>
        <w:tabs>
          <w:tab w:val="left" w:pos="720"/>
        </w:tabs>
        <w:suppressAutoHyphens/>
        <w:spacing w:after="0"/>
        <w:ind w:left="-142"/>
        <w:jc w:val="both"/>
        <w:rPr>
          <w:rFonts w:ascii="Times New Roman" w:eastAsia="Nimbus Sans L" w:hAnsi="Times New Roman" w:cs="Times New Roman"/>
          <w:b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b/>
          <w:sz w:val="28"/>
          <w:szCs w:val="28"/>
          <w:lang w:eastAsia="zh-CN" w:bidi="hi-IN"/>
        </w:rPr>
        <w:t>3. Возможность помочь товарищам.</w:t>
      </w:r>
    </w:p>
    <w:p w:rsidR="00C16D8D" w:rsidRPr="00CB6282" w:rsidRDefault="00C16D8D" w:rsidP="00CB6282">
      <w:pPr>
        <w:widowControl w:val="0"/>
        <w:shd w:val="clear" w:color="auto" w:fill="FFFFFF"/>
        <w:tabs>
          <w:tab w:val="left" w:pos="720"/>
        </w:tabs>
        <w:suppressAutoHyphens/>
        <w:spacing w:after="0"/>
        <w:ind w:left="-142"/>
        <w:jc w:val="both"/>
        <w:rPr>
          <w:rFonts w:ascii="Times New Roman" w:eastAsia="Nimbus Sans L" w:hAnsi="Times New Roman" w:cs="Times New Roman"/>
          <w:b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b/>
          <w:sz w:val="28"/>
          <w:szCs w:val="28"/>
          <w:lang w:eastAsia="zh-CN" w:bidi="hi-IN"/>
        </w:rPr>
        <w:t>4. Возможность передать свои знания.</w:t>
      </w:r>
    </w:p>
    <w:p w:rsidR="00C16D8D" w:rsidRPr="00CB6282" w:rsidRDefault="00C16D8D" w:rsidP="00CB6282">
      <w:pPr>
        <w:widowControl w:val="0"/>
        <w:shd w:val="clear" w:color="auto" w:fill="FFFFFF"/>
        <w:tabs>
          <w:tab w:val="left" w:pos="720"/>
        </w:tabs>
        <w:suppressAutoHyphens/>
        <w:spacing w:after="0"/>
        <w:ind w:left="-142"/>
        <w:jc w:val="both"/>
        <w:rPr>
          <w:rFonts w:ascii="Times New Roman" w:eastAsia="Nimbus Sans L" w:hAnsi="Times New Roman" w:cs="Times New Roman"/>
          <w:b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b/>
          <w:sz w:val="28"/>
          <w:szCs w:val="28"/>
          <w:lang w:eastAsia="zh-CN" w:bidi="hi-IN"/>
        </w:rPr>
        <w:t>5. Возможность творчества.</w:t>
      </w:r>
    </w:p>
    <w:p w:rsidR="00C16D8D" w:rsidRPr="00CB6282" w:rsidRDefault="00C16D8D" w:rsidP="00CB6282">
      <w:pPr>
        <w:widowControl w:val="0"/>
        <w:shd w:val="clear" w:color="auto" w:fill="FFFFFF"/>
        <w:tabs>
          <w:tab w:val="left" w:pos="720"/>
        </w:tabs>
        <w:suppressAutoHyphens/>
        <w:spacing w:after="0"/>
        <w:ind w:left="-142"/>
        <w:jc w:val="both"/>
        <w:rPr>
          <w:rFonts w:ascii="Times New Roman" w:eastAsia="Nimbus Sans L" w:hAnsi="Times New Roman" w:cs="Times New Roman"/>
          <w:b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b/>
          <w:sz w:val="28"/>
          <w:szCs w:val="28"/>
          <w:lang w:eastAsia="zh-CN" w:bidi="hi-IN"/>
        </w:rPr>
        <w:t>6. Возможность приобрести новые знания, умения.</w:t>
      </w:r>
    </w:p>
    <w:p w:rsidR="00C16D8D" w:rsidRPr="00CB6282" w:rsidRDefault="00C16D8D" w:rsidP="00CB6282">
      <w:pPr>
        <w:widowControl w:val="0"/>
        <w:shd w:val="clear" w:color="auto" w:fill="FFFFFF"/>
        <w:tabs>
          <w:tab w:val="left" w:pos="720"/>
        </w:tabs>
        <w:suppressAutoHyphens/>
        <w:spacing w:after="0"/>
        <w:ind w:left="-142"/>
        <w:jc w:val="both"/>
        <w:rPr>
          <w:rFonts w:ascii="Times New Roman" w:eastAsia="Nimbus Sans L" w:hAnsi="Times New Roman" w:cs="Times New Roman"/>
          <w:b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b/>
          <w:sz w:val="28"/>
          <w:szCs w:val="28"/>
          <w:lang w:eastAsia="zh-CN" w:bidi="hi-IN"/>
        </w:rPr>
        <w:t>7. Возможность руководить другими.</w:t>
      </w:r>
    </w:p>
    <w:p w:rsidR="00C16D8D" w:rsidRPr="00CB6282" w:rsidRDefault="00C16D8D" w:rsidP="00CB6282">
      <w:pPr>
        <w:widowControl w:val="0"/>
        <w:shd w:val="clear" w:color="auto" w:fill="FFFFFF"/>
        <w:tabs>
          <w:tab w:val="left" w:pos="720"/>
        </w:tabs>
        <w:suppressAutoHyphens/>
        <w:spacing w:after="0"/>
        <w:ind w:left="-142"/>
        <w:jc w:val="both"/>
        <w:rPr>
          <w:rFonts w:ascii="Times New Roman" w:eastAsia="Nimbus Sans L" w:hAnsi="Times New Roman" w:cs="Times New Roman"/>
          <w:b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b/>
          <w:sz w:val="28"/>
          <w:szCs w:val="28"/>
          <w:lang w:eastAsia="zh-CN" w:bidi="hi-IN"/>
        </w:rPr>
        <w:t>8. Возможность участвовать в делах своего коллектива.</w:t>
      </w:r>
    </w:p>
    <w:p w:rsidR="00C16D8D" w:rsidRPr="00CB6282" w:rsidRDefault="00C16D8D" w:rsidP="00CB6282">
      <w:pPr>
        <w:widowControl w:val="0"/>
        <w:shd w:val="clear" w:color="auto" w:fill="FFFFFF"/>
        <w:tabs>
          <w:tab w:val="left" w:pos="720"/>
        </w:tabs>
        <w:suppressAutoHyphens/>
        <w:spacing w:after="0"/>
        <w:ind w:left="-142"/>
        <w:jc w:val="both"/>
        <w:rPr>
          <w:rFonts w:ascii="Times New Roman" w:eastAsia="Nimbus Sans L" w:hAnsi="Times New Roman" w:cs="Times New Roman"/>
          <w:b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b/>
          <w:sz w:val="28"/>
          <w:szCs w:val="28"/>
          <w:lang w:eastAsia="zh-CN" w:bidi="hi-IN"/>
        </w:rPr>
        <w:t>9. Возможность заслужить уважение товарищей.</w:t>
      </w:r>
    </w:p>
    <w:p w:rsidR="00C16D8D" w:rsidRPr="00CB6282" w:rsidRDefault="00C16D8D" w:rsidP="00CB6282">
      <w:pPr>
        <w:widowControl w:val="0"/>
        <w:shd w:val="clear" w:color="auto" w:fill="FFFFFF"/>
        <w:tabs>
          <w:tab w:val="left" w:pos="720"/>
        </w:tabs>
        <w:suppressAutoHyphens/>
        <w:spacing w:after="0"/>
        <w:ind w:left="-142"/>
        <w:jc w:val="both"/>
        <w:rPr>
          <w:rFonts w:ascii="Times New Roman" w:eastAsia="Nimbus Sans L" w:hAnsi="Times New Roman" w:cs="Times New Roman"/>
          <w:b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b/>
          <w:sz w:val="28"/>
          <w:szCs w:val="28"/>
          <w:lang w:eastAsia="zh-CN" w:bidi="hi-IN"/>
        </w:rPr>
        <w:t>10. Возможность сделать доброе дело для других.</w:t>
      </w:r>
    </w:p>
    <w:p w:rsidR="00C16D8D" w:rsidRPr="00CB6282" w:rsidRDefault="00C16D8D" w:rsidP="00CB6282">
      <w:pPr>
        <w:widowControl w:val="0"/>
        <w:shd w:val="clear" w:color="auto" w:fill="FFFFFF"/>
        <w:tabs>
          <w:tab w:val="left" w:pos="720"/>
        </w:tabs>
        <w:suppressAutoHyphens/>
        <w:spacing w:after="0"/>
        <w:ind w:left="-142"/>
        <w:jc w:val="both"/>
        <w:rPr>
          <w:rFonts w:ascii="Times New Roman" w:eastAsia="Nimbus Sans L" w:hAnsi="Times New Roman" w:cs="Times New Roman"/>
          <w:b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b/>
          <w:sz w:val="28"/>
          <w:szCs w:val="28"/>
          <w:lang w:eastAsia="zh-CN" w:bidi="hi-IN"/>
        </w:rPr>
        <w:t>11. Возможность выделиться среди других.</w:t>
      </w:r>
    </w:p>
    <w:p w:rsidR="00C16D8D" w:rsidRPr="00CB6282" w:rsidRDefault="00C16D8D" w:rsidP="00CB6282">
      <w:pPr>
        <w:widowControl w:val="0"/>
        <w:shd w:val="clear" w:color="auto" w:fill="FFFFFF"/>
        <w:tabs>
          <w:tab w:val="left" w:pos="720"/>
        </w:tabs>
        <w:suppressAutoHyphens/>
        <w:spacing w:after="0"/>
        <w:ind w:left="-142"/>
        <w:jc w:val="both"/>
        <w:rPr>
          <w:rFonts w:ascii="Times New Roman" w:eastAsia="Nimbus Sans L" w:hAnsi="Times New Roman" w:cs="Times New Roman"/>
          <w:b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b/>
          <w:sz w:val="28"/>
          <w:szCs w:val="28"/>
          <w:lang w:eastAsia="zh-CN" w:bidi="hi-IN"/>
        </w:rPr>
        <w:t>12. Возможность выработать у себя определенные черты ха</w:t>
      </w:r>
      <w:r w:rsidRPr="00CB6282">
        <w:rPr>
          <w:rFonts w:ascii="Times New Roman" w:eastAsia="Nimbus Sans L" w:hAnsi="Times New Roman" w:cs="Times New Roman"/>
          <w:b/>
          <w:sz w:val="28"/>
          <w:szCs w:val="28"/>
          <w:lang w:eastAsia="zh-CN" w:bidi="hi-IN"/>
        </w:rPr>
        <w:softHyphen/>
        <w:t>рактера.</w:t>
      </w:r>
    </w:p>
    <w:p w:rsidR="00C16D8D" w:rsidRPr="00CB6282" w:rsidRDefault="00C16D8D" w:rsidP="00CB6282">
      <w:pPr>
        <w:widowControl w:val="0"/>
        <w:shd w:val="clear" w:color="auto" w:fill="FFFFFF"/>
        <w:tabs>
          <w:tab w:val="left" w:pos="720"/>
        </w:tabs>
        <w:suppressAutoHyphens/>
        <w:spacing w:after="0"/>
        <w:ind w:left="-142" w:firstLine="600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bCs/>
          <w:sz w:val="28"/>
          <w:szCs w:val="28"/>
          <w:lang w:eastAsia="zh-CN" w:bidi="hi-IN"/>
        </w:rPr>
        <w:t xml:space="preserve">Обработка и интерпретация результатов. </w:t>
      </w: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>Для определе</w:t>
      </w: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softHyphen/>
        <w:t>ния преобладающих мотивов следует выделить следующие блоки:</w:t>
      </w:r>
    </w:p>
    <w:p w:rsidR="00C16D8D" w:rsidRPr="00CB6282" w:rsidRDefault="00C16D8D" w:rsidP="00CB6282">
      <w:pPr>
        <w:widowControl w:val="0"/>
        <w:shd w:val="clear" w:color="auto" w:fill="FFFFFF"/>
        <w:tabs>
          <w:tab w:val="left" w:pos="720"/>
        </w:tabs>
        <w:suppressAutoHyphens/>
        <w:spacing w:after="0"/>
        <w:ind w:left="-142" w:firstLine="600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proofErr w:type="gramStart"/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>а)  коллективистские</w:t>
      </w:r>
      <w:proofErr w:type="gramEnd"/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 xml:space="preserve"> мотивы (пункты 3,4,8,10);</w:t>
      </w:r>
    </w:p>
    <w:p w:rsidR="00C16D8D" w:rsidRPr="00CB6282" w:rsidRDefault="00C16D8D" w:rsidP="00CB6282">
      <w:pPr>
        <w:widowControl w:val="0"/>
        <w:shd w:val="clear" w:color="auto" w:fill="FFFFFF"/>
        <w:tabs>
          <w:tab w:val="left" w:pos="720"/>
        </w:tabs>
        <w:suppressAutoHyphens/>
        <w:spacing w:after="0"/>
        <w:ind w:left="-142" w:firstLine="600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>б) личностные мотивы (пункты 1, 2, 5, 6,12);</w:t>
      </w:r>
    </w:p>
    <w:p w:rsidR="00C16D8D" w:rsidRPr="00CB6282" w:rsidRDefault="00C16D8D" w:rsidP="00CB6282">
      <w:pPr>
        <w:widowControl w:val="0"/>
        <w:shd w:val="clear" w:color="auto" w:fill="FFFFFF"/>
        <w:tabs>
          <w:tab w:val="left" w:pos="720"/>
        </w:tabs>
        <w:suppressAutoHyphens/>
        <w:spacing w:after="0"/>
        <w:ind w:left="-142" w:firstLine="600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proofErr w:type="gramStart"/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>в)  престижные</w:t>
      </w:r>
      <w:proofErr w:type="gramEnd"/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 xml:space="preserve"> мотивы (пункты 7,9,11).</w:t>
      </w:r>
    </w:p>
    <w:p w:rsidR="00C16D8D" w:rsidRPr="00CB6282" w:rsidRDefault="00C16D8D" w:rsidP="00CB6282">
      <w:pPr>
        <w:widowControl w:val="0"/>
        <w:shd w:val="clear" w:color="auto" w:fill="FFFFFF"/>
        <w:tabs>
          <w:tab w:val="left" w:pos="720"/>
        </w:tabs>
        <w:suppressAutoHyphens/>
        <w:spacing w:after="0"/>
        <w:ind w:left="-142" w:firstLine="600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>Сравнение средних оценок по каждому блоку позволяет определить преобладающие мотивы участия школьников в дея</w:t>
      </w: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softHyphen/>
        <w:t>тельности.</w:t>
      </w:r>
    </w:p>
    <w:p w:rsidR="00C16D8D" w:rsidRPr="00CB6282" w:rsidRDefault="00C16D8D" w:rsidP="00CB6282">
      <w:pPr>
        <w:widowControl w:val="0"/>
        <w:tabs>
          <w:tab w:val="left" w:pos="720"/>
        </w:tabs>
        <w:suppressAutoHyphens/>
        <w:spacing w:after="0"/>
        <w:ind w:left="-142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 xml:space="preserve"> </w:t>
      </w:r>
      <w:r w:rsidRPr="00CB6282">
        <w:rPr>
          <w:rFonts w:ascii="Times New Roman" w:eastAsia="Nimbus Sans L" w:hAnsi="Times New Roman" w:cs="Times New Roman"/>
          <w:bCs/>
          <w:color w:val="000000"/>
          <w:spacing w:val="-5"/>
          <w:sz w:val="28"/>
          <w:szCs w:val="28"/>
          <w:lang w:eastAsia="zh-CN" w:bidi="hi-IN"/>
        </w:rPr>
        <w:t xml:space="preserve">  </w:t>
      </w:r>
    </w:p>
    <w:p w:rsidR="00C16D8D" w:rsidRPr="00CB6282" w:rsidRDefault="00C16D8D" w:rsidP="00CB6282">
      <w:pPr>
        <w:widowControl w:val="0"/>
        <w:shd w:val="clear" w:color="auto" w:fill="FFFFFF"/>
        <w:tabs>
          <w:tab w:val="left" w:pos="720"/>
        </w:tabs>
        <w:suppressAutoHyphens/>
        <w:spacing w:after="0"/>
        <w:ind w:left="-142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</w:p>
    <w:p w:rsidR="00C16D8D" w:rsidRPr="00CB6282" w:rsidRDefault="00C16D8D" w:rsidP="00CB6282">
      <w:pPr>
        <w:ind w:left="-142"/>
        <w:jc w:val="both"/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 w:bidi="hi-IN"/>
        </w:rPr>
      </w:pPr>
      <w:r w:rsidRPr="00CB6282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 w:bidi="hi-IN"/>
        </w:rPr>
        <w:br w:type="page"/>
      </w:r>
    </w:p>
    <w:p w:rsidR="00C16D8D" w:rsidRPr="00CB6282" w:rsidRDefault="00C16D8D" w:rsidP="00CB6282">
      <w:pPr>
        <w:widowControl w:val="0"/>
        <w:tabs>
          <w:tab w:val="left" w:pos="2700"/>
        </w:tabs>
        <w:suppressAutoHyphens/>
        <w:autoSpaceDN w:val="0"/>
        <w:spacing w:after="0"/>
        <w:ind w:left="-142"/>
        <w:jc w:val="both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 w:bidi="hi-IN"/>
        </w:rPr>
      </w:pPr>
      <w:r w:rsidRPr="00CB6282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 w:bidi="hi-IN"/>
        </w:rPr>
        <w:lastRenderedPageBreak/>
        <w:t>Приложение 5</w:t>
      </w:r>
    </w:p>
    <w:p w:rsidR="00C16D8D" w:rsidRPr="00CB6282" w:rsidRDefault="00C16D8D" w:rsidP="00CB6282">
      <w:pPr>
        <w:widowControl w:val="0"/>
        <w:tabs>
          <w:tab w:val="left" w:pos="720"/>
        </w:tabs>
        <w:suppressAutoHyphens/>
        <w:spacing w:after="0"/>
        <w:ind w:left="-142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</w:p>
    <w:p w:rsidR="00C16D8D" w:rsidRPr="00CB6282" w:rsidRDefault="00C16D8D" w:rsidP="00CB6282">
      <w:pPr>
        <w:widowControl w:val="0"/>
        <w:tabs>
          <w:tab w:val="left" w:pos="567"/>
          <w:tab w:val="left" w:pos="720"/>
        </w:tabs>
        <w:suppressAutoHyphens/>
        <w:spacing w:after="0"/>
        <w:ind w:left="-142" w:firstLine="284"/>
        <w:jc w:val="both"/>
        <w:rPr>
          <w:rFonts w:ascii="Times New Roman" w:eastAsia="Nimbus Sans L" w:hAnsi="Times New Roman" w:cs="Times New Roman"/>
          <w:b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b/>
          <w:sz w:val="28"/>
          <w:szCs w:val="28"/>
          <w:lang w:eastAsia="zh-CN" w:bidi="hi-IN"/>
        </w:rPr>
        <w:t>Тест «История журналистики»</w:t>
      </w:r>
    </w:p>
    <w:p w:rsidR="00C16D8D" w:rsidRPr="00CB6282" w:rsidRDefault="00C16D8D" w:rsidP="00CB6282">
      <w:pPr>
        <w:widowControl w:val="0"/>
        <w:numPr>
          <w:ilvl w:val="0"/>
          <w:numId w:val="25"/>
        </w:numPr>
        <w:tabs>
          <w:tab w:val="left" w:pos="567"/>
          <w:tab w:val="left" w:pos="720"/>
        </w:tabs>
        <w:suppressAutoHyphens/>
        <w:autoSpaceDN w:val="0"/>
        <w:spacing w:after="0"/>
        <w:ind w:left="-142"/>
        <w:contextualSpacing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b/>
          <w:sz w:val="28"/>
          <w:szCs w:val="28"/>
          <w:lang w:eastAsia="zh-CN" w:bidi="hi-IN"/>
        </w:rPr>
        <w:t>Что такое журналистика?</w:t>
      </w: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 xml:space="preserve"> </w:t>
      </w:r>
      <w:r w:rsidRPr="00CB6282">
        <w:rPr>
          <w:rFonts w:ascii="Times New Roman" w:eastAsia="Nimbus Sans L" w:hAnsi="Times New Roman" w:cs="Times New Roman"/>
          <w:i/>
          <w:sz w:val="28"/>
          <w:szCs w:val="28"/>
          <w:lang w:eastAsia="zh-CN" w:bidi="hi-IN"/>
        </w:rPr>
        <w:t>(один верный ответ)</w:t>
      </w:r>
    </w:p>
    <w:p w:rsidR="00C16D8D" w:rsidRPr="00CB6282" w:rsidRDefault="00C16D8D" w:rsidP="00CB6282">
      <w:pPr>
        <w:widowControl w:val="0"/>
        <w:numPr>
          <w:ilvl w:val="0"/>
          <w:numId w:val="26"/>
        </w:numPr>
        <w:tabs>
          <w:tab w:val="left" w:pos="567"/>
        </w:tabs>
        <w:suppressAutoHyphens/>
        <w:autoSpaceDN w:val="0"/>
        <w:spacing w:after="0"/>
        <w:ind w:left="-142" w:firstLine="284"/>
        <w:contextualSpacing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>сфера деятельности людей, связанная с написанием и изданием информационных продуктов для массы населения;</w:t>
      </w:r>
    </w:p>
    <w:p w:rsidR="00C16D8D" w:rsidRPr="00CB6282" w:rsidRDefault="00C16D8D" w:rsidP="00CB6282">
      <w:pPr>
        <w:widowControl w:val="0"/>
        <w:numPr>
          <w:ilvl w:val="0"/>
          <w:numId w:val="26"/>
        </w:numPr>
        <w:tabs>
          <w:tab w:val="left" w:pos="567"/>
        </w:tabs>
        <w:suppressAutoHyphens/>
        <w:autoSpaceDN w:val="0"/>
        <w:spacing w:after="0"/>
        <w:ind w:left="-142" w:firstLine="284"/>
        <w:contextualSpacing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>сфера деятельности людей, связанная с написанием и изданием информационных продуктов для нескольких человек;</w:t>
      </w:r>
    </w:p>
    <w:p w:rsidR="00C16D8D" w:rsidRPr="00CB6282" w:rsidRDefault="00C16D8D" w:rsidP="00CB6282">
      <w:pPr>
        <w:widowControl w:val="0"/>
        <w:numPr>
          <w:ilvl w:val="0"/>
          <w:numId w:val="26"/>
        </w:numPr>
        <w:tabs>
          <w:tab w:val="left" w:pos="567"/>
        </w:tabs>
        <w:suppressAutoHyphens/>
        <w:autoSpaceDN w:val="0"/>
        <w:spacing w:after="0"/>
        <w:ind w:left="-142" w:firstLine="284"/>
        <w:contextualSpacing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>сфера деятельности людей, связанная с поиском информационных продуктов для массы населения.</w:t>
      </w:r>
    </w:p>
    <w:p w:rsidR="00C16D8D" w:rsidRPr="00CB6282" w:rsidRDefault="00C16D8D" w:rsidP="00CB6282">
      <w:pPr>
        <w:widowControl w:val="0"/>
        <w:numPr>
          <w:ilvl w:val="0"/>
          <w:numId w:val="25"/>
        </w:numPr>
        <w:tabs>
          <w:tab w:val="left" w:pos="0"/>
          <w:tab w:val="left" w:pos="720"/>
        </w:tabs>
        <w:suppressAutoHyphens/>
        <w:autoSpaceDN w:val="0"/>
        <w:spacing w:after="0"/>
        <w:ind w:left="-142" w:firstLine="284"/>
        <w:contextualSpacing/>
        <w:jc w:val="both"/>
        <w:rPr>
          <w:rFonts w:ascii="Times New Roman" w:eastAsia="Nimbus Sans L" w:hAnsi="Times New Roman" w:cs="Times New Roman"/>
          <w:i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b/>
          <w:sz w:val="28"/>
          <w:szCs w:val="28"/>
          <w:lang w:eastAsia="zh-CN" w:bidi="hi-IN"/>
        </w:rPr>
        <w:t xml:space="preserve">Сколько этапов выделяют в истории появления и развития журналистики, назовите эти этапы? </w:t>
      </w:r>
      <w:r w:rsidRPr="00CB6282">
        <w:rPr>
          <w:rFonts w:ascii="Times New Roman" w:eastAsia="Nimbus Sans L" w:hAnsi="Times New Roman" w:cs="Times New Roman"/>
          <w:b/>
          <w:i/>
          <w:sz w:val="28"/>
          <w:szCs w:val="28"/>
          <w:lang w:eastAsia="zh-CN" w:bidi="hi-IN"/>
        </w:rPr>
        <w:t>(</w:t>
      </w:r>
      <w:r w:rsidRPr="00CB6282">
        <w:rPr>
          <w:rFonts w:ascii="Times New Roman" w:eastAsia="Nimbus Sans L" w:hAnsi="Times New Roman" w:cs="Times New Roman"/>
          <w:i/>
          <w:sz w:val="28"/>
          <w:szCs w:val="28"/>
          <w:lang w:eastAsia="zh-CN" w:bidi="hi-IN"/>
        </w:rPr>
        <w:t>один верный ответ)</w:t>
      </w:r>
    </w:p>
    <w:p w:rsidR="00C16D8D" w:rsidRPr="00CB6282" w:rsidRDefault="00C16D8D" w:rsidP="00CB6282">
      <w:pPr>
        <w:widowControl w:val="0"/>
        <w:numPr>
          <w:ilvl w:val="0"/>
          <w:numId w:val="27"/>
        </w:numPr>
        <w:tabs>
          <w:tab w:val="left" w:pos="0"/>
        </w:tabs>
        <w:suppressAutoHyphens/>
        <w:autoSpaceDN w:val="0"/>
        <w:spacing w:after="0"/>
        <w:ind w:left="-142" w:firstLine="284"/>
        <w:contextualSpacing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>5 этапов:</w:t>
      </w:r>
    </w:p>
    <w:p w:rsidR="00C16D8D" w:rsidRPr="00CB6282" w:rsidRDefault="00C16D8D" w:rsidP="00CB6282">
      <w:pPr>
        <w:widowControl w:val="0"/>
        <w:tabs>
          <w:tab w:val="left" w:pos="0"/>
          <w:tab w:val="left" w:pos="720"/>
        </w:tabs>
        <w:suppressAutoHyphens/>
        <w:spacing w:after="0"/>
        <w:ind w:left="-142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 xml:space="preserve">1. </w:t>
      </w:r>
      <w:proofErr w:type="spellStart"/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>Пражурналистика</w:t>
      </w:r>
      <w:proofErr w:type="spellEnd"/>
    </w:p>
    <w:p w:rsidR="00C16D8D" w:rsidRPr="00CB6282" w:rsidRDefault="00C16D8D" w:rsidP="00CB6282">
      <w:pPr>
        <w:widowControl w:val="0"/>
        <w:tabs>
          <w:tab w:val="left" w:pos="0"/>
          <w:tab w:val="left" w:pos="720"/>
        </w:tabs>
        <w:suppressAutoHyphens/>
        <w:spacing w:after="0"/>
        <w:ind w:left="-142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>2. Появление ораторских выступлений</w:t>
      </w:r>
    </w:p>
    <w:p w:rsidR="00C16D8D" w:rsidRPr="00CB6282" w:rsidRDefault="00C16D8D" w:rsidP="00CB6282">
      <w:pPr>
        <w:widowControl w:val="0"/>
        <w:tabs>
          <w:tab w:val="left" w:pos="0"/>
          <w:tab w:val="left" w:pos="720"/>
        </w:tabs>
        <w:suppressAutoHyphens/>
        <w:spacing w:after="0"/>
        <w:ind w:left="-142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>3. Появление устных форм передачи информации</w:t>
      </w:r>
    </w:p>
    <w:p w:rsidR="00C16D8D" w:rsidRPr="00CB6282" w:rsidRDefault="00C16D8D" w:rsidP="00CB6282">
      <w:pPr>
        <w:widowControl w:val="0"/>
        <w:tabs>
          <w:tab w:val="left" w:pos="0"/>
          <w:tab w:val="left" w:pos="720"/>
        </w:tabs>
        <w:suppressAutoHyphens/>
        <w:spacing w:after="0"/>
        <w:ind w:left="-142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>4. Собственно журналистика</w:t>
      </w:r>
    </w:p>
    <w:p w:rsidR="00C16D8D" w:rsidRPr="00CB6282" w:rsidRDefault="00C16D8D" w:rsidP="00CB6282">
      <w:pPr>
        <w:widowControl w:val="0"/>
        <w:tabs>
          <w:tab w:val="left" w:pos="0"/>
          <w:tab w:val="left" w:pos="720"/>
        </w:tabs>
        <w:suppressAutoHyphens/>
        <w:spacing w:after="0"/>
        <w:ind w:left="-142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>5. Печать, радио, телевидение</w:t>
      </w:r>
    </w:p>
    <w:p w:rsidR="00C16D8D" w:rsidRPr="00CB6282" w:rsidRDefault="00C16D8D" w:rsidP="00CB6282">
      <w:pPr>
        <w:widowControl w:val="0"/>
        <w:numPr>
          <w:ilvl w:val="0"/>
          <w:numId w:val="27"/>
        </w:numPr>
        <w:tabs>
          <w:tab w:val="left" w:pos="0"/>
        </w:tabs>
        <w:suppressAutoHyphens/>
        <w:autoSpaceDN w:val="0"/>
        <w:spacing w:after="0"/>
        <w:ind w:left="-142" w:firstLine="284"/>
        <w:contextualSpacing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>2 этапа:</w:t>
      </w:r>
    </w:p>
    <w:p w:rsidR="00C16D8D" w:rsidRPr="00CB6282" w:rsidRDefault="00C16D8D" w:rsidP="00CB6282">
      <w:pPr>
        <w:widowControl w:val="0"/>
        <w:tabs>
          <w:tab w:val="left" w:pos="0"/>
          <w:tab w:val="left" w:pos="720"/>
        </w:tabs>
        <w:suppressAutoHyphens/>
        <w:spacing w:after="0"/>
        <w:ind w:left="-142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>1.Появление ораторских выступлений</w:t>
      </w:r>
    </w:p>
    <w:p w:rsidR="00C16D8D" w:rsidRPr="00CB6282" w:rsidRDefault="00C16D8D" w:rsidP="00CB6282">
      <w:pPr>
        <w:widowControl w:val="0"/>
        <w:tabs>
          <w:tab w:val="left" w:pos="0"/>
          <w:tab w:val="left" w:pos="720"/>
        </w:tabs>
        <w:suppressAutoHyphens/>
        <w:spacing w:after="0"/>
        <w:ind w:left="-142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>2.Печать, радио, телевидение</w:t>
      </w:r>
    </w:p>
    <w:p w:rsidR="00C16D8D" w:rsidRPr="00CB6282" w:rsidRDefault="00C16D8D" w:rsidP="00CB6282">
      <w:pPr>
        <w:widowControl w:val="0"/>
        <w:numPr>
          <w:ilvl w:val="0"/>
          <w:numId w:val="27"/>
        </w:numPr>
        <w:tabs>
          <w:tab w:val="left" w:pos="0"/>
        </w:tabs>
        <w:suppressAutoHyphens/>
        <w:autoSpaceDN w:val="0"/>
        <w:spacing w:after="0"/>
        <w:ind w:left="-142" w:firstLine="284"/>
        <w:contextualSpacing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>5 этапов:</w:t>
      </w:r>
    </w:p>
    <w:p w:rsidR="00C16D8D" w:rsidRPr="00CB6282" w:rsidRDefault="00C16D8D" w:rsidP="00CB6282">
      <w:pPr>
        <w:widowControl w:val="0"/>
        <w:tabs>
          <w:tab w:val="left" w:pos="0"/>
          <w:tab w:val="left" w:pos="720"/>
        </w:tabs>
        <w:suppressAutoHyphens/>
        <w:spacing w:after="0"/>
        <w:ind w:left="-142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 xml:space="preserve">1. </w:t>
      </w:r>
      <w:proofErr w:type="spellStart"/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>Пражурналистика</w:t>
      </w:r>
      <w:proofErr w:type="spellEnd"/>
    </w:p>
    <w:p w:rsidR="00C16D8D" w:rsidRPr="00CB6282" w:rsidRDefault="00C16D8D" w:rsidP="00CB6282">
      <w:pPr>
        <w:widowControl w:val="0"/>
        <w:tabs>
          <w:tab w:val="left" w:pos="0"/>
          <w:tab w:val="left" w:pos="720"/>
        </w:tabs>
        <w:suppressAutoHyphens/>
        <w:spacing w:after="0"/>
        <w:ind w:left="-142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>2. Появление ораторских выступлений</w:t>
      </w:r>
    </w:p>
    <w:p w:rsidR="00C16D8D" w:rsidRPr="00CB6282" w:rsidRDefault="00C16D8D" w:rsidP="00CB6282">
      <w:pPr>
        <w:widowControl w:val="0"/>
        <w:tabs>
          <w:tab w:val="left" w:pos="0"/>
          <w:tab w:val="left" w:pos="720"/>
        </w:tabs>
        <w:suppressAutoHyphens/>
        <w:spacing w:after="0"/>
        <w:ind w:left="-142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>3. Появление письменных форм передачи информации</w:t>
      </w:r>
    </w:p>
    <w:p w:rsidR="00C16D8D" w:rsidRPr="00CB6282" w:rsidRDefault="00C16D8D" w:rsidP="00CB6282">
      <w:pPr>
        <w:widowControl w:val="0"/>
        <w:tabs>
          <w:tab w:val="left" w:pos="0"/>
          <w:tab w:val="left" w:pos="720"/>
        </w:tabs>
        <w:suppressAutoHyphens/>
        <w:spacing w:after="0"/>
        <w:ind w:left="-142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>4. Собственно журналистика</w:t>
      </w:r>
    </w:p>
    <w:p w:rsidR="00C16D8D" w:rsidRPr="00CB6282" w:rsidRDefault="00C16D8D" w:rsidP="00CB6282">
      <w:pPr>
        <w:widowControl w:val="0"/>
        <w:tabs>
          <w:tab w:val="left" w:pos="0"/>
          <w:tab w:val="left" w:pos="720"/>
        </w:tabs>
        <w:suppressAutoHyphens/>
        <w:spacing w:after="0"/>
        <w:ind w:left="-142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>5. Печать, радио, телевидение</w:t>
      </w:r>
    </w:p>
    <w:p w:rsidR="00C16D8D" w:rsidRPr="00CB6282" w:rsidRDefault="00C16D8D" w:rsidP="00CB6282">
      <w:pPr>
        <w:widowControl w:val="0"/>
        <w:numPr>
          <w:ilvl w:val="0"/>
          <w:numId w:val="25"/>
        </w:numPr>
        <w:tabs>
          <w:tab w:val="left" w:pos="0"/>
          <w:tab w:val="left" w:pos="720"/>
        </w:tabs>
        <w:suppressAutoHyphens/>
        <w:autoSpaceDN w:val="0"/>
        <w:spacing w:after="0"/>
        <w:ind w:left="-142" w:firstLine="284"/>
        <w:contextualSpacing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b/>
          <w:sz w:val="28"/>
          <w:szCs w:val="28"/>
          <w:lang w:eastAsia="zh-CN" w:bidi="hi-IN"/>
        </w:rPr>
        <w:t>С чьим именем связано появление первой газеты в России?</w:t>
      </w: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 xml:space="preserve"> </w:t>
      </w:r>
      <w:r w:rsidRPr="00CB6282">
        <w:rPr>
          <w:rFonts w:ascii="Times New Roman" w:eastAsia="Nimbus Sans L" w:hAnsi="Times New Roman" w:cs="Times New Roman"/>
          <w:i/>
          <w:sz w:val="28"/>
          <w:szCs w:val="28"/>
          <w:lang w:eastAsia="zh-CN" w:bidi="hi-IN"/>
        </w:rPr>
        <w:t>(один верный ответ)</w:t>
      </w:r>
    </w:p>
    <w:p w:rsidR="00C16D8D" w:rsidRPr="00CB6282" w:rsidRDefault="00C16D8D" w:rsidP="00CB6282">
      <w:pPr>
        <w:widowControl w:val="0"/>
        <w:numPr>
          <w:ilvl w:val="0"/>
          <w:numId w:val="28"/>
        </w:numPr>
        <w:tabs>
          <w:tab w:val="left" w:pos="0"/>
        </w:tabs>
        <w:suppressAutoHyphens/>
        <w:autoSpaceDN w:val="0"/>
        <w:spacing w:after="0"/>
        <w:ind w:left="-142" w:firstLine="284"/>
        <w:contextualSpacing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>Петр I;</w:t>
      </w:r>
    </w:p>
    <w:p w:rsidR="00C16D8D" w:rsidRPr="00CB6282" w:rsidRDefault="00C16D8D" w:rsidP="00CB6282">
      <w:pPr>
        <w:widowControl w:val="0"/>
        <w:numPr>
          <w:ilvl w:val="0"/>
          <w:numId w:val="28"/>
        </w:numPr>
        <w:tabs>
          <w:tab w:val="left" w:pos="0"/>
          <w:tab w:val="left" w:pos="851"/>
        </w:tabs>
        <w:suppressAutoHyphens/>
        <w:autoSpaceDN w:val="0"/>
        <w:spacing w:after="0"/>
        <w:ind w:left="-142" w:firstLine="284"/>
        <w:contextualSpacing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>Иван IV Грозный;</w:t>
      </w:r>
    </w:p>
    <w:p w:rsidR="00C16D8D" w:rsidRPr="00CB6282" w:rsidRDefault="00C16D8D" w:rsidP="00CB6282">
      <w:pPr>
        <w:widowControl w:val="0"/>
        <w:numPr>
          <w:ilvl w:val="0"/>
          <w:numId w:val="28"/>
        </w:numPr>
        <w:tabs>
          <w:tab w:val="left" w:pos="0"/>
          <w:tab w:val="left" w:pos="851"/>
        </w:tabs>
        <w:suppressAutoHyphens/>
        <w:autoSpaceDN w:val="0"/>
        <w:spacing w:after="0"/>
        <w:ind w:left="-142" w:firstLine="284"/>
        <w:contextualSpacing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>Александр II.</w:t>
      </w:r>
    </w:p>
    <w:p w:rsidR="00C16D8D" w:rsidRPr="00CB6282" w:rsidRDefault="00C16D8D" w:rsidP="00CB6282">
      <w:pPr>
        <w:widowControl w:val="0"/>
        <w:numPr>
          <w:ilvl w:val="0"/>
          <w:numId w:val="25"/>
        </w:numPr>
        <w:tabs>
          <w:tab w:val="left" w:pos="0"/>
          <w:tab w:val="left" w:pos="720"/>
        </w:tabs>
        <w:suppressAutoHyphens/>
        <w:autoSpaceDN w:val="0"/>
        <w:spacing w:after="0"/>
        <w:ind w:left="-142"/>
        <w:contextualSpacing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b/>
          <w:sz w:val="28"/>
          <w:szCs w:val="28"/>
          <w:lang w:eastAsia="zh-CN" w:bidi="hi-IN"/>
        </w:rPr>
        <w:t>Каким образом работала «Служба новостей»?</w:t>
      </w: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 xml:space="preserve"> </w:t>
      </w:r>
      <w:r w:rsidRPr="00CB6282">
        <w:rPr>
          <w:rFonts w:ascii="Times New Roman" w:eastAsia="Nimbus Sans L" w:hAnsi="Times New Roman" w:cs="Times New Roman"/>
          <w:i/>
          <w:sz w:val="28"/>
          <w:szCs w:val="28"/>
          <w:lang w:eastAsia="zh-CN" w:bidi="hi-IN"/>
        </w:rPr>
        <w:t>(несколько правильных ответов)</w:t>
      </w:r>
    </w:p>
    <w:p w:rsidR="00C16D8D" w:rsidRPr="00CB6282" w:rsidRDefault="00C16D8D" w:rsidP="00CB6282">
      <w:pPr>
        <w:widowControl w:val="0"/>
        <w:numPr>
          <w:ilvl w:val="0"/>
          <w:numId w:val="29"/>
        </w:numPr>
        <w:tabs>
          <w:tab w:val="left" w:pos="0"/>
          <w:tab w:val="left" w:pos="720"/>
        </w:tabs>
        <w:suppressAutoHyphens/>
        <w:autoSpaceDN w:val="0"/>
        <w:spacing w:after="0"/>
        <w:ind w:left="-142" w:firstLine="284"/>
        <w:contextualSpacing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>В России - выкрикивали на Ивановской площади;</w:t>
      </w:r>
    </w:p>
    <w:p w:rsidR="00C16D8D" w:rsidRPr="00CB6282" w:rsidRDefault="00C16D8D" w:rsidP="00CB6282">
      <w:pPr>
        <w:widowControl w:val="0"/>
        <w:numPr>
          <w:ilvl w:val="0"/>
          <w:numId w:val="29"/>
        </w:numPr>
        <w:tabs>
          <w:tab w:val="left" w:pos="0"/>
          <w:tab w:val="left" w:pos="720"/>
        </w:tabs>
        <w:suppressAutoHyphens/>
        <w:autoSpaceDN w:val="0"/>
        <w:spacing w:after="0"/>
        <w:ind w:left="-142" w:firstLine="284"/>
        <w:contextualSpacing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>В Англии - обменивались в кофейнях;</w:t>
      </w:r>
    </w:p>
    <w:p w:rsidR="00C16D8D" w:rsidRPr="00CB6282" w:rsidRDefault="00C16D8D" w:rsidP="00CB6282">
      <w:pPr>
        <w:widowControl w:val="0"/>
        <w:numPr>
          <w:ilvl w:val="0"/>
          <w:numId w:val="29"/>
        </w:numPr>
        <w:tabs>
          <w:tab w:val="left" w:pos="0"/>
          <w:tab w:val="left" w:pos="720"/>
        </w:tabs>
        <w:suppressAutoHyphens/>
        <w:autoSpaceDN w:val="0"/>
        <w:spacing w:after="0"/>
        <w:ind w:left="-142" w:firstLine="284"/>
        <w:contextualSpacing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>В Англии - новости разносили бродячие музыканты – шпильманы;</w:t>
      </w:r>
    </w:p>
    <w:p w:rsidR="00C16D8D" w:rsidRPr="00CB6282" w:rsidRDefault="00C16D8D" w:rsidP="00CB6282">
      <w:pPr>
        <w:widowControl w:val="0"/>
        <w:numPr>
          <w:ilvl w:val="0"/>
          <w:numId w:val="29"/>
        </w:numPr>
        <w:tabs>
          <w:tab w:val="left" w:pos="0"/>
          <w:tab w:val="left" w:pos="720"/>
        </w:tabs>
        <w:suppressAutoHyphens/>
        <w:autoSpaceDN w:val="0"/>
        <w:spacing w:after="0"/>
        <w:ind w:left="-142" w:firstLine="284"/>
        <w:contextualSpacing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>В Германии - новости разносили бродячие музыканты – шпильманы;</w:t>
      </w:r>
    </w:p>
    <w:p w:rsidR="00C16D8D" w:rsidRPr="00CB6282" w:rsidRDefault="00C16D8D" w:rsidP="00CB6282">
      <w:pPr>
        <w:widowControl w:val="0"/>
        <w:numPr>
          <w:ilvl w:val="0"/>
          <w:numId w:val="29"/>
        </w:numPr>
        <w:tabs>
          <w:tab w:val="left" w:pos="0"/>
          <w:tab w:val="left" w:pos="720"/>
        </w:tabs>
        <w:suppressAutoHyphens/>
        <w:autoSpaceDN w:val="0"/>
        <w:spacing w:after="0"/>
        <w:ind w:left="-142" w:firstLine="284"/>
        <w:contextualSpacing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>В России - обменивались в кофейнях.</w:t>
      </w:r>
    </w:p>
    <w:p w:rsidR="00C16D8D" w:rsidRPr="00CB6282" w:rsidRDefault="00C16D8D" w:rsidP="00CB6282">
      <w:pPr>
        <w:widowControl w:val="0"/>
        <w:numPr>
          <w:ilvl w:val="0"/>
          <w:numId w:val="25"/>
        </w:numPr>
        <w:tabs>
          <w:tab w:val="left" w:pos="0"/>
          <w:tab w:val="left" w:pos="720"/>
        </w:tabs>
        <w:suppressAutoHyphens/>
        <w:autoSpaceDN w:val="0"/>
        <w:spacing w:after="0"/>
        <w:ind w:left="-142"/>
        <w:contextualSpacing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b/>
          <w:sz w:val="28"/>
          <w:szCs w:val="28"/>
          <w:lang w:eastAsia="zh-CN" w:bidi="hi-IN"/>
        </w:rPr>
        <w:lastRenderedPageBreak/>
        <w:t>Что позволило изменить журналистика?</w:t>
      </w:r>
      <w:r w:rsidRPr="00CB6282">
        <w:rPr>
          <w:rFonts w:ascii="Times New Roman" w:eastAsia="Nimbus Sans L" w:hAnsi="Times New Roman" w:cs="Times New Roman"/>
          <w:i/>
          <w:sz w:val="28"/>
          <w:szCs w:val="28"/>
          <w:lang w:eastAsia="zh-CN" w:bidi="hi-IN"/>
        </w:rPr>
        <w:t xml:space="preserve"> (один правильный ответ)</w:t>
      </w:r>
    </w:p>
    <w:p w:rsidR="00C16D8D" w:rsidRPr="00CB6282" w:rsidRDefault="00C16D8D" w:rsidP="00CB6282">
      <w:pPr>
        <w:widowControl w:val="0"/>
        <w:numPr>
          <w:ilvl w:val="0"/>
          <w:numId w:val="30"/>
        </w:numPr>
        <w:tabs>
          <w:tab w:val="left" w:pos="0"/>
          <w:tab w:val="left" w:pos="720"/>
        </w:tabs>
        <w:suppressAutoHyphens/>
        <w:autoSpaceDN w:val="0"/>
        <w:spacing w:after="0"/>
        <w:ind w:left="-142" w:firstLine="284"/>
        <w:contextualSpacing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>способ представления информации;</w:t>
      </w:r>
    </w:p>
    <w:p w:rsidR="00C16D8D" w:rsidRPr="00CB6282" w:rsidRDefault="00C16D8D" w:rsidP="00CB6282">
      <w:pPr>
        <w:widowControl w:val="0"/>
        <w:numPr>
          <w:ilvl w:val="0"/>
          <w:numId w:val="30"/>
        </w:numPr>
        <w:tabs>
          <w:tab w:val="left" w:pos="0"/>
          <w:tab w:val="left" w:pos="720"/>
        </w:tabs>
        <w:suppressAutoHyphens/>
        <w:autoSpaceDN w:val="0"/>
        <w:spacing w:after="0"/>
        <w:ind w:left="-142" w:firstLine="284"/>
        <w:contextualSpacing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>способ распространения и представления информации;</w:t>
      </w:r>
    </w:p>
    <w:p w:rsidR="00C16D8D" w:rsidRPr="00CB6282" w:rsidRDefault="00C16D8D" w:rsidP="00CB6282">
      <w:pPr>
        <w:widowControl w:val="0"/>
        <w:numPr>
          <w:ilvl w:val="0"/>
          <w:numId w:val="30"/>
        </w:numPr>
        <w:tabs>
          <w:tab w:val="left" w:pos="0"/>
          <w:tab w:val="left" w:pos="720"/>
        </w:tabs>
        <w:suppressAutoHyphens/>
        <w:autoSpaceDN w:val="0"/>
        <w:spacing w:after="0"/>
        <w:ind w:left="-142" w:firstLine="284"/>
        <w:contextualSpacing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>способ распространения информации.</w:t>
      </w:r>
    </w:p>
    <w:p w:rsidR="00C16D8D" w:rsidRPr="00CB6282" w:rsidRDefault="00C16D8D" w:rsidP="00CB6282">
      <w:pPr>
        <w:widowControl w:val="0"/>
        <w:tabs>
          <w:tab w:val="left" w:pos="567"/>
          <w:tab w:val="left" w:pos="720"/>
        </w:tabs>
        <w:suppressAutoHyphens/>
        <w:spacing w:after="0"/>
        <w:ind w:left="-142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</w:p>
    <w:p w:rsidR="00C16D8D" w:rsidRPr="00CB6282" w:rsidRDefault="00C16D8D" w:rsidP="00CB6282">
      <w:pPr>
        <w:widowControl w:val="0"/>
        <w:tabs>
          <w:tab w:val="left" w:pos="567"/>
          <w:tab w:val="left" w:pos="720"/>
        </w:tabs>
        <w:suppressAutoHyphens/>
        <w:spacing w:after="0"/>
        <w:ind w:left="-142" w:firstLine="284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b/>
          <w:i/>
          <w:sz w:val="28"/>
          <w:szCs w:val="28"/>
          <w:lang w:eastAsia="zh-CN" w:bidi="hi-IN"/>
        </w:rPr>
        <w:t>Ключ к тесту:</w:t>
      </w: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 xml:space="preserve"> </w:t>
      </w:r>
    </w:p>
    <w:tbl>
      <w:tblPr>
        <w:tblStyle w:val="29"/>
        <w:tblW w:w="0" w:type="auto"/>
        <w:tblLook w:val="04A0" w:firstRow="1" w:lastRow="0" w:firstColumn="1" w:lastColumn="0" w:noHBand="0" w:noVBand="1"/>
      </w:tblPr>
      <w:tblGrid>
        <w:gridCol w:w="1744"/>
        <w:gridCol w:w="1744"/>
        <w:gridCol w:w="1744"/>
        <w:gridCol w:w="1744"/>
        <w:gridCol w:w="1744"/>
      </w:tblGrid>
      <w:tr w:rsidR="00C16D8D" w:rsidRPr="00CB6282" w:rsidTr="00C16D8D">
        <w:tc>
          <w:tcPr>
            <w:tcW w:w="2084" w:type="dxa"/>
          </w:tcPr>
          <w:p w:rsidR="00C16D8D" w:rsidRPr="00CB6282" w:rsidRDefault="00C16D8D" w:rsidP="00CB6282">
            <w:pPr>
              <w:widowControl w:val="0"/>
              <w:tabs>
                <w:tab w:val="left" w:pos="567"/>
                <w:tab w:val="left" w:pos="720"/>
              </w:tabs>
              <w:suppressAutoHyphens/>
              <w:spacing w:line="276" w:lineRule="auto"/>
              <w:ind w:left="-142"/>
              <w:jc w:val="both"/>
              <w:rPr>
                <w:rFonts w:eastAsia="Nimbus Sans L"/>
                <w:sz w:val="28"/>
                <w:szCs w:val="28"/>
                <w:lang w:eastAsia="zh-CN" w:bidi="hi-IN"/>
              </w:rPr>
            </w:pPr>
            <w:r w:rsidRPr="00CB6282">
              <w:rPr>
                <w:rFonts w:eastAsia="Nimbus Sans L"/>
                <w:sz w:val="28"/>
                <w:szCs w:val="28"/>
                <w:lang w:eastAsia="zh-CN" w:bidi="hi-IN"/>
              </w:rPr>
              <w:t>1. а</w:t>
            </w:r>
            <w:r w:rsidRPr="00CB6282">
              <w:rPr>
                <w:rFonts w:eastAsia="Nimbus Sans L"/>
                <w:sz w:val="28"/>
                <w:szCs w:val="28"/>
                <w:lang w:eastAsia="zh-CN" w:bidi="hi-IN"/>
              </w:rPr>
              <w:tab/>
            </w:r>
          </w:p>
        </w:tc>
        <w:tc>
          <w:tcPr>
            <w:tcW w:w="2084" w:type="dxa"/>
          </w:tcPr>
          <w:p w:rsidR="00C16D8D" w:rsidRPr="00CB6282" w:rsidRDefault="00C16D8D" w:rsidP="00CB6282">
            <w:pPr>
              <w:widowControl w:val="0"/>
              <w:tabs>
                <w:tab w:val="left" w:pos="567"/>
                <w:tab w:val="left" w:pos="720"/>
              </w:tabs>
              <w:suppressAutoHyphens/>
              <w:spacing w:line="276" w:lineRule="auto"/>
              <w:ind w:left="-142"/>
              <w:jc w:val="both"/>
              <w:rPr>
                <w:rFonts w:eastAsia="Nimbus Sans L"/>
                <w:sz w:val="28"/>
                <w:szCs w:val="28"/>
                <w:lang w:eastAsia="zh-CN" w:bidi="hi-IN"/>
              </w:rPr>
            </w:pPr>
            <w:r w:rsidRPr="00CB6282">
              <w:rPr>
                <w:rFonts w:eastAsia="Nimbus Sans L"/>
                <w:sz w:val="28"/>
                <w:szCs w:val="28"/>
                <w:lang w:eastAsia="zh-CN" w:bidi="hi-IN"/>
              </w:rPr>
              <w:t>2. с</w:t>
            </w:r>
          </w:p>
        </w:tc>
        <w:tc>
          <w:tcPr>
            <w:tcW w:w="2084" w:type="dxa"/>
          </w:tcPr>
          <w:p w:rsidR="00C16D8D" w:rsidRPr="00CB6282" w:rsidRDefault="00C16D8D" w:rsidP="00CB6282">
            <w:pPr>
              <w:widowControl w:val="0"/>
              <w:tabs>
                <w:tab w:val="left" w:pos="567"/>
                <w:tab w:val="left" w:pos="720"/>
              </w:tabs>
              <w:suppressAutoHyphens/>
              <w:spacing w:line="276" w:lineRule="auto"/>
              <w:ind w:left="-142"/>
              <w:jc w:val="both"/>
              <w:rPr>
                <w:rFonts w:eastAsia="Nimbus Sans L"/>
                <w:sz w:val="28"/>
                <w:szCs w:val="28"/>
                <w:lang w:eastAsia="zh-CN" w:bidi="hi-IN"/>
              </w:rPr>
            </w:pPr>
            <w:r w:rsidRPr="00CB6282">
              <w:rPr>
                <w:rFonts w:eastAsia="Nimbus Sans L"/>
                <w:sz w:val="28"/>
                <w:szCs w:val="28"/>
                <w:lang w:eastAsia="zh-CN" w:bidi="hi-IN"/>
              </w:rPr>
              <w:t>3. а</w:t>
            </w:r>
            <w:r w:rsidRPr="00CB6282">
              <w:rPr>
                <w:rFonts w:eastAsia="Nimbus Sans L"/>
                <w:sz w:val="28"/>
                <w:szCs w:val="28"/>
                <w:lang w:eastAsia="zh-CN" w:bidi="hi-IN"/>
              </w:rPr>
              <w:tab/>
            </w:r>
          </w:p>
        </w:tc>
        <w:tc>
          <w:tcPr>
            <w:tcW w:w="2084" w:type="dxa"/>
          </w:tcPr>
          <w:p w:rsidR="00C16D8D" w:rsidRPr="00CB6282" w:rsidRDefault="00C16D8D" w:rsidP="00CB6282">
            <w:pPr>
              <w:widowControl w:val="0"/>
              <w:tabs>
                <w:tab w:val="left" w:pos="567"/>
                <w:tab w:val="left" w:pos="720"/>
              </w:tabs>
              <w:suppressAutoHyphens/>
              <w:spacing w:line="276" w:lineRule="auto"/>
              <w:ind w:left="-142"/>
              <w:jc w:val="both"/>
              <w:rPr>
                <w:rFonts w:eastAsia="Nimbus Sans L"/>
                <w:sz w:val="28"/>
                <w:szCs w:val="28"/>
                <w:lang w:eastAsia="zh-CN" w:bidi="hi-IN"/>
              </w:rPr>
            </w:pPr>
            <w:r w:rsidRPr="00CB6282">
              <w:rPr>
                <w:rFonts w:eastAsia="Nimbus Sans L"/>
                <w:sz w:val="28"/>
                <w:szCs w:val="28"/>
                <w:lang w:eastAsia="zh-CN" w:bidi="hi-IN"/>
              </w:rPr>
              <w:t xml:space="preserve">4. а, </w:t>
            </w:r>
            <w:r w:rsidRPr="00CB6282">
              <w:rPr>
                <w:rFonts w:eastAsia="Nimbus Sans L"/>
                <w:sz w:val="28"/>
                <w:szCs w:val="28"/>
                <w:lang w:val="en-US" w:eastAsia="zh-CN" w:bidi="hi-IN"/>
              </w:rPr>
              <w:t>b</w:t>
            </w:r>
            <w:r w:rsidRPr="00CB6282">
              <w:rPr>
                <w:rFonts w:eastAsia="Nimbus Sans L"/>
                <w:sz w:val="28"/>
                <w:szCs w:val="28"/>
                <w:lang w:eastAsia="zh-CN" w:bidi="hi-IN"/>
              </w:rPr>
              <w:t xml:space="preserve">, </w:t>
            </w:r>
            <w:r w:rsidRPr="00CB6282">
              <w:rPr>
                <w:rFonts w:eastAsia="Nimbus Sans L"/>
                <w:sz w:val="28"/>
                <w:szCs w:val="28"/>
                <w:lang w:val="en-US" w:eastAsia="zh-CN" w:bidi="hi-IN"/>
              </w:rPr>
              <w:t>d</w:t>
            </w:r>
          </w:p>
        </w:tc>
        <w:tc>
          <w:tcPr>
            <w:tcW w:w="2084" w:type="dxa"/>
          </w:tcPr>
          <w:p w:rsidR="00C16D8D" w:rsidRPr="00CB6282" w:rsidRDefault="00C16D8D" w:rsidP="00CB6282">
            <w:pPr>
              <w:widowControl w:val="0"/>
              <w:tabs>
                <w:tab w:val="left" w:pos="567"/>
                <w:tab w:val="left" w:pos="720"/>
              </w:tabs>
              <w:suppressAutoHyphens/>
              <w:spacing w:line="276" w:lineRule="auto"/>
              <w:ind w:left="-142"/>
              <w:jc w:val="both"/>
              <w:rPr>
                <w:rFonts w:eastAsia="Nimbus Sans L"/>
                <w:sz w:val="28"/>
                <w:szCs w:val="28"/>
                <w:lang w:eastAsia="zh-CN" w:bidi="hi-IN"/>
              </w:rPr>
            </w:pPr>
            <w:r w:rsidRPr="00CB6282">
              <w:rPr>
                <w:rFonts w:eastAsia="Nimbus Sans L"/>
                <w:sz w:val="28"/>
                <w:szCs w:val="28"/>
                <w:lang w:eastAsia="zh-CN" w:bidi="hi-IN"/>
              </w:rPr>
              <w:t xml:space="preserve">5. </w:t>
            </w:r>
            <w:r w:rsidRPr="00CB6282">
              <w:rPr>
                <w:rFonts w:eastAsia="Nimbus Sans L"/>
                <w:sz w:val="28"/>
                <w:szCs w:val="28"/>
                <w:lang w:val="en-US" w:eastAsia="zh-CN" w:bidi="hi-IN"/>
              </w:rPr>
              <w:t>b</w:t>
            </w:r>
          </w:p>
        </w:tc>
      </w:tr>
    </w:tbl>
    <w:p w:rsidR="00C16D8D" w:rsidRPr="00CB6282" w:rsidRDefault="00C16D8D" w:rsidP="00CB6282">
      <w:pPr>
        <w:widowControl w:val="0"/>
        <w:tabs>
          <w:tab w:val="left" w:pos="567"/>
          <w:tab w:val="left" w:pos="720"/>
        </w:tabs>
        <w:suppressAutoHyphens/>
        <w:spacing w:after="0"/>
        <w:ind w:left="-142"/>
        <w:jc w:val="both"/>
        <w:outlineLvl w:val="0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</w:p>
    <w:p w:rsidR="00C16D8D" w:rsidRPr="00CB6282" w:rsidRDefault="00C16D8D" w:rsidP="00CB6282">
      <w:pPr>
        <w:widowControl w:val="0"/>
        <w:tabs>
          <w:tab w:val="left" w:pos="720"/>
        </w:tabs>
        <w:suppressAutoHyphens/>
        <w:spacing w:after="0"/>
        <w:ind w:left="-142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b/>
          <w:i/>
          <w:sz w:val="28"/>
          <w:szCs w:val="28"/>
          <w:lang w:eastAsia="zh-CN" w:bidi="hi-IN"/>
        </w:rPr>
        <w:t>Обработка результатов:</w:t>
      </w: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 xml:space="preserve"> тест обрабатывает по системе В.П. Беспалько. По формуле высчитываем коэффициент усвоение учебного материала:</w:t>
      </w:r>
    </w:p>
    <w:p w:rsidR="00C16D8D" w:rsidRPr="00CB6282" w:rsidRDefault="00C16D8D" w:rsidP="00CB6282">
      <w:pPr>
        <w:widowControl w:val="0"/>
        <w:tabs>
          <w:tab w:val="left" w:pos="720"/>
        </w:tabs>
        <w:suppressAutoHyphens/>
        <w:spacing w:after="0"/>
        <w:ind w:left="-142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</w:p>
    <w:p w:rsidR="00C16D8D" w:rsidRPr="00CB6282" w:rsidRDefault="00C16D8D" w:rsidP="00CB6282">
      <w:pPr>
        <w:widowControl w:val="0"/>
        <w:tabs>
          <w:tab w:val="left" w:pos="720"/>
        </w:tabs>
        <w:suppressAutoHyphens/>
        <w:spacing w:after="0"/>
        <w:ind w:left="-142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m:oMathPara>
        <m:oMath>
          <m:r>
            <w:rPr>
              <w:rFonts w:ascii="Cambria Math" w:eastAsia="Nimbus Sans L" w:hAnsi="Cambria Math" w:cs="Times New Roman"/>
              <w:sz w:val="28"/>
              <w:szCs w:val="28"/>
              <w:lang w:eastAsia="zh-CN" w:bidi="hi-IN"/>
            </w:rPr>
            <m:t xml:space="preserve">Ку= </m:t>
          </m:r>
          <m:f>
            <m:fPr>
              <m:ctrlPr>
                <w:rPr>
                  <w:rFonts w:ascii="Cambria Math" w:eastAsia="Nimbus Sans L" w:hAnsi="Cambria Math" w:cs="Times New Roman"/>
                  <w:i/>
                  <w:sz w:val="28"/>
                  <w:szCs w:val="28"/>
                  <w:lang w:eastAsia="zh-CN" w:bidi="hi-IN"/>
                </w:rPr>
              </m:ctrlPr>
            </m:fPr>
            <m:num>
              <m:r>
                <w:rPr>
                  <w:rFonts w:ascii="Cambria Math" w:eastAsia="Nimbus Sans L" w:hAnsi="Cambria Math" w:cs="Times New Roman"/>
                  <w:sz w:val="28"/>
                  <w:szCs w:val="28"/>
                  <w:lang w:val="en-US" w:eastAsia="zh-CN" w:bidi="hi-IN"/>
                </w:rPr>
                <m:t>N</m:t>
              </m:r>
            </m:num>
            <m:den>
              <m:r>
                <w:rPr>
                  <w:rFonts w:ascii="Cambria Math" w:eastAsia="Nimbus Sans L" w:hAnsi="Cambria Math" w:cs="Times New Roman"/>
                  <w:sz w:val="28"/>
                  <w:szCs w:val="28"/>
                  <w:lang w:eastAsia="zh-CN" w:bidi="hi-IN"/>
                </w:rPr>
                <m:t>K</m:t>
              </m:r>
            </m:den>
          </m:f>
          <m:r>
            <w:rPr>
              <w:rFonts w:ascii="Cambria Math" w:eastAsia="Nimbus Sans L" w:hAnsi="Cambria Math" w:cs="Times New Roman"/>
              <w:sz w:val="28"/>
              <w:szCs w:val="28"/>
              <w:lang w:eastAsia="zh-CN" w:bidi="hi-IN"/>
            </w:rPr>
            <m:t>,</m:t>
          </m:r>
        </m:oMath>
      </m:oMathPara>
    </w:p>
    <w:p w:rsidR="00C16D8D" w:rsidRPr="00CB6282" w:rsidRDefault="00C16D8D" w:rsidP="00CB6282">
      <w:pPr>
        <w:widowControl w:val="0"/>
        <w:tabs>
          <w:tab w:val="left" w:pos="720"/>
        </w:tabs>
        <w:suppressAutoHyphens/>
        <w:spacing w:after="0"/>
        <w:ind w:left="-142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ab/>
      </w:r>
    </w:p>
    <w:p w:rsidR="00C16D8D" w:rsidRPr="00CB6282" w:rsidRDefault="00C16D8D" w:rsidP="00CB6282">
      <w:pPr>
        <w:widowControl w:val="0"/>
        <w:tabs>
          <w:tab w:val="left" w:pos="720"/>
        </w:tabs>
        <w:suppressAutoHyphens/>
        <w:spacing w:after="0"/>
        <w:ind w:left="-142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 xml:space="preserve">где Ку – коэффициент усвоения учебного материала; </w:t>
      </w:r>
      <w:r w:rsidRPr="00CB6282">
        <w:rPr>
          <w:rFonts w:ascii="Times New Roman" w:eastAsia="Nimbus Sans L" w:hAnsi="Times New Roman" w:cs="Times New Roman"/>
          <w:sz w:val="28"/>
          <w:szCs w:val="28"/>
          <w:lang w:val="en-US" w:eastAsia="zh-CN" w:bidi="hi-IN"/>
        </w:rPr>
        <w:t>N</w:t>
      </w: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 xml:space="preserve"> – количество правильных ответов учащихся в тестовом задании; К – общее количество правильных ответов в тесте.</w:t>
      </w:r>
    </w:p>
    <w:p w:rsidR="00C16D8D" w:rsidRPr="00CB6282" w:rsidRDefault="00C16D8D" w:rsidP="00CB6282">
      <w:pPr>
        <w:widowControl w:val="0"/>
        <w:tabs>
          <w:tab w:val="left" w:pos="720"/>
        </w:tabs>
        <w:suppressAutoHyphens/>
        <w:spacing w:after="0"/>
        <w:ind w:left="-142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</w:p>
    <w:p w:rsidR="00C16D8D" w:rsidRPr="00CB6282" w:rsidRDefault="00C16D8D" w:rsidP="00CB6282">
      <w:pPr>
        <w:widowControl w:val="0"/>
        <w:tabs>
          <w:tab w:val="left" w:pos="720"/>
        </w:tabs>
        <w:suppressAutoHyphens/>
        <w:spacing w:after="0"/>
        <w:ind w:left="-142"/>
        <w:jc w:val="both"/>
        <w:rPr>
          <w:rFonts w:ascii="Times New Roman" w:eastAsia="Nimbus Sans L" w:hAnsi="Times New Roman" w:cs="Times New Roman"/>
          <w:b/>
          <w:i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b/>
          <w:i/>
          <w:sz w:val="28"/>
          <w:szCs w:val="28"/>
          <w:lang w:eastAsia="zh-CN" w:bidi="hi-IN"/>
        </w:rPr>
        <w:t xml:space="preserve">Оценивание результатов: </w:t>
      </w:r>
    </w:p>
    <w:p w:rsidR="00C16D8D" w:rsidRPr="00CB6282" w:rsidRDefault="00C16D8D" w:rsidP="00CB6282">
      <w:pPr>
        <w:widowControl w:val="0"/>
        <w:tabs>
          <w:tab w:val="left" w:pos="720"/>
        </w:tabs>
        <w:suppressAutoHyphens/>
        <w:spacing w:after="0"/>
        <w:ind w:left="-142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>Если Ку ≥ 0,7, то учебный материал считается усвоенным.</w:t>
      </w:r>
    </w:p>
    <w:p w:rsidR="00C16D8D" w:rsidRPr="00CB6282" w:rsidRDefault="00C16D8D" w:rsidP="00CB6282">
      <w:pPr>
        <w:widowControl w:val="0"/>
        <w:tabs>
          <w:tab w:val="left" w:pos="720"/>
        </w:tabs>
        <w:suppressAutoHyphens/>
        <w:spacing w:after="0"/>
        <w:ind w:left="-142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  <w:r w:rsidRPr="00CB6282">
        <w:rPr>
          <w:rFonts w:ascii="Times New Roman" w:eastAsia="Nimbus Sans L" w:hAnsi="Times New Roman" w:cs="Times New Roman"/>
          <w:sz w:val="28"/>
          <w:szCs w:val="28"/>
          <w:lang w:eastAsia="zh-CN" w:bidi="hi-IN"/>
        </w:rPr>
        <w:t>Оценка универсальных учебных действий учащихся производится по системе:</w:t>
      </w:r>
    </w:p>
    <w:tbl>
      <w:tblPr>
        <w:tblStyle w:val="29"/>
        <w:tblW w:w="0" w:type="auto"/>
        <w:tblLook w:val="04A0" w:firstRow="1" w:lastRow="0" w:firstColumn="1" w:lastColumn="0" w:noHBand="0" w:noVBand="1"/>
      </w:tblPr>
      <w:tblGrid>
        <w:gridCol w:w="1740"/>
        <w:gridCol w:w="1694"/>
        <w:gridCol w:w="1722"/>
        <w:gridCol w:w="1782"/>
        <w:gridCol w:w="1782"/>
      </w:tblGrid>
      <w:tr w:rsidR="00C16D8D" w:rsidRPr="00CB6282" w:rsidTr="00C16D8D">
        <w:tc>
          <w:tcPr>
            <w:tcW w:w="2105" w:type="dxa"/>
            <w:vAlign w:val="center"/>
          </w:tcPr>
          <w:p w:rsidR="00C16D8D" w:rsidRPr="00CB6282" w:rsidRDefault="00C16D8D" w:rsidP="00CB6282">
            <w:pPr>
              <w:widowControl w:val="0"/>
              <w:tabs>
                <w:tab w:val="left" w:pos="720"/>
              </w:tabs>
              <w:suppressAutoHyphens/>
              <w:spacing w:line="276" w:lineRule="auto"/>
              <w:ind w:left="-142" w:firstLine="284"/>
              <w:jc w:val="both"/>
              <w:rPr>
                <w:b/>
                <w:i/>
                <w:sz w:val="28"/>
                <w:szCs w:val="28"/>
                <w:lang w:bidi="hi-IN"/>
              </w:rPr>
            </w:pPr>
            <w:r w:rsidRPr="00CB6282">
              <w:rPr>
                <w:b/>
                <w:i/>
                <w:sz w:val="28"/>
                <w:szCs w:val="28"/>
                <w:lang w:bidi="hi-IN"/>
              </w:rPr>
              <w:t>Ку</w:t>
            </w:r>
          </w:p>
        </w:tc>
        <w:tc>
          <w:tcPr>
            <w:tcW w:w="1966" w:type="dxa"/>
          </w:tcPr>
          <w:p w:rsidR="00C16D8D" w:rsidRPr="00CB6282" w:rsidRDefault="00C16D8D" w:rsidP="00CB6282">
            <w:pPr>
              <w:widowControl w:val="0"/>
              <w:tabs>
                <w:tab w:val="left" w:pos="720"/>
              </w:tabs>
              <w:suppressAutoHyphens/>
              <w:spacing w:line="276" w:lineRule="auto"/>
              <w:ind w:left="-142" w:firstLine="284"/>
              <w:jc w:val="both"/>
              <w:rPr>
                <w:b/>
                <w:i/>
                <w:sz w:val="28"/>
                <w:szCs w:val="28"/>
                <w:lang w:bidi="hi-IN"/>
              </w:rPr>
            </w:pPr>
            <w:r w:rsidRPr="00CB6282">
              <w:rPr>
                <w:b/>
                <w:i/>
                <w:sz w:val="28"/>
                <w:szCs w:val="28"/>
                <w:lang w:bidi="hi-IN"/>
              </w:rPr>
              <w:t>0 – 0,24</w:t>
            </w:r>
          </w:p>
        </w:tc>
        <w:tc>
          <w:tcPr>
            <w:tcW w:w="2095" w:type="dxa"/>
            <w:vAlign w:val="center"/>
          </w:tcPr>
          <w:p w:rsidR="00C16D8D" w:rsidRPr="00CB6282" w:rsidRDefault="00C16D8D" w:rsidP="00CB6282">
            <w:pPr>
              <w:widowControl w:val="0"/>
              <w:tabs>
                <w:tab w:val="left" w:pos="720"/>
              </w:tabs>
              <w:suppressAutoHyphens/>
              <w:spacing w:line="276" w:lineRule="auto"/>
              <w:ind w:left="-142" w:firstLine="284"/>
              <w:jc w:val="both"/>
              <w:rPr>
                <w:b/>
                <w:i/>
                <w:sz w:val="28"/>
                <w:szCs w:val="28"/>
                <w:lang w:bidi="hi-IN"/>
              </w:rPr>
            </w:pPr>
            <w:r w:rsidRPr="00CB6282">
              <w:rPr>
                <w:b/>
                <w:i/>
                <w:sz w:val="28"/>
                <w:szCs w:val="28"/>
                <w:lang w:bidi="hi-IN"/>
              </w:rPr>
              <w:t>0,25 – 0,49</w:t>
            </w:r>
          </w:p>
        </w:tc>
        <w:tc>
          <w:tcPr>
            <w:tcW w:w="2127" w:type="dxa"/>
            <w:vAlign w:val="center"/>
          </w:tcPr>
          <w:p w:rsidR="00C16D8D" w:rsidRPr="00CB6282" w:rsidRDefault="00C16D8D" w:rsidP="00CB6282">
            <w:pPr>
              <w:widowControl w:val="0"/>
              <w:tabs>
                <w:tab w:val="left" w:pos="720"/>
              </w:tabs>
              <w:suppressAutoHyphens/>
              <w:spacing w:line="276" w:lineRule="auto"/>
              <w:ind w:left="-142" w:firstLine="284"/>
              <w:jc w:val="both"/>
              <w:rPr>
                <w:b/>
                <w:i/>
                <w:sz w:val="28"/>
                <w:szCs w:val="28"/>
                <w:lang w:bidi="hi-IN"/>
              </w:rPr>
            </w:pPr>
            <w:r w:rsidRPr="00CB6282">
              <w:rPr>
                <w:b/>
                <w:i/>
                <w:sz w:val="28"/>
                <w:szCs w:val="28"/>
                <w:lang w:bidi="hi-IN"/>
              </w:rPr>
              <w:t>0,5 – 0,79</w:t>
            </w:r>
          </w:p>
        </w:tc>
        <w:tc>
          <w:tcPr>
            <w:tcW w:w="2127" w:type="dxa"/>
            <w:vAlign w:val="center"/>
          </w:tcPr>
          <w:p w:rsidR="00C16D8D" w:rsidRPr="00CB6282" w:rsidRDefault="00C16D8D" w:rsidP="00CB6282">
            <w:pPr>
              <w:widowControl w:val="0"/>
              <w:tabs>
                <w:tab w:val="left" w:pos="720"/>
              </w:tabs>
              <w:suppressAutoHyphens/>
              <w:spacing w:line="276" w:lineRule="auto"/>
              <w:ind w:left="-142" w:firstLine="284"/>
              <w:jc w:val="both"/>
              <w:rPr>
                <w:b/>
                <w:i/>
                <w:sz w:val="28"/>
                <w:szCs w:val="28"/>
                <w:lang w:bidi="hi-IN"/>
              </w:rPr>
            </w:pPr>
            <w:r w:rsidRPr="00CB6282">
              <w:rPr>
                <w:b/>
                <w:i/>
                <w:sz w:val="28"/>
                <w:szCs w:val="28"/>
                <w:lang w:bidi="hi-IN"/>
              </w:rPr>
              <w:t>0,8 - 1</w:t>
            </w:r>
          </w:p>
        </w:tc>
      </w:tr>
      <w:tr w:rsidR="00C16D8D" w:rsidRPr="00CB6282" w:rsidTr="00C16D8D">
        <w:tc>
          <w:tcPr>
            <w:tcW w:w="2105" w:type="dxa"/>
            <w:vAlign w:val="center"/>
          </w:tcPr>
          <w:p w:rsidR="00C16D8D" w:rsidRPr="00CB6282" w:rsidRDefault="00C16D8D" w:rsidP="00CB6282">
            <w:pPr>
              <w:widowControl w:val="0"/>
              <w:tabs>
                <w:tab w:val="left" w:pos="720"/>
              </w:tabs>
              <w:suppressAutoHyphens/>
              <w:spacing w:line="276" w:lineRule="auto"/>
              <w:ind w:left="-142" w:firstLine="284"/>
              <w:jc w:val="both"/>
              <w:rPr>
                <w:b/>
                <w:i/>
                <w:sz w:val="28"/>
                <w:szCs w:val="28"/>
                <w:lang w:bidi="hi-IN"/>
              </w:rPr>
            </w:pPr>
            <w:r w:rsidRPr="00CB6282">
              <w:rPr>
                <w:b/>
                <w:i/>
                <w:sz w:val="28"/>
                <w:szCs w:val="28"/>
                <w:lang w:bidi="hi-IN"/>
              </w:rPr>
              <w:t>Балл</w:t>
            </w:r>
          </w:p>
        </w:tc>
        <w:tc>
          <w:tcPr>
            <w:tcW w:w="1966" w:type="dxa"/>
          </w:tcPr>
          <w:p w:rsidR="00C16D8D" w:rsidRPr="00CB6282" w:rsidRDefault="00C16D8D" w:rsidP="00CB6282">
            <w:pPr>
              <w:widowControl w:val="0"/>
              <w:tabs>
                <w:tab w:val="left" w:pos="720"/>
              </w:tabs>
              <w:suppressAutoHyphens/>
              <w:spacing w:line="276" w:lineRule="auto"/>
              <w:ind w:left="-142" w:firstLine="284"/>
              <w:jc w:val="both"/>
              <w:rPr>
                <w:b/>
                <w:i/>
                <w:sz w:val="28"/>
                <w:szCs w:val="28"/>
                <w:lang w:bidi="hi-IN"/>
              </w:rPr>
            </w:pPr>
            <w:r w:rsidRPr="00CB6282">
              <w:rPr>
                <w:b/>
                <w:i/>
                <w:sz w:val="28"/>
                <w:szCs w:val="28"/>
                <w:lang w:bidi="hi-IN"/>
              </w:rPr>
              <w:t>0 баллов</w:t>
            </w:r>
          </w:p>
        </w:tc>
        <w:tc>
          <w:tcPr>
            <w:tcW w:w="2095" w:type="dxa"/>
            <w:vAlign w:val="center"/>
          </w:tcPr>
          <w:p w:rsidR="00C16D8D" w:rsidRPr="00CB6282" w:rsidRDefault="00C16D8D" w:rsidP="00CB6282">
            <w:pPr>
              <w:widowControl w:val="0"/>
              <w:tabs>
                <w:tab w:val="left" w:pos="720"/>
              </w:tabs>
              <w:suppressAutoHyphens/>
              <w:spacing w:line="276" w:lineRule="auto"/>
              <w:ind w:left="-142" w:firstLine="284"/>
              <w:jc w:val="both"/>
              <w:rPr>
                <w:b/>
                <w:i/>
                <w:sz w:val="28"/>
                <w:szCs w:val="28"/>
                <w:lang w:bidi="hi-IN"/>
              </w:rPr>
            </w:pPr>
            <w:r w:rsidRPr="00CB6282">
              <w:rPr>
                <w:b/>
                <w:i/>
                <w:sz w:val="28"/>
                <w:szCs w:val="28"/>
                <w:lang w:bidi="hi-IN"/>
              </w:rPr>
              <w:t>1 балл</w:t>
            </w:r>
          </w:p>
        </w:tc>
        <w:tc>
          <w:tcPr>
            <w:tcW w:w="2127" w:type="dxa"/>
            <w:vAlign w:val="center"/>
          </w:tcPr>
          <w:p w:rsidR="00C16D8D" w:rsidRPr="00CB6282" w:rsidRDefault="00C16D8D" w:rsidP="00CB6282">
            <w:pPr>
              <w:widowControl w:val="0"/>
              <w:tabs>
                <w:tab w:val="left" w:pos="720"/>
              </w:tabs>
              <w:suppressAutoHyphens/>
              <w:spacing w:line="276" w:lineRule="auto"/>
              <w:ind w:left="-142" w:firstLine="284"/>
              <w:jc w:val="both"/>
              <w:rPr>
                <w:b/>
                <w:i/>
                <w:sz w:val="28"/>
                <w:szCs w:val="28"/>
                <w:lang w:bidi="hi-IN"/>
              </w:rPr>
            </w:pPr>
            <w:r w:rsidRPr="00CB6282">
              <w:rPr>
                <w:b/>
                <w:i/>
                <w:sz w:val="28"/>
                <w:szCs w:val="28"/>
                <w:lang w:bidi="hi-IN"/>
              </w:rPr>
              <w:t>2 балла</w:t>
            </w:r>
          </w:p>
        </w:tc>
        <w:tc>
          <w:tcPr>
            <w:tcW w:w="2127" w:type="dxa"/>
            <w:vAlign w:val="center"/>
          </w:tcPr>
          <w:p w:rsidR="00C16D8D" w:rsidRPr="00CB6282" w:rsidRDefault="00C16D8D" w:rsidP="00CB6282">
            <w:pPr>
              <w:widowControl w:val="0"/>
              <w:tabs>
                <w:tab w:val="left" w:pos="720"/>
              </w:tabs>
              <w:suppressAutoHyphens/>
              <w:spacing w:line="276" w:lineRule="auto"/>
              <w:ind w:left="-142" w:firstLine="284"/>
              <w:jc w:val="both"/>
              <w:rPr>
                <w:b/>
                <w:i/>
                <w:sz w:val="28"/>
                <w:szCs w:val="28"/>
                <w:lang w:bidi="hi-IN"/>
              </w:rPr>
            </w:pPr>
            <w:r w:rsidRPr="00CB6282">
              <w:rPr>
                <w:b/>
                <w:i/>
                <w:sz w:val="28"/>
                <w:szCs w:val="28"/>
                <w:lang w:bidi="hi-IN"/>
              </w:rPr>
              <w:t>3 балла</w:t>
            </w:r>
          </w:p>
        </w:tc>
      </w:tr>
    </w:tbl>
    <w:p w:rsidR="00C16D8D" w:rsidRPr="00CB6282" w:rsidRDefault="00C16D8D" w:rsidP="00CB6282">
      <w:pPr>
        <w:ind w:left="-142"/>
        <w:jc w:val="both"/>
        <w:rPr>
          <w:rFonts w:ascii="Times New Roman" w:eastAsia="Nimbus Sans L" w:hAnsi="Times New Roman" w:cs="Times New Roman"/>
          <w:sz w:val="28"/>
          <w:szCs w:val="28"/>
          <w:lang w:eastAsia="zh-CN" w:bidi="hi-IN"/>
        </w:rPr>
      </w:pPr>
    </w:p>
    <w:sectPr w:rsidR="00C16D8D" w:rsidRPr="00CB6282" w:rsidSect="00CB6282">
      <w:pgSz w:w="11906" w:h="16838"/>
      <w:pgMar w:top="851" w:right="1701" w:bottom="85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Nimbus Sans L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nnikovaAP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F2AE5"/>
    <w:multiLevelType w:val="hybridMultilevel"/>
    <w:tmpl w:val="3B8A8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50D69"/>
    <w:multiLevelType w:val="hybridMultilevel"/>
    <w:tmpl w:val="9558D164"/>
    <w:lvl w:ilvl="0" w:tplc="04190017">
      <w:start w:val="1"/>
      <w:numFmt w:val="lowerLetter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9681B4B"/>
    <w:multiLevelType w:val="hybridMultilevel"/>
    <w:tmpl w:val="8708A5D0"/>
    <w:lvl w:ilvl="0" w:tplc="B0320786">
      <w:start w:val="1"/>
      <w:numFmt w:val="bullet"/>
      <w:lvlText w:val=""/>
      <w:lvlJc w:val="left"/>
      <w:pPr>
        <w:ind w:left="924" w:hanging="480"/>
      </w:pPr>
      <w:rPr>
        <w:rFonts w:ascii="Symbol" w:hAnsi="Symbol" w:hint="default"/>
      </w:rPr>
    </w:lvl>
    <w:lvl w:ilvl="1" w:tplc="8E60A5D6">
      <w:numFmt w:val="bullet"/>
      <w:lvlText w:val="•"/>
      <w:lvlJc w:val="left"/>
      <w:pPr>
        <w:ind w:left="1782" w:hanging="48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3" w15:restartNumberingAfterBreak="0">
    <w:nsid w:val="0D1B73A1"/>
    <w:multiLevelType w:val="singleLevel"/>
    <w:tmpl w:val="113EBF3C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EC97332"/>
    <w:multiLevelType w:val="hybridMultilevel"/>
    <w:tmpl w:val="370C4D98"/>
    <w:lvl w:ilvl="0" w:tplc="04190017">
      <w:start w:val="1"/>
      <w:numFmt w:val="lowerLetter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F6660B3"/>
    <w:multiLevelType w:val="hybridMultilevel"/>
    <w:tmpl w:val="F83A4BAA"/>
    <w:lvl w:ilvl="0" w:tplc="04190017">
      <w:start w:val="1"/>
      <w:numFmt w:val="lowerLetter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0AC57A5"/>
    <w:multiLevelType w:val="hybridMultilevel"/>
    <w:tmpl w:val="770EC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C425F4">
      <w:start w:val="2"/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8007E"/>
    <w:multiLevelType w:val="hybridMultilevel"/>
    <w:tmpl w:val="49524EC0"/>
    <w:lvl w:ilvl="0" w:tplc="B0320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F5E9E"/>
    <w:multiLevelType w:val="hybridMultilevel"/>
    <w:tmpl w:val="8A5451DE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861A1D5E">
      <w:start w:val="1"/>
      <w:numFmt w:val="bullet"/>
      <w:lvlText w:val=""/>
      <w:lvlJc w:val="left"/>
      <w:pPr>
        <w:ind w:left="1779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1BC46A7F"/>
    <w:multiLevelType w:val="hybridMultilevel"/>
    <w:tmpl w:val="8D0EF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427311"/>
    <w:multiLevelType w:val="hybridMultilevel"/>
    <w:tmpl w:val="B7002DE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9C7E11"/>
    <w:multiLevelType w:val="multilevel"/>
    <w:tmpl w:val="6354033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color w:val="00000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952A8D"/>
    <w:multiLevelType w:val="hybridMultilevel"/>
    <w:tmpl w:val="20B29564"/>
    <w:lvl w:ilvl="0" w:tplc="2056075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6CE7135"/>
    <w:multiLevelType w:val="multilevel"/>
    <w:tmpl w:val="658C07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2C433889"/>
    <w:multiLevelType w:val="hybridMultilevel"/>
    <w:tmpl w:val="21BEEFEE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BA697A"/>
    <w:multiLevelType w:val="hybridMultilevel"/>
    <w:tmpl w:val="93D0F658"/>
    <w:lvl w:ilvl="0" w:tplc="B0320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372E08"/>
    <w:multiLevelType w:val="hybridMultilevel"/>
    <w:tmpl w:val="45E850F6"/>
    <w:lvl w:ilvl="0" w:tplc="00000005">
      <w:start w:val="1"/>
      <w:numFmt w:val="bullet"/>
      <w:lvlText w:val=""/>
      <w:lvlJc w:val="left"/>
      <w:pPr>
        <w:ind w:left="1429" w:hanging="360"/>
      </w:pPr>
      <w:rPr>
        <w:rFonts w:ascii="Symbol" w:hAnsi="Symbol" w:cs="Times New Roman"/>
        <w:bCs/>
        <w:iCs/>
        <w:color w:val="000000"/>
        <w:spacing w:val="-2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2540E86"/>
    <w:multiLevelType w:val="hybridMultilevel"/>
    <w:tmpl w:val="AE789EA6"/>
    <w:lvl w:ilvl="0" w:tplc="B0320786">
      <w:start w:val="1"/>
      <w:numFmt w:val="bullet"/>
      <w:lvlText w:val=""/>
      <w:lvlJc w:val="left"/>
      <w:pPr>
        <w:ind w:left="924" w:hanging="480"/>
      </w:pPr>
      <w:rPr>
        <w:rFonts w:ascii="Symbol" w:hAnsi="Symbol" w:hint="default"/>
      </w:rPr>
    </w:lvl>
    <w:lvl w:ilvl="1" w:tplc="B0320786">
      <w:start w:val="1"/>
      <w:numFmt w:val="bullet"/>
      <w:lvlText w:val=""/>
      <w:lvlJc w:val="left"/>
      <w:pPr>
        <w:ind w:left="1782" w:hanging="48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8" w15:restartNumberingAfterBreak="0">
    <w:nsid w:val="33410364"/>
    <w:multiLevelType w:val="multilevel"/>
    <w:tmpl w:val="86F84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B76E28"/>
    <w:multiLevelType w:val="hybridMultilevel"/>
    <w:tmpl w:val="1DBC0828"/>
    <w:lvl w:ilvl="0" w:tplc="B0320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C32CEC"/>
    <w:multiLevelType w:val="multilevel"/>
    <w:tmpl w:val="E26E456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Nimbus Sans L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8962183"/>
    <w:multiLevelType w:val="hybridMultilevel"/>
    <w:tmpl w:val="1F044F2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523EAF"/>
    <w:multiLevelType w:val="multilevel"/>
    <w:tmpl w:val="4106EC74"/>
    <w:lvl w:ilvl="0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color w:val="000000"/>
      </w:rPr>
    </w:lvl>
    <w:lvl w:ilvl="1">
      <w:start w:val="8"/>
      <w:numFmt w:val="decimal"/>
      <w:isLgl/>
      <w:lvlText w:val="%1.%2"/>
      <w:lvlJc w:val="left"/>
      <w:pPr>
        <w:ind w:left="792" w:hanging="432"/>
      </w:pPr>
      <w:rPr>
        <w:rFonts w:eastAsia="Times New Roman" w:hint="default"/>
        <w:b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="Times New Roman" w:hint="default"/>
        <w:b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Times New Roman" w:hint="default"/>
        <w:b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Times New Roman" w:hint="default"/>
        <w:b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Times New Roman" w:hint="default"/>
        <w:b/>
        <w:color w:val="000000"/>
      </w:rPr>
    </w:lvl>
  </w:abstractNum>
  <w:abstractNum w:abstractNumId="23" w15:restartNumberingAfterBreak="0">
    <w:nsid w:val="3A436B52"/>
    <w:multiLevelType w:val="hybridMultilevel"/>
    <w:tmpl w:val="0F32520A"/>
    <w:lvl w:ilvl="0" w:tplc="04190017">
      <w:start w:val="1"/>
      <w:numFmt w:val="lowerLetter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3C333BF9"/>
    <w:multiLevelType w:val="hybridMultilevel"/>
    <w:tmpl w:val="5066D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5D4CF7"/>
    <w:multiLevelType w:val="multilevel"/>
    <w:tmpl w:val="0A024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D9C5037"/>
    <w:multiLevelType w:val="hybridMultilevel"/>
    <w:tmpl w:val="16F287DA"/>
    <w:lvl w:ilvl="0" w:tplc="A86EFD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2AA486C"/>
    <w:multiLevelType w:val="hybridMultilevel"/>
    <w:tmpl w:val="598A8098"/>
    <w:lvl w:ilvl="0" w:tplc="00000005">
      <w:start w:val="1"/>
      <w:numFmt w:val="bullet"/>
      <w:lvlText w:val=""/>
      <w:lvlJc w:val="left"/>
      <w:pPr>
        <w:ind w:left="1400" w:hanging="360"/>
      </w:pPr>
      <w:rPr>
        <w:rFonts w:ascii="Symbol" w:hAnsi="Symbol" w:cs="Times New Roman"/>
        <w:bCs/>
        <w:iCs/>
        <w:color w:val="000000"/>
        <w:spacing w:val="-2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8" w15:restartNumberingAfterBreak="0">
    <w:nsid w:val="479D144D"/>
    <w:multiLevelType w:val="hybridMultilevel"/>
    <w:tmpl w:val="5066D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1D4BA9"/>
    <w:multiLevelType w:val="hybridMultilevel"/>
    <w:tmpl w:val="7954E6D0"/>
    <w:lvl w:ilvl="0" w:tplc="861A1D5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1BA1BAA"/>
    <w:multiLevelType w:val="hybridMultilevel"/>
    <w:tmpl w:val="03285D90"/>
    <w:lvl w:ilvl="0" w:tplc="B0320786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31" w15:restartNumberingAfterBreak="0">
    <w:nsid w:val="565E1FF1"/>
    <w:multiLevelType w:val="hybridMultilevel"/>
    <w:tmpl w:val="95881814"/>
    <w:lvl w:ilvl="0" w:tplc="0C6E2DD4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3F587C50">
      <w:numFmt w:val="bullet"/>
      <w:lvlText w:val=""/>
      <w:lvlJc w:val="left"/>
      <w:pPr>
        <w:ind w:left="1364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8C012C3"/>
    <w:multiLevelType w:val="hybridMultilevel"/>
    <w:tmpl w:val="3FBC9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32629F"/>
    <w:multiLevelType w:val="hybridMultilevel"/>
    <w:tmpl w:val="26FC0ECE"/>
    <w:lvl w:ilvl="0" w:tplc="00000005">
      <w:start w:val="1"/>
      <w:numFmt w:val="bullet"/>
      <w:lvlText w:val=""/>
      <w:lvlJc w:val="left"/>
      <w:pPr>
        <w:ind w:left="1429" w:hanging="360"/>
      </w:pPr>
      <w:rPr>
        <w:rFonts w:ascii="Symbol" w:hAnsi="Symbol" w:cs="Times New Roman"/>
        <w:bCs/>
        <w:iCs/>
        <w:color w:val="000000"/>
        <w:spacing w:val="-2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B503532"/>
    <w:multiLevelType w:val="hybridMultilevel"/>
    <w:tmpl w:val="FA6E0E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313D1B"/>
    <w:multiLevelType w:val="hybridMultilevel"/>
    <w:tmpl w:val="C6285FE8"/>
    <w:lvl w:ilvl="0" w:tplc="2AA66F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DCC0108"/>
    <w:multiLevelType w:val="hybridMultilevel"/>
    <w:tmpl w:val="A05ED2DA"/>
    <w:lvl w:ilvl="0" w:tplc="B0320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481F52"/>
    <w:multiLevelType w:val="singleLevel"/>
    <w:tmpl w:val="79D08F0C"/>
    <w:lvl w:ilvl="0">
      <w:start w:val="1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38" w15:restartNumberingAfterBreak="0">
    <w:nsid w:val="6EAF6E50"/>
    <w:multiLevelType w:val="hybridMultilevel"/>
    <w:tmpl w:val="588E90EA"/>
    <w:lvl w:ilvl="0" w:tplc="B0320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C95D92"/>
    <w:multiLevelType w:val="hybridMultilevel"/>
    <w:tmpl w:val="E954C33E"/>
    <w:lvl w:ilvl="0" w:tplc="69EC08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9EC08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101BBB"/>
    <w:multiLevelType w:val="hybridMultilevel"/>
    <w:tmpl w:val="9558D164"/>
    <w:lvl w:ilvl="0" w:tplc="04190017">
      <w:start w:val="1"/>
      <w:numFmt w:val="lowerLetter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7A597FDE"/>
    <w:multiLevelType w:val="hybridMultilevel"/>
    <w:tmpl w:val="1F044F2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515E31"/>
    <w:multiLevelType w:val="hybridMultilevel"/>
    <w:tmpl w:val="DC6CA30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9F6E80"/>
    <w:multiLevelType w:val="hybridMultilevel"/>
    <w:tmpl w:val="B002D5AA"/>
    <w:lvl w:ilvl="0" w:tplc="861A1D5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0"/>
  </w:num>
  <w:num w:numId="3">
    <w:abstractNumId w:val="14"/>
  </w:num>
  <w:num w:numId="4">
    <w:abstractNumId w:val="12"/>
  </w:num>
  <w:num w:numId="5">
    <w:abstractNumId w:val="7"/>
  </w:num>
  <w:num w:numId="6">
    <w:abstractNumId w:val="19"/>
  </w:num>
  <w:num w:numId="7">
    <w:abstractNumId w:val="36"/>
  </w:num>
  <w:num w:numId="8">
    <w:abstractNumId w:val="2"/>
  </w:num>
  <w:num w:numId="9">
    <w:abstractNumId w:val="17"/>
  </w:num>
  <w:num w:numId="10">
    <w:abstractNumId w:val="15"/>
  </w:num>
  <w:num w:numId="11">
    <w:abstractNumId w:val="32"/>
  </w:num>
  <w:num w:numId="12">
    <w:abstractNumId w:val="34"/>
  </w:num>
  <w:num w:numId="13">
    <w:abstractNumId w:val="9"/>
  </w:num>
  <w:num w:numId="14">
    <w:abstractNumId w:val="30"/>
  </w:num>
  <w:num w:numId="15">
    <w:abstractNumId w:val="0"/>
  </w:num>
  <w:num w:numId="16">
    <w:abstractNumId w:val="28"/>
  </w:num>
  <w:num w:numId="17">
    <w:abstractNumId w:val="38"/>
  </w:num>
  <w:num w:numId="18">
    <w:abstractNumId w:val="27"/>
  </w:num>
  <w:num w:numId="19">
    <w:abstractNumId w:val="22"/>
  </w:num>
  <w:num w:numId="20">
    <w:abstractNumId w:val="26"/>
  </w:num>
  <w:num w:numId="21">
    <w:abstractNumId w:val="3"/>
    <w:lvlOverride w:ilvl="0">
      <w:startOverride w:val="1"/>
    </w:lvlOverride>
  </w:num>
  <w:num w:numId="22">
    <w:abstractNumId w:val="37"/>
    <w:lvlOverride w:ilvl="0">
      <w:startOverride w:val="11"/>
    </w:lvlOverride>
  </w:num>
  <w:num w:numId="23">
    <w:abstractNumId w:val="20"/>
  </w:num>
  <w:num w:numId="24">
    <w:abstractNumId w:val="25"/>
  </w:num>
  <w:num w:numId="25">
    <w:abstractNumId w:val="31"/>
  </w:num>
  <w:num w:numId="26">
    <w:abstractNumId w:val="5"/>
  </w:num>
  <w:num w:numId="27">
    <w:abstractNumId w:val="40"/>
  </w:num>
  <w:num w:numId="28">
    <w:abstractNumId w:val="1"/>
  </w:num>
  <w:num w:numId="29">
    <w:abstractNumId w:val="23"/>
  </w:num>
  <w:num w:numId="30">
    <w:abstractNumId w:val="4"/>
  </w:num>
  <w:num w:numId="31">
    <w:abstractNumId w:val="39"/>
  </w:num>
  <w:num w:numId="32">
    <w:abstractNumId w:val="21"/>
  </w:num>
  <w:num w:numId="33">
    <w:abstractNumId w:val="41"/>
  </w:num>
  <w:num w:numId="34">
    <w:abstractNumId w:val="16"/>
  </w:num>
  <w:num w:numId="35">
    <w:abstractNumId w:val="42"/>
  </w:num>
  <w:num w:numId="36">
    <w:abstractNumId w:val="35"/>
  </w:num>
  <w:num w:numId="37">
    <w:abstractNumId w:val="11"/>
  </w:num>
  <w:num w:numId="38">
    <w:abstractNumId w:val="13"/>
  </w:num>
  <w:num w:numId="39">
    <w:abstractNumId w:val="33"/>
  </w:num>
  <w:num w:numId="40">
    <w:abstractNumId w:val="18"/>
  </w:num>
  <w:num w:numId="41">
    <w:abstractNumId w:val="43"/>
  </w:num>
  <w:num w:numId="42">
    <w:abstractNumId w:val="8"/>
  </w:num>
  <w:num w:numId="43">
    <w:abstractNumId w:val="6"/>
  </w:num>
  <w:num w:numId="4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AC0"/>
    <w:rsid w:val="000446A8"/>
    <w:rsid w:val="001E462C"/>
    <w:rsid w:val="00352EAC"/>
    <w:rsid w:val="00460A11"/>
    <w:rsid w:val="006335E8"/>
    <w:rsid w:val="00662AC0"/>
    <w:rsid w:val="00671D8C"/>
    <w:rsid w:val="006D4CC9"/>
    <w:rsid w:val="006F594D"/>
    <w:rsid w:val="0084675A"/>
    <w:rsid w:val="00C16D8D"/>
    <w:rsid w:val="00CB6282"/>
    <w:rsid w:val="00EF2303"/>
    <w:rsid w:val="00FE3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860F3"/>
  <w15:docId w15:val="{AAF1D900-8C1D-4B08-9B0C-AD15B1FCF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16D8D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16D8D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C16D8D"/>
    <w:pPr>
      <w:keepNext/>
      <w:tabs>
        <w:tab w:val="left" w:leader="underscore" w:pos="1418"/>
      </w:tabs>
      <w:spacing w:after="0" w:line="240" w:lineRule="auto"/>
      <w:ind w:left="5760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0"/>
    <w:link w:val="40"/>
    <w:uiPriority w:val="99"/>
    <w:qFormat/>
    <w:rsid w:val="00C16D8D"/>
    <w:pPr>
      <w:keepNext/>
      <w:tabs>
        <w:tab w:val="left" w:pos="1728"/>
      </w:tabs>
      <w:spacing w:before="240" w:after="60"/>
      <w:ind w:left="864" w:hanging="864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C16D8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C16D8D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C16D8D"/>
    <w:pPr>
      <w:widowControl w:val="0"/>
      <w:autoSpaceDE w:val="0"/>
      <w:autoSpaceDN w:val="0"/>
      <w:adjustRightInd w:val="0"/>
      <w:spacing w:after="0" w:line="240" w:lineRule="auto"/>
      <w:outlineLvl w:val="6"/>
    </w:pPr>
    <w:rPr>
      <w:rFonts w:ascii="Times New Roman CYR" w:eastAsia="Times New Roman" w:hAnsi="Times New Roman CYR" w:cs="Times New Roman"/>
      <w:sz w:val="24"/>
      <w:szCs w:val="24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16D8D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C16D8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C16D8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C16D8D"/>
    <w:rPr>
      <w:rFonts w:ascii="Times New Roman" w:eastAsia="Times New Roman" w:hAnsi="Times New Roman" w:cs="Times New Roman"/>
      <w:b/>
      <w:bCs/>
      <w:color w:val="00000A"/>
      <w:sz w:val="28"/>
      <w:szCs w:val="28"/>
      <w:lang w:eastAsia="zh-CN"/>
    </w:rPr>
  </w:style>
  <w:style w:type="character" w:customStyle="1" w:styleId="50">
    <w:name w:val="Заголовок 5 Знак"/>
    <w:basedOn w:val="a1"/>
    <w:link w:val="5"/>
    <w:uiPriority w:val="99"/>
    <w:rsid w:val="00C16D8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C16D8D"/>
    <w:rPr>
      <w:rFonts w:ascii="Calibri" w:eastAsia="Times New Roman" w:hAnsi="Calibri" w:cs="Times New Roman"/>
      <w:b/>
      <w:bCs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C16D8D"/>
  </w:style>
  <w:style w:type="paragraph" w:customStyle="1" w:styleId="c12c16c6c17">
    <w:name w:val="c12 c16 c6 c17"/>
    <w:basedOn w:val="a"/>
    <w:uiPriority w:val="99"/>
    <w:rsid w:val="00C16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c8">
    <w:name w:val="c1 c8"/>
    <w:uiPriority w:val="99"/>
    <w:rsid w:val="00C16D8D"/>
    <w:rPr>
      <w:rFonts w:ascii="Times New Roman" w:hAnsi="Times New Roman" w:cs="Times New Roman" w:hint="default"/>
    </w:rPr>
  </w:style>
  <w:style w:type="table" w:styleId="a4">
    <w:name w:val="Table Grid"/>
    <w:basedOn w:val="a2"/>
    <w:uiPriority w:val="39"/>
    <w:rsid w:val="00C16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16D8D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customStyle="1" w:styleId="a6">
    <w:name w:val="Верхний колонтитул Знак"/>
    <w:basedOn w:val="a1"/>
    <w:link w:val="a5"/>
    <w:uiPriority w:val="99"/>
    <w:rsid w:val="00C16D8D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a7">
    <w:name w:val="footer"/>
    <w:basedOn w:val="a"/>
    <w:link w:val="a8"/>
    <w:uiPriority w:val="99"/>
    <w:unhideWhenUsed/>
    <w:rsid w:val="00C16D8D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customStyle="1" w:styleId="a8">
    <w:name w:val="Нижний колонтитул Знак"/>
    <w:basedOn w:val="a1"/>
    <w:link w:val="a7"/>
    <w:uiPriority w:val="99"/>
    <w:rsid w:val="00C16D8D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a9">
    <w:name w:val="List Paragraph"/>
    <w:basedOn w:val="a"/>
    <w:link w:val="aa"/>
    <w:uiPriority w:val="34"/>
    <w:qFormat/>
    <w:rsid w:val="00C16D8D"/>
    <w:pPr>
      <w:widowControl w:val="0"/>
      <w:suppressAutoHyphens/>
      <w:autoSpaceDN w:val="0"/>
      <w:spacing w:after="0" w:line="240" w:lineRule="auto"/>
      <w:ind w:left="720"/>
      <w:contextualSpacing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customStyle="1" w:styleId="aa">
    <w:name w:val="Абзац списка Знак"/>
    <w:basedOn w:val="a1"/>
    <w:link w:val="a9"/>
    <w:uiPriority w:val="34"/>
    <w:rsid w:val="00C16D8D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customStyle="1" w:styleId="Default">
    <w:name w:val="Default"/>
    <w:rsid w:val="00C16D8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45">
    <w:name w:val="c45"/>
    <w:basedOn w:val="a"/>
    <w:rsid w:val="00C16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1"/>
    <w:rsid w:val="00C16D8D"/>
  </w:style>
  <w:style w:type="paragraph" w:styleId="ab">
    <w:name w:val="Balloon Text"/>
    <w:basedOn w:val="a"/>
    <w:link w:val="ac"/>
    <w:unhideWhenUsed/>
    <w:rsid w:val="00C16D8D"/>
    <w:pPr>
      <w:widowControl w:val="0"/>
      <w:suppressAutoHyphens/>
      <w:autoSpaceDN w:val="0"/>
      <w:spacing w:after="0" w:line="240" w:lineRule="auto"/>
    </w:pPr>
    <w:rPr>
      <w:rFonts w:ascii="Tahoma" w:eastAsia="SimSun" w:hAnsi="Tahoma" w:cs="Mangal"/>
      <w:kern w:val="3"/>
      <w:sz w:val="16"/>
      <w:szCs w:val="14"/>
      <w:lang w:eastAsia="zh-CN" w:bidi="hi-IN"/>
    </w:rPr>
  </w:style>
  <w:style w:type="character" w:customStyle="1" w:styleId="ac">
    <w:name w:val="Текст выноски Знак"/>
    <w:basedOn w:val="a1"/>
    <w:link w:val="ab"/>
    <w:rsid w:val="00C16D8D"/>
    <w:rPr>
      <w:rFonts w:ascii="Tahoma" w:eastAsia="SimSun" w:hAnsi="Tahoma" w:cs="Mangal"/>
      <w:kern w:val="3"/>
      <w:sz w:val="16"/>
      <w:szCs w:val="14"/>
      <w:lang w:eastAsia="zh-CN" w:bidi="hi-IN"/>
    </w:rPr>
  </w:style>
  <w:style w:type="character" w:customStyle="1" w:styleId="21">
    <w:name w:val="Основной текст (2) + Не полужирный"/>
    <w:rsid w:val="00C16D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styleId="ad">
    <w:name w:val="Hyperlink"/>
    <w:basedOn w:val="a1"/>
    <w:unhideWhenUsed/>
    <w:rsid w:val="00C16D8D"/>
    <w:rPr>
      <w:color w:val="0000FF" w:themeColor="hyperlink"/>
      <w:u w:val="single"/>
    </w:rPr>
  </w:style>
  <w:style w:type="paragraph" w:styleId="ae">
    <w:name w:val="No Spacing"/>
    <w:link w:val="af"/>
    <w:qFormat/>
    <w:rsid w:val="00C16D8D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16">
    <w:name w:val="c16"/>
    <w:basedOn w:val="a"/>
    <w:rsid w:val="00C16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1"/>
    <w:rsid w:val="00C16D8D"/>
  </w:style>
  <w:style w:type="paragraph" w:customStyle="1" w:styleId="tekstob">
    <w:name w:val="tekstob"/>
    <w:basedOn w:val="a"/>
    <w:uiPriority w:val="99"/>
    <w:rsid w:val="00C16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menu-table">
    <w:name w:val="submenu-table"/>
    <w:rsid w:val="00C16D8D"/>
    <w:rPr>
      <w:rFonts w:cs="Times New Roman"/>
    </w:rPr>
  </w:style>
  <w:style w:type="paragraph" w:customStyle="1" w:styleId="a0">
    <w:name w:val="Базовый"/>
    <w:uiPriority w:val="99"/>
    <w:rsid w:val="00C16D8D"/>
    <w:pPr>
      <w:suppressAutoHyphens/>
    </w:pPr>
    <w:rPr>
      <w:rFonts w:ascii="Calibri" w:eastAsia="Times New Roman" w:hAnsi="Calibri" w:cs="Calibri"/>
      <w:color w:val="00000A"/>
      <w:lang w:eastAsia="zh-CN"/>
    </w:rPr>
  </w:style>
  <w:style w:type="paragraph" w:customStyle="1" w:styleId="12">
    <w:name w:val="Абзац списка1"/>
    <w:basedOn w:val="a0"/>
    <w:uiPriority w:val="99"/>
    <w:rsid w:val="00C16D8D"/>
    <w:pPr>
      <w:ind w:left="720"/>
    </w:pPr>
  </w:style>
  <w:style w:type="paragraph" w:customStyle="1" w:styleId="rvps2">
    <w:name w:val="rvps2"/>
    <w:basedOn w:val="a0"/>
    <w:uiPriority w:val="99"/>
    <w:rsid w:val="00C16D8D"/>
    <w:pPr>
      <w:suppressAutoHyphens w:val="0"/>
      <w:spacing w:before="100" w:after="100" w:line="100" w:lineRule="atLeast"/>
    </w:pPr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rsid w:val="00C16D8D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paragraph" w:customStyle="1" w:styleId="western">
    <w:name w:val="western"/>
    <w:basedOn w:val="a"/>
    <w:uiPriority w:val="99"/>
    <w:rsid w:val="00C16D8D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character" w:customStyle="1" w:styleId="af1">
    <w:name w:val="Основной текст_"/>
    <w:link w:val="22"/>
    <w:locked/>
    <w:rsid w:val="00C16D8D"/>
    <w:rPr>
      <w:rFonts w:cs="Times New Roman"/>
      <w:sz w:val="26"/>
      <w:szCs w:val="26"/>
      <w:shd w:val="clear" w:color="auto" w:fill="FFFFFF"/>
    </w:rPr>
  </w:style>
  <w:style w:type="character" w:customStyle="1" w:styleId="11pt2">
    <w:name w:val="Основной текст + 11 pt2"/>
    <w:uiPriority w:val="99"/>
    <w:rsid w:val="00C16D8D"/>
    <w:rPr>
      <w:rFonts w:cs="Times New Roman"/>
      <w:color w:val="000000"/>
      <w:spacing w:val="0"/>
      <w:w w:val="100"/>
      <w:position w:val="0"/>
      <w:sz w:val="22"/>
      <w:szCs w:val="22"/>
      <w:lang w:val="ru-RU" w:eastAsia="ru-RU"/>
    </w:rPr>
  </w:style>
  <w:style w:type="paragraph" w:customStyle="1" w:styleId="22">
    <w:name w:val="Основной текст2"/>
    <w:basedOn w:val="a"/>
    <w:link w:val="af1"/>
    <w:rsid w:val="00C16D8D"/>
    <w:pPr>
      <w:widowControl w:val="0"/>
      <w:shd w:val="clear" w:color="auto" w:fill="FFFFFF"/>
      <w:spacing w:after="0" w:line="322" w:lineRule="exact"/>
      <w:ind w:hanging="720"/>
      <w:jc w:val="both"/>
    </w:pPr>
    <w:rPr>
      <w:rFonts w:cs="Times New Roman"/>
      <w:sz w:val="26"/>
      <w:szCs w:val="26"/>
    </w:rPr>
  </w:style>
  <w:style w:type="character" w:customStyle="1" w:styleId="apple-converted-space">
    <w:name w:val="apple-converted-space"/>
    <w:uiPriority w:val="99"/>
    <w:rsid w:val="00C16D8D"/>
    <w:rPr>
      <w:rFonts w:cs="Times New Roman"/>
    </w:rPr>
  </w:style>
  <w:style w:type="character" w:customStyle="1" w:styleId="rvts6">
    <w:name w:val="rvts6"/>
    <w:uiPriority w:val="99"/>
    <w:rsid w:val="00C16D8D"/>
    <w:rPr>
      <w:rFonts w:cs="Times New Roman"/>
    </w:rPr>
  </w:style>
  <w:style w:type="character" w:customStyle="1" w:styleId="WW8Num3z1">
    <w:name w:val="WW8Num3z1"/>
    <w:uiPriority w:val="99"/>
    <w:rsid w:val="00C16D8D"/>
    <w:rPr>
      <w:rFonts w:ascii="Courier New" w:hAnsi="Courier New"/>
    </w:rPr>
  </w:style>
  <w:style w:type="character" w:styleId="af2">
    <w:name w:val="Emphasis"/>
    <w:uiPriority w:val="20"/>
    <w:qFormat/>
    <w:rsid w:val="00C16D8D"/>
    <w:rPr>
      <w:rFonts w:cs="Times New Roman"/>
      <w:i/>
      <w:iCs/>
    </w:rPr>
  </w:style>
  <w:style w:type="paragraph" w:styleId="af3">
    <w:name w:val="Body Text Indent"/>
    <w:basedOn w:val="a"/>
    <w:link w:val="af4"/>
    <w:rsid w:val="00C16D8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с отступом Знак"/>
    <w:basedOn w:val="a1"/>
    <w:link w:val="af3"/>
    <w:rsid w:val="00C16D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rsid w:val="00C16D8D"/>
    <w:rPr>
      <w:rFonts w:ascii="Arial" w:hAnsi="Arial" w:cs="Arial"/>
      <w:color w:val="0000FF"/>
      <w:u w:val="none"/>
    </w:rPr>
  </w:style>
  <w:style w:type="character" w:styleId="af5">
    <w:name w:val="page number"/>
    <w:uiPriority w:val="99"/>
    <w:rsid w:val="00C16D8D"/>
    <w:rPr>
      <w:rFonts w:cs="Times New Roman"/>
    </w:rPr>
  </w:style>
  <w:style w:type="character" w:customStyle="1" w:styleId="41">
    <w:name w:val="Заголовок №4_"/>
    <w:link w:val="42"/>
    <w:locked/>
    <w:rsid w:val="00C16D8D"/>
    <w:rPr>
      <w:spacing w:val="3"/>
      <w:sz w:val="21"/>
      <w:shd w:val="clear" w:color="auto" w:fill="FFFFFF"/>
    </w:rPr>
  </w:style>
  <w:style w:type="paragraph" w:customStyle="1" w:styleId="42">
    <w:name w:val="Заголовок №4"/>
    <w:basedOn w:val="a"/>
    <w:link w:val="41"/>
    <w:rsid w:val="00C16D8D"/>
    <w:pPr>
      <w:widowControl w:val="0"/>
      <w:shd w:val="clear" w:color="auto" w:fill="FFFFFF"/>
      <w:spacing w:before="60" w:after="60" w:line="240" w:lineRule="atLeast"/>
      <w:ind w:hanging="420"/>
      <w:jc w:val="both"/>
      <w:outlineLvl w:val="3"/>
    </w:pPr>
    <w:rPr>
      <w:spacing w:val="3"/>
      <w:sz w:val="21"/>
    </w:rPr>
  </w:style>
  <w:style w:type="paragraph" w:styleId="af6">
    <w:name w:val="Body Text"/>
    <w:basedOn w:val="a"/>
    <w:link w:val="af7"/>
    <w:uiPriority w:val="99"/>
    <w:unhideWhenUsed/>
    <w:rsid w:val="00C16D8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 Знак"/>
    <w:basedOn w:val="a1"/>
    <w:link w:val="af6"/>
    <w:uiPriority w:val="99"/>
    <w:rsid w:val="00C16D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Основной текст Знак1"/>
    <w:uiPriority w:val="99"/>
    <w:locked/>
    <w:rsid w:val="00C16D8D"/>
    <w:rPr>
      <w:rFonts w:ascii="Times New Roman" w:hAnsi="Times New Roman"/>
      <w:sz w:val="24"/>
      <w:lang w:val="x-none" w:eastAsia="ar-SA" w:bidi="ar-SA"/>
    </w:rPr>
  </w:style>
  <w:style w:type="paragraph" w:customStyle="1" w:styleId="c60">
    <w:name w:val="c60"/>
    <w:basedOn w:val="a"/>
    <w:rsid w:val="00C16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uiPriority w:val="99"/>
    <w:rsid w:val="00C16D8D"/>
    <w:rPr>
      <w:rFonts w:cs="Times New Roman"/>
    </w:rPr>
  </w:style>
  <w:style w:type="character" w:styleId="af8">
    <w:name w:val="Strong"/>
    <w:uiPriority w:val="22"/>
    <w:qFormat/>
    <w:rsid w:val="00C16D8D"/>
    <w:rPr>
      <w:rFonts w:cs="Times New Roman"/>
      <w:b/>
      <w:bCs/>
    </w:rPr>
  </w:style>
  <w:style w:type="paragraph" w:customStyle="1" w:styleId="c39">
    <w:name w:val="c39"/>
    <w:basedOn w:val="a"/>
    <w:rsid w:val="00C16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C16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tback">
    <w:name w:val="butback"/>
    <w:rsid w:val="00C16D8D"/>
    <w:rPr>
      <w:rFonts w:cs="Times New Roman"/>
    </w:rPr>
  </w:style>
  <w:style w:type="character" w:styleId="af9">
    <w:name w:val="annotation reference"/>
    <w:uiPriority w:val="99"/>
    <w:unhideWhenUsed/>
    <w:rsid w:val="00C16D8D"/>
    <w:rPr>
      <w:rFonts w:cs="Times New Roman"/>
      <w:sz w:val="16"/>
      <w:szCs w:val="16"/>
    </w:rPr>
  </w:style>
  <w:style w:type="paragraph" w:styleId="afa">
    <w:name w:val="annotation text"/>
    <w:basedOn w:val="a"/>
    <w:link w:val="afb"/>
    <w:uiPriority w:val="99"/>
    <w:unhideWhenUsed/>
    <w:rsid w:val="00C16D8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b">
    <w:name w:val="Текст примечания Знак"/>
    <w:basedOn w:val="a1"/>
    <w:link w:val="afa"/>
    <w:uiPriority w:val="99"/>
    <w:rsid w:val="00C16D8D"/>
    <w:rPr>
      <w:rFonts w:ascii="Calibri" w:eastAsia="Times New Roman" w:hAnsi="Calibri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unhideWhenUsed/>
    <w:rsid w:val="00C16D8D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rsid w:val="00C16D8D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customStyle="1" w:styleId="c1c13">
    <w:name w:val="c1 c13"/>
    <w:basedOn w:val="a"/>
    <w:rsid w:val="00C16D8D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s16">
    <w:name w:val="s16"/>
    <w:rsid w:val="00C16D8D"/>
    <w:rPr>
      <w:rFonts w:cs="Times New Roman"/>
    </w:rPr>
  </w:style>
  <w:style w:type="paragraph" w:customStyle="1" w:styleId="23">
    <w:name w:val="Абзац списка2"/>
    <w:basedOn w:val="a"/>
    <w:rsid w:val="00C16D8D"/>
    <w:pPr>
      <w:spacing w:after="0" w:line="240" w:lineRule="auto"/>
      <w:ind w:left="720"/>
      <w:contextualSpacing/>
    </w:pPr>
    <w:rPr>
      <w:rFonts w:ascii="Arial" w:eastAsia="Times New Roman" w:hAnsi="Arial" w:cs="Arial CYR"/>
      <w:sz w:val="17"/>
      <w:szCs w:val="17"/>
      <w:lang w:eastAsia="ru-RU"/>
    </w:rPr>
  </w:style>
  <w:style w:type="paragraph" w:customStyle="1" w:styleId="p51">
    <w:name w:val="p51"/>
    <w:basedOn w:val="a"/>
    <w:rsid w:val="00C16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rsid w:val="00C16D8D"/>
    <w:rPr>
      <w:rFonts w:cs="Times New Roman"/>
    </w:rPr>
  </w:style>
  <w:style w:type="paragraph" w:customStyle="1" w:styleId="p38">
    <w:name w:val="p38"/>
    <w:basedOn w:val="a"/>
    <w:rsid w:val="00C16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2">
    <w:name w:val="p52"/>
    <w:basedOn w:val="a"/>
    <w:rsid w:val="00C16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3">
    <w:name w:val="p53"/>
    <w:basedOn w:val="a"/>
    <w:rsid w:val="00C16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4">
    <w:name w:val="p54"/>
    <w:basedOn w:val="a"/>
    <w:rsid w:val="00C16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rsid w:val="00C16D8D"/>
    <w:rPr>
      <w:rFonts w:cs="Times New Roman"/>
    </w:rPr>
  </w:style>
  <w:style w:type="paragraph" w:customStyle="1" w:styleId="p55">
    <w:name w:val="p55"/>
    <w:basedOn w:val="a"/>
    <w:rsid w:val="00C16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">
    <w:name w:val="p32"/>
    <w:basedOn w:val="a"/>
    <w:rsid w:val="00C16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6">
    <w:name w:val="p56"/>
    <w:basedOn w:val="a"/>
    <w:rsid w:val="00C16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7">
    <w:name w:val="p57"/>
    <w:basedOn w:val="a"/>
    <w:rsid w:val="00C16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8">
    <w:name w:val="p58"/>
    <w:basedOn w:val="a"/>
    <w:rsid w:val="00C16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9">
    <w:name w:val="p59"/>
    <w:basedOn w:val="a"/>
    <w:rsid w:val="00C16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C16D8D"/>
    <w:rPr>
      <w:rFonts w:cs="Times New Roman"/>
    </w:rPr>
  </w:style>
  <w:style w:type="character" w:customStyle="1" w:styleId="s15">
    <w:name w:val="s15"/>
    <w:rsid w:val="00C16D8D"/>
    <w:rPr>
      <w:rFonts w:cs="Times New Roman"/>
    </w:rPr>
  </w:style>
  <w:style w:type="paragraph" w:customStyle="1" w:styleId="p60">
    <w:name w:val="p60"/>
    <w:basedOn w:val="a"/>
    <w:rsid w:val="00C16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1">
    <w:name w:val="p61"/>
    <w:basedOn w:val="a"/>
    <w:rsid w:val="00C16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2">
    <w:name w:val="p62"/>
    <w:basedOn w:val="a"/>
    <w:rsid w:val="00C16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3">
    <w:name w:val="p63"/>
    <w:basedOn w:val="a"/>
    <w:rsid w:val="00C16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7">
    <w:name w:val="s17"/>
    <w:rsid w:val="00C16D8D"/>
    <w:rPr>
      <w:rFonts w:cs="Times New Roman"/>
    </w:rPr>
  </w:style>
  <w:style w:type="paragraph" w:customStyle="1" w:styleId="p64">
    <w:name w:val="p64"/>
    <w:basedOn w:val="a"/>
    <w:rsid w:val="00C16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5">
    <w:name w:val="p65"/>
    <w:basedOn w:val="a"/>
    <w:rsid w:val="00C16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8">
    <w:name w:val="s18"/>
    <w:rsid w:val="00C16D8D"/>
    <w:rPr>
      <w:rFonts w:cs="Times New Roman"/>
    </w:rPr>
  </w:style>
  <w:style w:type="paragraph" w:customStyle="1" w:styleId="p66">
    <w:name w:val="p66"/>
    <w:basedOn w:val="a"/>
    <w:rsid w:val="00C16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7">
    <w:name w:val="p67"/>
    <w:basedOn w:val="a"/>
    <w:rsid w:val="00C16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9">
    <w:name w:val="s19"/>
    <w:rsid w:val="00C16D8D"/>
    <w:rPr>
      <w:rFonts w:cs="Times New Roman"/>
    </w:rPr>
  </w:style>
  <w:style w:type="paragraph" w:customStyle="1" w:styleId="p10">
    <w:name w:val="p10"/>
    <w:basedOn w:val="a"/>
    <w:rsid w:val="00C16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c13c14">
    <w:name w:val="c1 c13 c14"/>
    <w:basedOn w:val="a"/>
    <w:rsid w:val="00C16D8D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Pa13">
    <w:name w:val="Pa13"/>
    <w:basedOn w:val="a"/>
    <w:next w:val="a"/>
    <w:uiPriority w:val="99"/>
    <w:rsid w:val="00C16D8D"/>
    <w:pPr>
      <w:autoSpaceDE w:val="0"/>
      <w:autoSpaceDN w:val="0"/>
      <w:adjustRightInd w:val="0"/>
      <w:spacing w:after="0" w:line="201" w:lineRule="atLeast"/>
    </w:pPr>
    <w:rPr>
      <w:rFonts w:ascii="BannikovaAP" w:eastAsia="Times New Roman" w:hAnsi="BannikovaAP" w:cs="Times New Roman"/>
      <w:sz w:val="24"/>
      <w:szCs w:val="24"/>
      <w:lang w:eastAsia="ru-RU"/>
    </w:rPr>
  </w:style>
  <w:style w:type="paragraph" w:customStyle="1" w:styleId="Pa14">
    <w:name w:val="Pa14"/>
    <w:basedOn w:val="a"/>
    <w:next w:val="a"/>
    <w:uiPriority w:val="99"/>
    <w:rsid w:val="00C16D8D"/>
    <w:pPr>
      <w:autoSpaceDE w:val="0"/>
      <w:autoSpaceDN w:val="0"/>
      <w:adjustRightInd w:val="0"/>
      <w:spacing w:after="0" w:line="201" w:lineRule="atLeast"/>
    </w:pPr>
    <w:rPr>
      <w:rFonts w:ascii="BannikovaAP" w:eastAsia="Times New Roman" w:hAnsi="BannikovaAP" w:cs="Times New Roman"/>
      <w:sz w:val="24"/>
      <w:szCs w:val="24"/>
      <w:lang w:eastAsia="ru-RU"/>
    </w:rPr>
  </w:style>
  <w:style w:type="character" w:customStyle="1" w:styleId="c0">
    <w:name w:val="c0"/>
    <w:rsid w:val="00C16D8D"/>
  </w:style>
  <w:style w:type="paragraph" w:customStyle="1" w:styleId="c3">
    <w:name w:val="c3"/>
    <w:basedOn w:val="a"/>
    <w:rsid w:val="00C16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FollowedHyperlink"/>
    <w:uiPriority w:val="99"/>
    <w:semiHidden/>
    <w:unhideWhenUsed/>
    <w:rsid w:val="00C16D8D"/>
    <w:rPr>
      <w:color w:val="800080"/>
      <w:u w:val="single"/>
    </w:rPr>
  </w:style>
  <w:style w:type="character" w:customStyle="1" w:styleId="af">
    <w:name w:val="Без интервала Знак"/>
    <w:link w:val="ae"/>
    <w:uiPriority w:val="1"/>
    <w:rsid w:val="00C16D8D"/>
    <w:rPr>
      <w:rFonts w:ascii="Calibri" w:eastAsia="Times New Roman" w:hAnsi="Calibri" w:cs="Calibri"/>
      <w:lang w:eastAsia="ru-RU"/>
    </w:rPr>
  </w:style>
  <w:style w:type="paragraph" w:customStyle="1" w:styleId="c12">
    <w:name w:val="c12"/>
    <w:basedOn w:val="a"/>
    <w:rsid w:val="00C16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rsid w:val="00C16D8D"/>
  </w:style>
  <w:style w:type="paragraph" w:customStyle="1" w:styleId="c5">
    <w:name w:val="c5"/>
    <w:basedOn w:val="a"/>
    <w:rsid w:val="00C16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C16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rsid w:val="00C16D8D"/>
  </w:style>
  <w:style w:type="table" w:customStyle="1" w:styleId="14">
    <w:name w:val="Сетка таблицы1"/>
    <w:basedOn w:val="a2"/>
    <w:next w:val="a4"/>
    <w:uiPriority w:val="59"/>
    <w:rsid w:val="00C16D8D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basedOn w:val="a1"/>
    <w:link w:val="7"/>
    <w:uiPriority w:val="99"/>
    <w:rsid w:val="00C16D8D"/>
    <w:rPr>
      <w:rFonts w:ascii="Times New Roman CYR" w:eastAsia="Times New Roman" w:hAnsi="Times New Roman CYR" w:cs="Times New Roman"/>
      <w:sz w:val="24"/>
      <w:szCs w:val="24"/>
      <w:lang w:eastAsia="zh-CN"/>
    </w:rPr>
  </w:style>
  <w:style w:type="numbering" w:customStyle="1" w:styleId="24">
    <w:name w:val="Нет списка2"/>
    <w:next w:val="a3"/>
    <w:uiPriority w:val="99"/>
    <w:semiHidden/>
    <w:unhideWhenUsed/>
    <w:rsid w:val="00C16D8D"/>
  </w:style>
  <w:style w:type="paragraph" w:customStyle="1" w:styleId="110">
    <w:name w:val="Заголовок 11"/>
    <w:basedOn w:val="a"/>
    <w:next w:val="a"/>
    <w:qFormat/>
    <w:rsid w:val="00C16D8D"/>
    <w:pPr>
      <w:keepNext/>
      <w:keepLines/>
      <w:widowControl w:val="0"/>
      <w:tabs>
        <w:tab w:val="left" w:pos="720"/>
      </w:tabs>
      <w:suppressAutoHyphens/>
      <w:spacing w:before="240" w:after="0" w:line="100" w:lineRule="atLeast"/>
      <w:outlineLvl w:val="0"/>
    </w:pPr>
    <w:rPr>
      <w:rFonts w:ascii="Cambria" w:eastAsia="Times New Roman" w:hAnsi="Cambria" w:cs="Mangal"/>
      <w:color w:val="365F91"/>
      <w:sz w:val="32"/>
      <w:szCs w:val="29"/>
      <w:lang w:eastAsia="zh-CN" w:bidi="hi-IN"/>
    </w:rPr>
  </w:style>
  <w:style w:type="numbering" w:customStyle="1" w:styleId="111">
    <w:name w:val="Нет списка11"/>
    <w:next w:val="a3"/>
    <w:uiPriority w:val="99"/>
    <w:semiHidden/>
    <w:unhideWhenUsed/>
    <w:rsid w:val="00C16D8D"/>
  </w:style>
  <w:style w:type="table" w:customStyle="1" w:styleId="112">
    <w:name w:val="Сетка таблицы11"/>
    <w:basedOn w:val="a2"/>
    <w:next w:val="a4"/>
    <w:rsid w:val="00C16D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5">
    <w:name w:val="Body Text Indent 2"/>
    <w:basedOn w:val="a"/>
    <w:link w:val="26"/>
    <w:rsid w:val="00C16D8D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26">
    <w:name w:val="Основной текст с отступом 2 Знак"/>
    <w:basedOn w:val="a1"/>
    <w:link w:val="25"/>
    <w:rsid w:val="00C16D8D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15">
    <w:name w:val="Обычный1"/>
    <w:uiPriority w:val="99"/>
    <w:rsid w:val="00C16D8D"/>
    <w:pPr>
      <w:widowControl w:val="0"/>
      <w:snapToGrid w:val="0"/>
      <w:spacing w:after="0" w:line="480" w:lineRule="auto"/>
      <w:ind w:firstLine="5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">
    <w:name w:val="Plain Text"/>
    <w:basedOn w:val="a"/>
    <w:link w:val="aff0"/>
    <w:rsid w:val="00C16D8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zh-CN"/>
    </w:rPr>
  </w:style>
  <w:style w:type="character" w:customStyle="1" w:styleId="aff0">
    <w:name w:val="Текст Знак"/>
    <w:basedOn w:val="a1"/>
    <w:link w:val="aff"/>
    <w:rsid w:val="00C16D8D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27">
    <w:name w:val="Body Text 2"/>
    <w:basedOn w:val="a"/>
    <w:link w:val="28"/>
    <w:rsid w:val="00C16D8D"/>
    <w:pPr>
      <w:widowControl w:val="0"/>
      <w:tabs>
        <w:tab w:val="left" w:pos="720"/>
      </w:tabs>
      <w:suppressAutoHyphens/>
      <w:spacing w:after="120" w:line="480" w:lineRule="auto"/>
    </w:pPr>
    <w:rPr>
      <w:rFonts w:ascii="Times New Roman" w:eastAsia="Nimbus Sans L" w:hAnsi="Times New Roman" w:cs="Mangal"/>
      <w:sz w:val="20"/>
      <w:szCs w:val="18"/>
      <w:lang w:eastAsia="zh-CN" w:bidi="hi-IN"/>
    </w:rPr>
  </w:style>
  <w:style w:type="character" w:customStyle="1" w:styleId="28">
    <w:name w:val="Основной текст 2 Знак"/>
    <w:basedOn w:val="a1"/>
    <w:link w:val="27"/>
    <w:rsid w:val="00C16D8D"/>
    <w:rPr>
      <w:rFonts w:ascii="Times New Roman" w:eastAsia="Nimbus Sans L" w:hAnsi="Times New Roman" w:cs="Mangal"/>
      <w:sz w:val="20"/>
      <w:szCs w:val="18"/>
      <w:lang w:eastAsia="zh-CN" w:bidi="hi-IN"/>
    </w:rPr>
  </w:style>
  <w:style w:type="character" w:customStyle="1" w:styleId="CharacterStyle2">
    <w:name w:val="Character Style 2"/>
    <w:rsid w:val="00C16D8D"/>
    <w:rPr>
      <w:rFonts w:ascii="Arial" w:hAnsi="Arial" w:cs="Arial"/>
      <w:sz w:val="20"/>
      <w:szCs w:val="20"/>
    </w:rPr>
  </w:style>
  <w:style w:type="character" w:customStyle="1" w:styleId="WW8Num2z7">
    <w:name w:val="WW8Num2z7"/>
    <w:rsid w:val="00C16D8D"/>
  </w:style>
  <w:style w:type="character" w:customStyle="1" w:styleId="WW8Num6z3">
    <w:name w:val="WW8Num6z3"/>
    <w:rsid w:val="00C16D8D"/>
  </w:style>
  <w:style w:type="paragraph" w:customStyle="1" w:styleId="aff1">
    <w:name w:val="?сновной текст"/>
    <w:basedOn w:val="a"/>
    <w:uiPriority w:val="99"/>
    <w:rsid w:val="00C16D8D"/>
    <w:pPr>
      <w:widowControl w:val="0"/>
      <w:autoSpaceDE w:val="0"/>
      <w:autoSpaceDN w:val="0"/>
      <w:adjustRightInd w:val="0"/>
      <w:spacing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Subtitle"/>
    <w:basedOn w:val="a"/>
    <w:link w:val="aff3"/>
    <w:qFormat/>
    <w:rsid w:val="00C16D8D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Подзаголовок Знак"/>
    <w:basedOn w:val="a1"/>
    <w:link w:val="aff2"/>
    <w:rsid w:val="00C16D8D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C16D8D"/>
    <w:pPr>
      <w:widowControl w:val="0"/>
      <w:autoSpaceDE w:val="0"/>
      <w:autoSpaceDN w:val="0"/>
      <w:adjustRightInd w:val="0"/>
      <w:spacing w:after="0" w:line="275" w:lineRule="exact"/>
      <w:ind w:firstLine="23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C16D8D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C16D8D"/>
    <w:pPr>
      <w:widowControl w:val="0"/>
      <w:autoSpaceDE w:val="0"/>
      <w:autoSpaceDN w:val="0"/>
      <w:adjustRightInd w:val="0"/>
      <w:spacing w:after="0" w:line="54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C16D8D"/>
    <w:pPr>
      <w:widowControl w:val="0"/>
      <w:autoSpaceDE w:val="0"/>
      <w:autoSpaceDN w:val="0"/>
      <w:adjustRightInd w:val="0"/>
      <w:spacing w:after="0" w:line="283" w:lineRule="exact"/>
      <w:ind w:hanging="23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C16D8D"/>
    <w:pPr>
      <w:widowControl w:val="0"/>
      <w:autoSpaceDE w:val="0"/>
      <w:autoSpaceDN w:val="0"/>
      <w:adjustRightInd w:val="0"/>
      <w:spacing w:after="0" w:line="274" w:lineRule="exact"/>
      <w:ind w:firstLine="3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4">
    <w:name w:val="Style44"/>
    <w:basedOn w:val="a"/>
    <w:uiPriority w:val="99"/>
    <w:rsid w:val="00C16D8D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2">
    <w:name w:val="Style52"/>
    <w:basedOn w:val="a"/>
    <w:uiPriority w:val="99"/>
    <w:rsid w:val="00C16D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2">
    <w:name w:val="Style62"/>
    <w:basedOn w:val="a"/>
    <w:uiPriority w:val="99"/>
    <w:rsid w:val="00C16D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3">
    <w:name w:val="Font Style83"/>
    <w:uiPriority w:val="99"/>
    <w:rsid w:val="00C16D8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8">
    <w:name w:val="Font Style88"/>
    <w:uiPriority w:val="99"/>
    <w:rsid w:val="00C16D8D"/>
    <w:rPr>
      <w:rFonts w:ascii="Verdana" w:hAnsi="Verdana" w:cs="Verdana"/>
      <w:b/>
      <w:bCs/>
      <w:sz w:val="16"/>
      <w:szCs w:val="16"/>
    </w:rPr>
  </w:style>
  <w:style w:type="character" w:customStyle="1" w:styleId="FontStyle89">
    <w:name w:val="Font Style89"/>
    <w:uiPriority w:val="99"/>
    <w:rsid w:val="00C16D8D"/>
    <w:rPr>
      <w:rFonts w:ascii="Times New Roman" w:hAnsi="Times New Roman" w:cs="Times New Roman"/>
      <w:sz w:val="20"/>
      <w:szCs w:val="20"/>
    </w:rPr>
  </w:style>
  <w:style w:type="character" w:customStyle="1" w:styleId="FontStyle90">
    <w:name w:val="Font Style90"/>
    <w:uiPriority w:val="99"/>
    <w:rsid w:val="00C16D8D"/>
    <w:rPr>
      <w:rFonts w:ascii="Times New Roman" w:hAnsi="Times New Roman" w:cs="Times New Roman"/>
      <w:sz w:val="20"/>
      <w:szCs w:val="20"/>
    </w:rPr>
  </w:style>
  <w:style w:type="character" w:customStyle="1" w:styleId="FontStyle93">
    <w:name w:val="Font Style93"/>
    <w:uiPriority w:val="99"/>
    <w:rsid w:val="00C16D8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95">
    <w:name w:val="Font Style95"/>
    <w:uiPriority w:val="99"/>
    <w:rsid w:val="00C16D8D"/>
    <w:rPr>
      <w:rFonts w:ascii="Times New Roman" w:hAnsi="Times New Roman" w:cs="Times New Roman"/>
      <w:sz w:val="20"/>
      <w:szCs w:val="20"/>
    </w:rPr>
  </w:style>
  <w:style w:type="character" w:customStyle="1" w:styleId="FontStyle97">
    <w:name w:val="Font Style97"/>
    <w:uiPriority w:val="99"/>
    <w:rsid w:val="00C16D8D"/>
    <w:rPr>
      <w:rFonts w:ascii="Times New Roman" w:hAnsi="Times New Roman" w:cs="Times New Roman"/>
      <w:sz w:val="22"/>
      <w:szCs w:val="22"/>
    </w:rPr>
  </w:style>
  <w:style w:type="character" w:customStyle="1" w:styleId="FontStyle100">
    <w:name w:val="Font Style100"/>
    <w:uiPriority w:val="99"/>
    <w:rsid w:val="00C16D8D"/>
    <w:rPr>
      <w:rFonts w:ascii="Times New Roman" w:hAnsi="Times New Roman" w:cs="Times New Roman"/>
      <w:sz w:val="18"/>
      <w:szCs w:val="18"/>
    </w:rPr>
  </w:style>
  <w:style w:type="character" w:customStyle="1" w:styleId="fontstyle01">
    <w:name w:val="fontstyle01"/>
    <w:basedOn w:val="a1"/>
    <w:rsid w:val="00C16D8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reference-text">
    <w:name w:val="reference-text"/>
    <w:basedOn w:val="a1"/>
    <w:rsid w:val="00C16D8D"/>
  </w:style>
  <w:style w:type="character" w:customStyle="1" w:styleId="113">
    <w:name w:val="Заголовок 1 Знак1"/>
    <w:basedOn w:val="a1"/>
    <w:uiPriority w:val="9"/>
    <w:rsid w:val="00C16D8D"/>
    <w:rPr>
      <w:rFonts w:asciiTheme="majorHAnsi" w:eastAsiaTheme="majorEastAsia" w:hAnsiTheme="majorHAnsi" w:cs="Mangal"/>
      <w:b/>
      <w:bCs/>
      <w:color w:val="365F91" w:themeColor="accent1" w:themeShade="BF"/>
      <w:kern w:val="3"/>
      <w:sz w:val="28"/>
      <w:szCs w:val="25"/>
      <w:lang w:eastAsia="zh-CN" w:bidi="hi-IN"/>
    </w:rPr>
  </w:style>
  <w:style w:type="table" w:customStyle="1" w:styleId="29">
    <w:name w:val="Сетка таблицы2"/>
    <w:basedOn w:val="a2"/>
    <w:next w:val="a4"/>
    <w:rsid w:val="00C16D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1"/>
    <w:uiPriority w:val="99"/>
    <w:semiHidden/>
    <w:unhideWhenUsed/>
    <w:rsid w:val="00C16D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6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npress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ediagram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-dedov.narod.ru/proryv/bloknot.ht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1september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yoj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8396</Words>
  <Characters>47863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ВасильеваЕВ</dc:creator>
  <cp:keywords/>
  <dc:description/>
  <cp:lastModifiedBy>User</cp:lastModifiedBy>
  <cp:revision>2</cp:revision>
  <dcterms:created xsi:type="dcterms:W3CDTF">2026-02-16T09:52:00Z</dcterms:created>
  <dcterms:modified xsi:type="dcterms:W3CDTF">2026-02-16T09:52:00Z</dcterms:modified>
</cp:coreProperties>
</file>