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70" w:rsidRDefault="00CC1370" w:rsidP="00CC137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отация к рабочей программе по математике 10-11 класс (углубленный уровень) 2024-2025 учебный год.</w:t>
      </w:r>
    </w:p>
    <w:p w:rsidR="00CC1370" w:rsidRDefault="00CC1370" w:rsidP="00CC1370">
      <w:pPr>
        <w:pStyle w:val="a4"/>
        <w:spacing w:line="259" w:lineRule="exact"/>
        <w:ind w:left="650" w:right="266"/>
        <w:jc w:val="center"/>
      </w:pPr>
    </w:p>
    <w:p w:rsidR="00CC1370" w:rsidRDefault="00CC1370" w:rsidP="00CC1370">
      <w:pPr>
        <w:pStyle w:val="a4"/>
        <w:spacing w:line="259" w:lineRule="exact"/>
        <w:ind w:left="0" w:right="-1" w:firstLine="284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началам</w:t>
      </w:r>
      <w:r>
        <w:rPr>
          <w:spacing w:val="-3"/>
        </w:rPr>
        <w:t xml:space="preserve"> </w:t>
      </w:r>
      <w:r>
        <w:t>математического анализа</w:t>
      </w:r>
      <w:r>
        <w:rPr>
          <w:spacing w:val="-3"/>
        </w:rPr>
        <w:t xml:space="preserve"> </w:t>
      </w:r>
      <w:r>
        <w:t>10-11</w:t>
      </w:r>
    </w:p>
    <w:p w:rsidR="00CC1370" w:rsidRDefault="00CC1370" w:rsidP="00CC1370">
      <w:pPr>
        <w:pStyle w:val="a4"/>
        <w:ind w:left="0" w:right="-1" w:firstLine="284"/>
      </w:pPr>
      <w:r>
        <w:t>классов, углубленный уровень для предметной линии учебников «Алгебра и</w:t>
      </w:r>
      <w:r>
        <w:rPr>
          <w:spacing w:val="1"/>
        </w:rPr>
        <w:t xml:space="preserve"> </w:t>
      </w:r>
      <w:r>
        <w:t>начала математического анализа 10-11» авторы</w:t>
      </w:r>
      <w:r>
        <w:rPr>
          <w:spacing w:val="1"/>
        </w:rPr>
        <w:t xml:space="preserve"> </w:t>
      </w:r>
      <w:r>
        <w:t xml:space="preserve">Ш.А. Алимов, </w:t>
      </w:r>
      <w:proofErr w:type="spellStart"/>
      <w:r>
        <w:t>Ю.М.Колягин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М.В.Ткачев</w:t>
      </w:r>
      <w:proofErr w:type="spellEnd"/>
      <w:r>
        <w:t xml:space="preserve"> составлена на основе ФГОС СОО. В программе учтены идеи и</w:t>
      </w:r>
      <w:r>
        <w:rPr>
          <w:spacing w:val="1"/>
        </w:rPr>
        <w:t xml:space="preserve"> </w:t>
      </w:r>
      <w:r>
        <w:t xml:space="preserve">положения Концепции развития </w:t>
      </w:r>
      <w:proofErr w:type="spellStart"/>
      <w:r>
        <w:t>математическогообразования</w:t>
      </w:r>
      <w:proofErr w:type="spellEnd"/>
      <w:r>
        <w:t xml:space="preserve"> в Российской</w:t>
      </w:r>
      <w:r>
        <w:rPr>
          <w:spacing w:val="1"/>
        </w:rPr>
        <w:t xml:space="preserve"> </w:t>
      </w:r>
      <w:r>
        <w:t>Федерации.</w:t>
      </w:r>
    </w:p>
    <w:p w:rsidR="00CC1370" w:rsidRDefault="00CC1370" w:rsidP="00CC1370">
      <w:pPr>
        <w:pStyle w:val="a4"/>
        <w:spacing w:before="1"/>
        <w:ind w:left="0" w:right="-1" w:firstLine="284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«Алгебра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начала</w:t>
      </w:r>
      <w:r>
        <w:rPr>
          <w:spacing w:val="38"/>
        </w:rPr>
        <w:t xml:space="preserve"> </w:t>
      </w:r>
      <w:r>
        <w:t>математического</w:t>
      </w:r>
      <w:r>
        <w:rPr>
          <w:spacing w:val="39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10-11»</w:t>
      </w:r>
      <w:r>
        <w:rPr>
          <w:spacing w:val="2"/>
        </w:rPr>
        <w:t xml:space="preserve"> </w:t>
      </w:r>
      <w:r>
        <w:t>отводится</w:t>
      </w:r>
      <w:r>
        <w:rPr>
          <w:spacing w:val="6"/>
        </w:rPr>
        <w:t xml:space="preserve"> </w:t>
      </w:r>
      <w:r>
        <w:t>272</w:t>
      </w:r>
      <w:r>
        <w:rPr>
          <w:spacing w:val="5"/>
        </w:rPr>
        <w:t xml:space="preserve"> </w:t>
      </w:r>
      <w:r>
        <w:t>час: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136</w:t>
      </w:r>
      <w:r>
        <w:rPr>
          <w:spacing w:val="8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(4</w:t>
      </w:r>
      <w:r>
        <w:rPr>
          <w:spacing w:val="7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</w:p>
    <w:p w:rsidR="00CC1370" w:rsidRDefault="00CC1370" w:rsidP="00CC1370">
      <w:pPr>
        <w:pStyle w:val="a4"/>
        <w:spacing w:before="2" w:line="322" w:lineRule="exact"/>
        <w:ind w:left="0" w:right="-1" w:firstLine="284"/>
      </w:pPr>
      <w:r>
        <w:t>136 часа</w:t>
      </w:r>
      <w:r>
        <w:rPr>
          <w:spacing w:val="-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CC1370" w:rsidRDefault="00CC1370" w:rsidP="00CC1370">
      <w:pPr>
        <w:pStyle w:val="a4"/>
        <w:spacing w:line="322" w:lineRule="exact"/>
        <w:ind w:left="0" w:right="-1" w:firstLine="284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CC1370" w:rsidRDefault="00CC1370" w:rsidP="00CC1370">
      <w:pPr>
        <w:pStyle w:val="a4"/>
        <w:spacing w:line="264" w:lineRule="auto"/>
        <w:ind w:left="0" w:right="-1" w:firstLine="284"/>
        <w:jc w:val="both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 наиболее значимых в программе среднего общего образования, поскольку,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данного учебного курса обучающиеся овладевают универсальным языком</w:t>
      </w:r>
      <w:r>
        <w:rPr>
          <w:spacing w:val="-67"/>
        </w:rPr>
        <w:t xml:space="preserve"> </w:t>
      </w:r>
      <w:r>
        <w:t>современной науки, которая формулирует свои достижения в математической</w:t>
      </w:r>
      <w:r>
        <w:rPr>
          <w:spacing w:val="1"/>
        </w:rPr>
        <w:t xml:space="preserve"> </w:t>
      </w:r>
      <w:r>
        <w:t>форме.</w:t>
      </w:r>
    </w:p>
    <w:p w:rsidR="00CC1370" w:rsidRDefault="00CC1370" w:rsidP="00CC1370">
      <w:pPr>
        <w:pStyle w:val="a4"/>
        <w:spacing w:line="264" w:lineRule="auto"/>
        <w:ind w:left="0" w:right="-1" w:firstLine="284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основу для успешного овладения законами физики, химии, биологии, 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 использовать их для дальнейшего образования и в повседневной жизни.</w:t>
      </w:r>
      <w:r>
        <w:rPr>
          <w:spacing w:val="-67"/>
        </w:rPr>
        <w:t xml:space="preserve"> </w:t>
      </w:r>
      <w:r>
        <w:t>В то же время овладение абстрактными и логически строгими конструкциями</w:t>
      </w:r>
      <w:r>
        <w:rPr>
          <w:spacing w:val="1"/>
        </w:rPr>
        <w:t xml:space="preserve"> </w:t>
      </w:r>
      <w:r>
        <w:t>алгебры и математического анализа развивает умение находить 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аналогию,</w:t>
      </w:r>
      <w:r>
        <w:rPr>
          <w:spacing w:val="-2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критическое</w:t>
      </w:r>
      <w:r>
        <w:rPr>
          <w:spacing w:val="5"/>
        </w:rPr>
        <w:t xml:space="preserve"> </w:t>
      </w:r>
      <w:r>
        <w:t>мышление.</w:t>
      </w:r>
    </w:p>
    <w:p w:rsidR="00CC1370" w:rsidRDefault="00CC1370" w:rsidP="00CC1370">
      <w:pPr>
        <w:pStyle w:val="a4"/>
        <w:spacing w:before="1" w:line="264" w:lineRule="auto"/>
        <w:ind w:left="0" w:right="-1" w:firstLine="284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интерпретации полученных решений, знакомятся с примерами 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открытиями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авторами.</w:t>
      </w:r>
    </w:p>
    <w:p w:rsidR="00CC1370" w:rsidRDefault="00CC1370" w:rsidP="00CC1370">
      <w:pPr>
        <w:pStyle w:val="a4"/>
        <w:ind w:left="0" w:right="-1" w:firstLine="284"/>
        <w:jc w:val="both"/>
      </w:pP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CC1370" w:rsidRPr="008D3C06" w:rsidRDefault="00CC1370" w:rsidP="00CC1370">
      <w:pPr>
        <w:pStyle w:val="a3"/>
        <w:widowControl w:val="0"/>
        <w:tabs>
          <w:tab w:val="left" w:pos="1475"/>
          <w:tab w:val="left" w:pos="1541"/>
          <w:tab w:val="left" w:pos="1542"/>
          <w:tab w:val="left" w:pos="2828"/>
          <w:tab w:val="left" w:pos="3802"/>
          <w:tab w:val="left" w:pos="5162"/>
          <w:tab w:val="left" w:pos="7268"/>
          <w:tab w:val="left" w:pos="9028"/>
        </w:tabs>
        <w:autoSpaceDE w:val="0"/>
        <w:autoSpaceDN w:val="0"/>
        <w:spacing w:before="1" w:after="0" w:line="240" w:lineRule="auto"/>
        <w:ind w:left="284" w:right="-1"/>
        <w:contextualSpacing w:val="0"/>
        <w:rPr>
          <w:rFonts w:ascii="Times New Roman" w:hAnsi="Times New Roman" w:cs="Times New Roman"/>
          <w:sz w:val="28"/>
        </w:rPr>
      </w:pPr>
      <w:r>
        <w:rPr>
          <w:sz w:val="28"/>
        </w:rPr>
        <w:t>1</w:t>
      </w:r>
      <w:r w:rsidRPr="008D3C06">
        <w:rPr>
          <w:rFonts w:ascii="Times New Roman" w:hAnsi="Times New Roman" w:cs="Times New Roman"/>
          <w:sz w:val="28"/>
        </w:rPr>
        <w:t>. Учебник</w:t>
      </w:r>
      <w:r w:rsidRPr="008D3C06">
        <w:rPr>
          <w:rFonts w:ascii="Times New Roman" w:hAnsi="Times New Roman" w:cs="Times New Roman"/>
          <w:spacing w:val="42"/>
          <w:sz w:val="28"/>
        </w:rPr>
        <w:t xml:space="preserve"> </w:t>
      </w:r>
      <w:r w:rsidRPr="008D3C06">
        <w:rPr>
          <w:rFonts w:ascii="Times New Roman" w:hAnsi="Times New Roman" w:cs="Times New Roman"/>
          <w:sz w:val="28"/>
        </w:rPr>
        <w:t>Алгебра</w:t>
      </w:r>
      <w:r w:rsidRPr="008D3C06">
        <w:rPr>
          <w:rFonts w:ascii="Times New Roman" w:hAnsi="Times New Roman" w:cs="Times New Roman"/>
          <w:spacing w:val="38"/>
          <w:sz w:val="28"/>
        </w:rPr>
        <w:t xml:space="preserve"> </w:t>
      </w:r>
      <w:r w:rsidRPr="008D3C06">
        <w:rPr>
          <w:rFonts w:ascii="Times New Roman" w:hAnsi="Times New Roman" w:cs="Times New Roman"/>
          <w:sz w:val="28"/>
        </w:rPr>
        <w:t>и</w:t>
      </w:r>
      <w:r w:rsidRPr="008D3C06">
        <w:rPr>
          <w:rFonts w:ascii="Times New Roman" w:hAnsi="Times New Roman" w:cs="Times New Roman"/>
          <w:spacing w:val="39"/>
          <w:sz w:val="28"/>
        </w:rPr>
        <w:t xml:space="preserve"> </w:t>
      </w:r>
      <w:r w:rsidRPr="008D3C06">
        <w:rPr>
          <w:rFonts w:ascii="Times New Roman" w:hAnsi="Times New Roman" w:cs="Times New Roman"/>
          <w:sz w:val="28"/>
        </w:rPr>
        <w:t>начала</w:t>
      </w:r>
      <w:r w:rsidRPr="008D3C06">
        <w:rPr>
          <w:rFonts w:ascii="Times New Roman" w:hAnsi="Times New Roman" w:cs="Times New Roman"/>
          <w:spacing w:val="39"/>
          <w:sz w:val="28"/>
        </w:rPr>
        <w:t xml:space="preserve"> </w:t>
      </w:r>
      <w:r w:rsidRPr="008D3C06">
        <w:rPr>
          <w:rFonts w:ascii="Times New Roman" w:hAnsi="Times New Roman" w:cs="Times New Roman"/>
          <w:sz w:val="28"/>
        </w:rPr>
        <w:t>математического</w:t>
      </w:r>
      <w:r w:rsidRPr="008D3C06">
        <w:rPr>
          <w:rFonts w:ascii="Times New Roman" w:hAnsi="Times New Roman" w:cs="Times New Roman"/>
          <w:spacing w:val="38"/>
          <w:sz w:val="28"/>
        </w:rPr>
        <w:t xml:space="preserve"> </w:t>
      </w:r>
      <w:r w:rsidRPr="008D3C06">
        <w:rPr>
          <w:rFonts w:ascii="Times New Roman" w:hAnsi="Times New Roman" w:cs="Times New Roman"/>
          <w:sz w:val="28"/>
        </w:rPr>
        <w:t>анализа</w:t>
      </w:r>
      <w:r w:rsidRPr="008D3C06">
        <w:rPr>
          <w:rFonts w:ascii="Times New Roman" w:hAnsi="Times New Roman" w:cs="Times New Roman"/>
          <w:spacing w:val="37"/>
          <w:sz w:val="28"/>
        </w:rPr>
        <w:t xml:space="preserve"> </w:t>
      </w:r>
      <w:r w:rsidRPr="008D3C06">
        <w:rPr>
          <w:rFonts w:ascii="Times New Roman" w:hAnsi="Times New Roman" w:cs="Times New Roman"/>
          <w:sz w:val="28"/>
        </w:rPr>
        <w:t>10-11</w:t>
      </w:r>
      <w:r w:rsidRPr="008D3C06">
        <w:rPr>
          <w:rFonts w:ascii="Times New Roman" w:hAnsi="Times New Roman" w:cs="Times New Roman"/>
          <w:spacing w:val="39"/>
          <w:sz w:val="28"/>
        </w:rPr>
        <w:t xml:space="preserve"> </w:t>
      </w:r>
      <w:r w:rsidRPr="008D3C06">
        <w:rPr>
          <w:rFonts w:ascii="Times New Roman" w:hAnsi="Times New Roman" w:cs="Times New Roman"/>
          <w:sz w:val="28"/>
        </w:rPr>
        <w:t xml:space="preserve">Базовый и </w:t>
      </w:r>
      <w:proofErr w:type="gramStart"/>
      <w:r w:rsidRPr="008D3C06">
        <w:rPr>
          <w:rFonts w:ascii="Times New Roman" w:hAnsi="Times New Roman" w:cs="Times New Roman"/>
          <w:sz w:val="28"/>
        </w:rPr>
        <w:t xml:space="preserve">углубленный </w:t>
      </w:r>
      <w:r w:rsidRPr="008D3C06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8D3C06">
        <w:rPr>
          <w:rFonts w:ascii="Times New Roman" w:hAnsi="Times New Roman" w:cs="Times New Roman"/>
          <w:sz w:val="28"/>
        </w:rPr>
        <w:t>уровень</w:t>
      </w:r>
      <w:proofErr w:type="gramEnd"/>
      <w:r w:rsidRPr="008D3C06">
        <w:rPr>
          <w:rFonts w:ascii="Times New Roman" w:hAnsi="Times New Roman" w:cs="Times New Roman"/>
          <w:sz w:val="28"/>
        </w:rPr>
        <w:t>.Авторы</w:t>
      </w:r>
      <w:proofErr w:type="spellEnd"/>
      <w:r w:rsidRPr="008D3C06">
        <w:rPr>
          <w:rFonts w:ascii="Times New Roman" w:hAnsi="Times New Roman" w:cs="Times New Roman"/>
          <w:sz w:val="28"/>
        </w:rPr>
        <w:t>:</w:t>
      </w:r>
      <w:r w:rsidRPr="008D3C06">
        <w:rPr>
          <w:rFonts w:ascii="Times New Roman" w:hAnsi="Times New Roman" w:cs="Times New Roman"/>
          <w:sz w:val="28"/>
        </w:rPr>
        <w:tab/>
      </w:r>
      <w:proofErr w:type="spellStart"/>
      <w:r w:rsidRPr="008D3C06">
        <w:rPr>
          <w:rFonts w:ascii="Times New Roman" w:hAnsi="Times New Roman" w:cs="Times New Roman"/>
          <w:sz w:val="28"/>
        </w:rPr>
        <w:t>Ш.А.Алимов,Ю.М.Колягин</w:t>
      </w:r>
      <w:proofErr w:type="spellEnd"/>
      <w:r w:rsidRPr="008D3C06">
        <w:rPr>
          <w:rFonts w:ascii="Times New Roman" w:hAnsi="Times New Roman" w:cs="Times New Roman"/>
          <w:sz w:val="28"/>
        </w:rPr>
        <w:t>,</w:t>
      </w:r>
      <w:r w:rsidRPr="008D3C06">
        <w:rPr>
          <w:rFonts w:ascii="Times New Roman" w:hAnsi="Times New Roman" w:cs="Times New Roman"/>
          <w:sz w:val="28"/>
        </w:rPr>
        <w:lastRenderedPageBreak/>
        <w:tab/>
      </w:r>
      <w:proofErr w:type="spellStart"/>
      <w:r w:rsidRPr="008D3C06">
        <w:rPr>
          <w:rFonts w:ascii="Times New Roman" w:hAnsi="Times New Roman" w:cs="Times New Roman"/>
          <w:sz w:val="28"/>
        </w:rPr>
        <w:t>М.В.Ткачев</w:t>
      </w:r>
      <w:proofErr w:type="spellEnd"/>
      <w:r w:rsidRPr="008D3C06">
        <w:rPr>
          <w:rFonts w:ascii="Times New Roman" w:hAnsi="Times New Roman" w:cs="Times New Roman"/>
          <w:sz w:val="28"/>
        </w:rPr>
        <w:tab/>
        <w:t xml:space="preserve"> Москва</w:t>
      </w:r>
    </w:p>
    <w:p w:rsidR="00CC1370" w:rsidRPr="008D3C06" w:rsidRDefault="00CC1370" w:rsidP="00CC1370">
      <w:pPr>
        <w:pStyle w:val="a4"/>
        <w:spacing w:line="321" w:lineRule="exact"/>
        <w:ind w:left="0" w:right="-1" w:firstLine="284"/>
      </w:pPr>
      <w:r w:rsidRPr="008D3C06">
        <w:t>«Просвещение»</w:t>
      </w:r>
      <w:r w:rsidRPr="008D3C06">
        <w:rPr>
          <w:spacing w:val="-5"/>
        </w:rPr>
        <w:t xml:space="preserve"> </w:t>
      </w:r>
      <w:r w:rsidRPr="008D3C06">
        <w:t>2023.</w:t>
      </w:r>
    </w:p>
    <w:p w:rsidR="00CC1370" w:rsidRPr="008D3C06" w:rsidRDefault="00CC1370" w:rsidP="00CC1370">
      <w:pPr>
        <w:tabs>
          <w:tab w:val="left" w:pos="1800"/>
        </w:tabs>
        <w:spacing w:line="321" w:lineRule="exact"/>
        <w:ind w:right="-1" w:firstLine="284"/>
        <w:rPr>
          <w:rFonts w:ascii="Times New Roman" w:hAnsi="Times New Roman" w:cs="Times New Roman"/>
          <w:sz w:val="28"/>
          <w:lang w:val="ru-RU"/>
        </w:rPr>
      </w:pPr>
      <w:r w:rsidRPr="008D3C06">
        <w:rPr>
          <w:rFonts w:ascii="Times New Roman" w:hAnsi="Times New Roman" w:cs="Times New Roman"/>
          <w:lang w:val="ru-RU"/>
        </w:rPr>
        <w:t xml:space="preserve">2. </w:t>
      </w:r>
      <w:r w:rsidRPr="008D3C06">
        <w:rPr>
          <w:rFonts w:ascii="Times New Roman" w:hAnsi="Times New Roman" w:cs="Times New Roman"/>
          <w:sz w:val="28"/>
          <w:lang w:val="ru-RU"/>
        </w:rPr>
        <w:t>Методическое пособие к предметной линии учебников по алгебре и</w:t>
      </w:r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началам</w:t>
      </w:r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математического</w:t>
      </w:r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анализа</w:t>
      </w:r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Ш.А.</w:t>
      </w:r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Алимов,</w:t>
      </w:r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proofErr w:type="spellStart"/>
      <w:r w:rsidRPr="008D3C06">
        <w:rPr>
          <w:rFonts w:ascii="Times New Roman" w:hAnsi="Times New Roman" w:cs="Times New Roman"/>
          <w:sz w:val="28"/>
          <w:lang w:val="ru-RU"/>
        </w:rPr>
        <w:t>Ю.М.Колягин</w:t>
      </w:r>
      <w:proofErr w:type="spellEnd"/>
      <w:r w:rsidRPr="008D3C06">
        <w:rPr>
          <w:rFonts w:ascii="Times New Roman" w:hAnsi="Times New Roman" w:cs="Times New Roman"/>
          <w:sz w:val="28"/>
          <w:lang w:val="ru-RU"/>
        </w:rPr>
        <w:t>,</w:t>
      </w:r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proofErr w:type="spellStart"/>
      <w:r w:rsidRPr="008D3C06">
        <w:rPr>
          <w:rFonts w:ascii="Times New Roman" w:hAnsi="Times New Roman" w:cs="Times New Roman"/>
          <w:sz w:val="28"/>
          <w:lang w:val="ru-RU"/>
        </w:rPr>
        <w:t>М.В.Ткачев</w:t>
      </w:r>
      <w:proofErr w:type="spellEnd"/>
      <w:r w:rsidRPr="008D3C0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Москва</w:t>
      </w:r>
      <w:r w:rsidRPr="008D3C06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«Просвещение»</w:t>
      </w:r>
      <w:r w:rsidRPr="008D3C06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8D3C06">
        <w:rPr>
          <w:rFonts w:ascii="Times New Roman" w:hAnsi="Times New Roman" w:cs="Times New Roman"/>
          <w:sz w:val="28"/>
          <w:lang w:val="ru-RU"/>
        </w:rPr>
        <w:t>2023.</w:t>
      </w:r>
    </w:p>
    <w:p w:rsidR="0011516F" w:rsidRPr="00CC1370" w:rsidRDefault="0011516F">
      <w:pPr>
        <w:rPr>
          <w:lang w:val="ru-RU"/>
        </w:rPr>
      </w:pPr>
    </w:p>
    <w:sectPr w:rsidR="0011516F" w:rsidRPr="00CC1370" w:rsidSect="00CC13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3D"/>
    <w:rsid w:val="0011516F"/>
    <w:rsid w:val="00CC1370"/>
    <w:rsid w:val="00D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E6BD-2910-4C36-BE9D-8D1D4F51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7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370"/>
    <w:pPr>
      <w:ind w:left="720"/>
      <w:contextualSpacing/>
    </w:pPr>
    <w:rPr>
      <w:rFonts w:eastAsiaTheme="minorEastAsia"/>
      <w:lang w:val="ru-RU" w:eastAsia="ru-RU"/>
    </w:rPr>
  </w:style>
  <w:style w:type="paragraph" w:styleId="a4">
    <w:name w:val="Body Text"/>
    <w:basedOn w:val="a"/>
    <w:link w:val="a5"/>
    <w:uiPriority w:val="1"/>
    <w:qFormat/>
    <w:rsid w:val="00CC1370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CC13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2024-12-02T13:16:00Z</dcterms:created>
  <dcterms:modified xsi:type="dcterms:W3CDTF">2024-12-02T13:16:00Z</dcterms:modified>
</cp:coreProperties>
</file>