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7FF" w:rsidRDefault="00CD37FF" w:rsidP="00CD37FF">
      <w:pPr>
        <w:ind w:left="426"/>
        <w:jc w:val="center"/>
        <w:rPr>
          <w:sz w:val="20"/>
          <w:szCs w:val="20"/>
        </w:rPr>
      </w:pPr>
      <w:r>
        <w:rPr>
          <w:rFonts w:eastAsia="Times New Roman"/>
          <w:b/>
          <w:bCs/>
          <w:sz w:val="24"/>
          <w:szCs w:val="24"/>
        </w:rPr>
        <w:t>ДОГОВОР № ___</w:t>
      </w:r>
    </w:p>
    <w:p w:rsidR="00CD37FF" w:rsidRDefault="00CD37FF" w:rsidP="00CD37FF">
      <w:pPr>
        <w:jc w:val="center"/>
        <w:rPr>
          <w:sz w:val="20"/>
          <w:szCs w:val="20"/>
        </w:rPr>
      </w:pPr>
      <w:r>
        <w:rPr>
          <w:rFonts w:eastAsia="Times New Roman"/>
          <w:b/>
          <w:bCs/>
          <w:sz w:val="24"/>
          <w:szCs w:val="24"/>
        </w:rPr>
        <w:t>об оказании платных дополнительных образовательных услуг</w:t>
      </w:r>
    </w:p>
    <w:p w:rsidR="00CD37FF" w:rsidRDefault="00CD37FF" w:rsidP="00CD37FF">
      <w:pPr>
        <w:spacing w:line="273" w:lineRule="exact"/>
        <w:rPr>
          <w:sz w:val="24"/>
          <w:szCs w:val="24"/>
        </w:rPr>
      </w:pPr>
    </w:p>
    <w:p w:rsidR="00CD37FF" w:rsidRPr="004041A4" w:rsidRDefault="00CD37FF" w:rsidP="00CD37FF">
      <w:pPr>
        <w:tabs>
          <w:tab w:val="left" w:pos="7440"/>
        </w:tabs>
        <w:ind w:left="740"/>
        <w:rPr>
          <w:sz w:val="20"/>
          <w:szCs w:val="20"/>
        </w:rPr>
      </w:pPr>
      <w:r w:rsidRPr="004041A4">
        <w:rPr>
          <w:rFonts w:eastAsia="Times New Roman"/>
          <w:sz w:val="20"/>
          <w:szCs w:val="20"/>
        </w:rPr>
        <w:t>г. Бузулук</w:t>
      </w:r>
      <w:r w:rsidRPr="004041A4">
        <w:rPr>
          <w:sz w:val="20"/>
          <w:szCs w:val="20"/>
        </w:rPr>
        <w:tab/>
      </w:r>
      <w:r>
        <w:rPr>
          <w:rFonts w:eastAsia="Times New Roman"/>
          <w:sz w:val="20"/>
          <w:szCs w:val="20"/>
        </w:rPr>
        <w:t>«</w:t>
      </w:r>
      <w:r w:rsidRPr="004041A4">
        <w:rPr>
          <w:rFonts w:eastAsia="Times New Roman"/>
          <w:sz w:val="20"/>
          <w:szCs w:val="20"/>
        </w:rPr>
        <w:t>_</w:t>
      </w:r>
      <w:r>
        <w:rPr>
          <w:rFonts w:eastAsia="Times New Roman"/>
          <w:sz w:val="20"/>
          <w:szCs w:val="20"/>
        </w:rPr>
        <w:t>__»</w:t>
      </w:r>
      <w:r w:rsidRPr="004041A4">
        <w:rPr>
          <w:rFonts w:eastAsia="Times New Roman"/>
          <w:sz w:val="20"/>
          <w:szCs w:val="20"/>
        </w:rPr>
        <w:t xml:space="preserve"> _____________ 20__ г.</w:t>
      </w:r>
    </w:p>
    <w:p w:rsidR="00CD37FF" w:rsidRPr="004041A4" w:rsidRDefault="00CD37FF" w:rsidP="00CD37FF">
      <w:pPr>
        <w:spacing w:line="288" w:lineRule="exact"/>
        <w:rPr>
          <w:sz w:val="20"/>
          <w:szCs w:val="20"/>
        </w:rPr>
      </w:pPr>
    </w:p>
    <w:p w:rsidR="00CD37FF" w:rsidRPr="004041A4" w:rsidRDefault="00CD37FF" w:rsidP="00CD37FF">
      <w:pPr>
        <w:jc w:val="both"/>
        <w:rPr>
          <w:sz w:val="20"/>
          <w:szCs w:val="20"/>
        </w:rPr>
      </w:pPr>
      <w:r w:rsidRPr="004041A4">
        <w:rPr>
          <w:rFonts w:eastAsia="Times New Roman"/>
          <w:sz w:val="20"/>
          <w:szCs w:val="20"/>
        </w:rPr>
        <w:t>Муниципальное общеобразовательное автономное учреждение города Бузулука «Средняя общеобразовательная школа №12» на основании лицензии №1606-3 от 03 марта 2015 года Серия 56Л01 № 0003158, выданной Министерством образования Оренбургской области, именуемое в дальнейшем "Исполнитель", в лице директора Немцовой Ирины Николаевны, дейс</w:t>
      </w:r>
      <w:r>
        <w:rPr>
          <w:rFonts w:eastAsia="Times New Roman"/>
          <w:sz w:val="20"/>
          <w:szCs w:val="20"/>
        </w:rPr>
        <w:t>твующего на основании Устава, и __________________________________________________________,</w:t>
      </w:r>
    </w:p>
    <w:p w:rsidR="00CD37FF" w:rsidRPr="003C2BB2" w:rsidRDefault="00CD37FF" w:rsidP="00CD37FF">
      <w:pPr>
        <w:jc w:val="center"/>
        <w:rPr>
          <w:sz w:val="16"/>
          <w:szCs w:val="20"/>
        </w:rPr>
      </w:pPr>
      <w:r w:rsidRPr="004041A4">
        <w:rPr>
          <w:rFonts w:eastAsia="Times New Roman"/>
          <w:sz w:val="20"/>
          <w:szCs w:val="20"/>
        </w:rPr>
        <w:t xml:space="preserve">                            </w:t>
      </w:r>
      <w:r>
        <w:rPr>
          <w:rFonts w:eastAsia="Times New Roman"/>
          <w:sz w:val="20"/>
          <w:szCs w:val="20"/>
        </w:rPr>
        <w:t xml:space="preserve">                                                          </w:t>
      </w:r>
      <w:r w:rsidRPr="003C2BB2">
        <w:rPr>
          <w:rFonts w:eastAsia="Times New Roman"/>
          <w:sz w:val="16"/>
          <w:szCs w:val="20"/>
        </w:rPr>
        <w:t>(фамилия, имя, отчество (при наличии) родителей, законного представителя)</w:t>
      </w:r>
    </w:p>
    <w:p w:rsidR="00CD37FF" w:rsidRPr="004041A4" w:rsidRDefault="00CD37FF" w:rsidP="00CD37FF">
      <w:pPr>
        <w:jc w:val="both"/>
        <w:rPr>
          <w:rFonts w:eastAsia="Times New Roman"/>
          <w:sz w:val="20"/>
          <w:szCs w:val="20"/>
        </w:rPr>
      </w:pPr>
      <w:r>
        <w:rPr>
          <w:rFonts w:eastAsia="Times New Roman"/>
          <w:sz w:val="20"/>
          <w:szCs w:val="20"/>
        </w:rPr>
        <w:t>именуемый в дальнейшем «Заказчик»</w:t>
      </w:r>
      <w:r w:rsidRPr="004041A4">
        <w:rPr>
          <w:rFonts w:eastAsia="Times New Roman"/>
          <w:sz w:val="20"/>
          <w:szCs w:val="20"/>
        </w:rPr>
        <w:t xml:space="preserve">, действующий в интересах </w:t>
      </w:r>
      <w:r>
        <w:rPr>
          <w:rFonts w:eastAsia="Times New Roman"/>
          <w:sz w:val="20"/>
          <w:szCs w:val="20"/>
        </w:rPr>
        <w:t>несовершеннолетнего _______________________________________________________________________________________________________</w:t>
      </w:r>
      <w:r w:rsidRPr="004041A4">
        <w:rPr>
          <w:rFonts w:eastAsia="Times New Roman"/>
          <w:sz w:val="20"/>
          <w:szCs w:val="20"/>
        </w:rPr>
        <w:t>,</w:t>
      </w:r>
    </w:p>
    <w:p w:rsidR="00CD37FF" w:rsidRDefault="00CD37FF" w:rsidP="00CD37FF">
      <w:pPr>
        <w:jc w:val="both"/>
        <w:rPr>
          <w:rFonts w:eastAsia="Times New Roman"/>
          <w:sz w:val="20"/>
          <w:szCs w:val="20"/>
        </w:rPr>
      </w:pPr>
      <w:r w:rsidRPr="004041A4">
        <w:rPr>
          <w:rFonts w:eastAsia="Times New Roman"/>
          <w:sz w:val="20"/>
          <w:szCs w:val="20"/>
        </w:rPr>
        <w:t xml:space="preserve">                                                      </w:t>
      </w:r>
      <w:r w:rsidRPr="003C2BB2">
        <w:rPr>
          <w:rFonts w:eastAsia="Times New Roman"/>
          <w:sz w:val="16"/>
          <w:szCs w:val="20"/>
        </w:rPr>
        <w:t>( ФИО, лица, зачисленно</w:t>
      </w:r>
      <w:r>
        <w:rPr>
          <w:rFonts w:eastAsia="Times New Roman"/>
          <w:sz w:val="16"/>
          <w:szCs w:val="20"/>
        </w:rPr>
        <w:t>го на обучение, дата рождения)</w:t>
      </w:r>
      <w:r w:rsidRPr="004041A4">
        <w:rPr>
          <w:rFonts w:eastAsia="Times New Roman"/>
          <w:sz w:val="20"/>
          <w:szCs w:val="20"/>
        </w:rPr>
        <w:t xml:space="preserve"> </w:t>
      </w:r>
    </w:p>
    <w:p w:rsidR="00CD37FF" w:rsidRDefault="00CD37FF" w:rsidP="00CD37FF">
      <w:pPr>
        <w:jc w:val="both"/>
        <w:rPr>
          <w:rFonts w:eastAsia="Times New Roman"/>
          <w:sz w:val="20"/>
          <w:szCs w:val="20"/>
        </w:rPr>
      </w:pPr>
      <w:r w:rsidRPr="004041A4">
        <w:rPr>
          <w:rFonts w:eastAsia="Times New Roman"/>
          <w:sz w:val="20"/>
          <w:szCs w:val="20"/>
        </w:rPr>
        <w:t>проживающего  по  адресу _______________________________________________________________</w:t>
      </w:r>
      <w:r>
        <w:rPr>
          <w:rFonts w:eastAsia="Times New Roman"/>
          <w:sz w:val="20"/>
          <w:szCs w:val="20"/>
        </w:rPr>
        <w:t>____________</w:t>
      </w:r>
      <w:r w:rsidRPr="004041A4">
        <w:rPr>
          <w:rFonts w:eastAsia="Times New Roman"/>
          <w:sz w:val="20"/>
          <w:szCs w:val="20"/>
        </w:rPr>
        <w:t>, телефон ____________________</w:t>
      </w:r>
      <w:r>
        <w:rPr>
          <w:rFonts w:eastAsia="Times New Roman"/>
          <w:sz w:val="20"/>
          <w:szCs w:val="20"/>
        </w:rPr>
        <w:t>, именуемого в дальнейшем «</w:t>
      </w:r>
      <w:r w:rsidRPr="004041A4">
        <w:rPr>
          <w:rFonts w:eastAsia="Times New Roman"/>
          <w:sz w:val="20"/>
          <w:szCs w:val="20"/>
        </w:rPr>
        <w:t>Обучающийся», совместно именуемые Стороны, заключили настоящий Договор о нижеследующем:</w:t>
      </w:r>
    </w:p>
    <w:p w:rsidR="00CD37FF" w:rsidRPr="003C2BB2" w:rsidRDefault="00CD37FF" w:rsidP="00CD37FF">
      <w:pPr>
        <w:jc w:val="both"/>
        <w:rPr>
          <w:rFonts w:eastAsia="Times New Roman"/>
          <w:sz w:val="16"/>
          <w:szCs w:val="20"/>
        </w:rPr>
      </w:pPr>
    </w:p>
    <w:p w:rsidR="00CD37FF" w:rsidRPr="004041A4" w:rsidRDefault="00CD37FF" w:rsidP="00CD37FF">
      <w:pPr>
        <w:spacing w:line="5" w:lineRule="exact"/>
        <w:rPr>
          <w:sz w:val="20"/>
          <w:szCs w:val="20"/>
        </w:rPr>
      </w:pPr>
    </w:p>
    <w:p w:rsidR="00CD37FF" w:rsidRPr="004041A4" w:rsidRDefault="00CD37FF" w:rsidP="00CD37FF">
      <w:pPr>
        <w:numPr>
          <w:ilvl w:val="0"/>
          <w:numId w:val="1"/>
        </w:numPr>
        <w:tabs>
          <w:tab w:val="left" w:pos="4740"/>
        </w:tabs>
        <w:ind w:left="4740" w:hanging="365"/>
        <w:rPr>
          <w:rFonts w:eastAsia="Times New Roman"/>
          <w:b/>
          <w:bCs/>
          <w:sz w:val="20"/>
          <w:szCs w:val="20"/>
        </w:rPr>
      </w:pPr>
      <w:r w:rsidRPr="004041A4">
        <w:rPr>
          <w:rFonts w:eastAsia="Times New Roman"/>
          <w:b/>
          <w:bCs/>
          <w:sz w:val="20"/>
          <w:szCs w:val="20"/>
        </w:rPr>
        <w:t>Предмет Договора</w:t>
      </w:r>
    </w:p>
    <w:p w:rsidR="00CD37FF" w:rsidRPr="004041A4" w:rsidRDefault="00CD37FF" w:rsidP="00CD37FF">
      <w:pPr>
        <w:tabs>
          <w:tab w:val="left" w:pos="2040"/>
          <w:tab w:val="left" w:pos="3020"/>
        </w:tabs>
        <w:spacing w:line="234" w:lineRule="auto"/>
        <w:jc w:val="both"/>
        <w:rPr>
          <w:rFonts w:eastAsia="Times New Roman"/>
          <w:sz w:val="20"/>
          <w:szCs w:val="20"/>
        </w:rPr>
      </w:pPr>
      <w:r w:rsidRPr="004041A4">
        <w:rPr>
          <w:rFonts w:eastAsia="Times New Roman"/>
          <w:sz w:val="20"/>
          <w:szCs w:val="20"/>
        </w:rPr>
        <w:t>1.1.Исполнитель</w:t>
      </w:r>
      <w:r w:rsidRPr="004041A4">
        <w:rPr>
          <w:sz w:val="20"/>
          <w:szCs w:val="20"/>
        </w:rPr>
        <w:t xml:space="preserve"> </w:t>
      </w:r>
      <w:r w:rsidRPr="004041A4">
        <w:rPr>
          <w:rFonts w:eastAsia="Times New Roman"/>
          <w:sz w:val="20"/>
          <w:szCs w:val="20"/>
        </w:rPr>
        <w:t>обязуется предоставить ___________________________________________________</w:t>
      </w:r>
      <w:r>
        <w:rPr>
          <w:rFonts w:eastAsia="Times New Roman"/>
          <w:sz w:val="20"/>
          <w:szCs w:val="20"/>
        </w:rPr>
        <w:t>_________________,</w:t>
      </w:r>
    </w:p>
    <w:p w:rsidR="00CD37FF" w:rsidRPr="003C2BB2" w:rsidRDefault="00CD37FF" w:rsidP="00CD37FF">
      <w:pPr>
        <w:tabs>
          <w:tab w:val="left" w:pos="2040"/>
          <w:tab w:val="left" w:pos="3020"/>
        </w:tabs>
        <w:spacing w:line="234" w:lineRule="auto"/>
        <w:jc w:val="both"/>
        <w:rPr>
          <w:rFonts w:eastAsia="Times New Roman"/>
          <w:sz w:val="16"/>
          <w:szCs w:val="20"/>
        </w:rPr>
      </w:pPr>
      <w:r w:rsidRPr="004041A4">
        <w:rPr>
          <w:rFonts w:eastAsia="Times New Roman"/>
          <w:sz w:val="20"/>
          <w:szCs w:val="20"/>
        </w:rPr>
        <w:t xml:space="preserve">                                                                                                   </w:t>
      </w:r>
      <w:r>
        <w:rPr>
          <w:rFonts w:eastAsia="Times New Roman"/>
          <w:sz w:val="20"/>
          <w:szCs w:val="20"/>
        </w:rPr>
        <w:t xml:space="preserve">                      </w:t>
      </w:r>
      <w:r w:rsidRPr="004041A4">
        <w:rPr>
          <w:rFonts w:eastAsia="Times New Roman"/>
          <w:sz w:val="20"/>
          <w:szCs w:val="20"/>
        </w:rPr>
        <w:t xml:space="preserve"> </w:t>
      </w:r>
      <w:r w:rsidRPr="003C2BB2">
        <w:rPr>
          <w:rFonts w:eastAsia="Times New Roman"/>
          <w:sz w:val="16"/>
          <w:szCs w:val="20"/>
        </w:rPr>
        <w:t xml:space="preserve">ФИО </w:t>
      </w:r>
      <w:proofErr w:type="gramStart"/>
      <w:r w:rsidRPr="003C2BB2">
        <w:rPr>
          <w:rFonts w:eastAsia="Times New Roman"/>
          <w:sz w:val="16"/>
          <w:szCs w:val="20"/>
        </w:rPr>
        <w:t>обучающегося</w:t>
      </w:r>
      <w:proofErr w:type="gramEnd"/>
      <w:r w:rsidRPr="003C2BB2">
        <w:rPr>
          <w:rFonts w:eastAsia="Times New Roman"/>
          <w:sz w:val="16"/>
          <w:szCs w:val="20"/>
        </w:rPr>
        <w:t xml:space="preserve"> </w:t>
      </w:r>
    </w:p>
    <w:p w:rsidR="00CD37FF" w:rsidRPr="004041A4" w:rsidRDefault="00CD37FF" w:rsidP="00CD37FF">
      <w:pPr>
        <w:tabs>
          <w:tab w:val="left" w:pos="2040"/>
          <w:tab w:val="left" w:pos="3020"/>
        </w:tabs>
        <w:spacing w:line="234" w:lineRule="auto"/>
        <w:jc w:val="both"/>
        <w:rPr>
          <w:rFonts w:eastAsia="Times New Roman"/>
          <w:sz w:val="20"/>
          <w:szCs w:val="20"/>
        </w:rPr>
      </w:pPr>
      <w:proofErr w:type="gramStart"/>
      <w:r w:rsidRPr="004041A4">
        <w:rPr>
          <w:rFonts w:eastAsia="Times New Roman"/>
          <w:sz w:val="20"/>
          <w:szCs w:val="20"/>
        </w:rPr>
        <w:t xml:space="preserve">(далее – обучающийся) дополнительную образовательную услугу по обучению по дополнительным общеобразовательным программам в пределах федерального государственного образовательного стандарта или федеральных государственных требований в соответствии с учебными планами, в том числе индивидуальными, и образовательными программами Исполнителя, а Заказчик обязуется оплатить дополнительную образовательную услугу, наименование и объем которой определены в приложении к настоящему договору. </w:t>
      </w:r>
      <w:proofErr w:type="gramEnd"/>
    </w:p>
    <w:p w:rsidR="00CD37FF" w:rsidRPr="004041A4" w:rsidRDefault="00CD37FF" w:rsidP="00CD37FF">
      <w:pPr>
        <w:tabs>
          <w:tab w:val="left" w:pos="2040"/>
          <w:tab w:val="left" w:pos="3020"/>
        </w:tabs>
        <w:spacing w:line="234" w:lineRule="auto"/>
        <w:jc w:val="both"/>
        <w:rPr>
          <w:rFonts w:eastAsia="Times New Roman"/>
          <w:sz w:val="20"/>
          <w:szCs w:val="20"/>
        </w:rPr>
      </w:pPr>
      <w:r w:rsidRPr="004041A4">
        <w:rPr>
          <w:rFonts w:eastAsia="Times New Roman"/>
          <w:sz w:val="20"/>
          <w:szCs w:val="20"/>
        </w:rPr>
        <w:t>1.2. Срок освоения образовательной программы на момент подписания Договора составляет ___ месяцев</w:t>
      </w:r>
    </w:p>
    <w:p w:rsidR="00CD37FF" w:rsidRPr="004041A4" w:rsidRDefault="00CD37FF" w:rsidP="00CD37FF">
      <w:pPr>
        <w:tabs>
          <w:tab w:val="left" w:pos="2040"/>
          <w:tab w:val="left" w:pos="3020"/>
        </w:tabs>
        <w:spacing w:line="234" w:lineRule="auto"/>
        <w:jc w:val="both"/>
        <w:rPr>
          <w:rFonts w:eastAsia="Times New Roman"/>
          <w:sz w:val="20"/>
          <w:szCs w:val="20"/>
        </w:rPr>
      </w:pPr>
      <w:r w:rsidRPr="004041A4">
        <w:rPr>
          <w:rFonts w:eastAsia="Times New Roman"/>
          <w:sz w:val="20"/>
          <w:szCs w:val="20"/>
        </w:rPr>
        <w:t xml:space="preserve">1.3. Форма обучения: очная. </w:t>
      </w:r>
    </w:p>
    <w:p w:rsidR="00CD37FF" w:rsidRPr="004041A4" w:rsidRDefault="00CD37FF" w:rsidP="00CD37FF">
      <w:pPr>
        <w:tabs>
          <w:tab w:val="left" w:pos="2040"/>
          <w:tab w:val="left" w:pos="3020"/>
        </w:tabs>
        <w:spacing w:line="234" w:lineRule="auto"/>
        <w:jc w:val="both"/>
        <w:rPr>
          <w:rFonts w:eastAsia="Times New Roman"/>
          <w:sz w:val="20"/>
          <w:szCs w:val="20"/>
        </w:rPr>
      </w:pPr>
      <w:r w:rsidRPr="004041A4">
        <w:rPr>
          <w:rFonts w:eastAsia="Times New Roman"/>
          <w:sz w:val="20"/>
          <w:szCs w:val="20"/>
        </w:rPr>
        <w:t>1.4. Образовательные услуги оказываются по адресу: Оренбургская область, город Бузулук, улица Лизы Чайкиной, 3</w:t>
      </w:r>
    </w:p>
    <w:p w:rsidR="00CD37FF" w:rsidRPr="004041A4" w:rsidRDefault="00CD37FF" w:rsidP="00CD37FF">
      <w:pPr>
        <w:tabs>
          <w:tab w:val="left" w:pos="2040"/>
          <w:tab w:val="left" w:pos="3020"/>
        </w:tabs>
        <w:spacing w:line="234" w:lineRule="auto"/>
        <w:jc w:val="both"/>
        <w:rPr>
          <w:rFonts w:eastAsia="Times New Roman"/>
          <w:sz w:val="20"/>
          <w:szCs w:val="20"/>
        </w:rPr>
      </w:pPr>
      <w:r w:rsidRPr="004041A4">
        <w:rPr>
          <w:rFonts w:eastAsia="Times New Roman"/>
          <w:sz w:val="20"/>
          <w:szCs w:val="20"/>
        </w:rPr>
        <w:t xml:space="preserve">1.5. Документ об обучении не выдается. </w:t>
      </w:r>
    </w:p>
    <w:p w:rsidR="00CD37FF" w:rsidRPr="004041A4" w:rsidRDefault="00CD37FF" w:rsidP="00CD37FF">
      <w:pPr>
        <w:spacing w:line="3" w:lineRule="exact"/>
        <w:rPr>
          <w:sz w:val="20"/>
          <w:szCs w:val="20"/>
        </w:rPr>
      </w:pPr>
    </w:p>
    <w:p w:rsidR="00CD37FF" w:rsidRDefault="00CD37FF" w:rsidP="00CD37FF">
      <w:pPr>
        <w:tabs>
          <w:tab w:val="left" w:pos="3969"/>
        </w:tabs>
        <w:jc w:val="center"/>
        <w:rPr>
          <w:rFonts w:eastAsia="Times New Roman"/>
          <w:b/>
          <w:bCs/>
          <w:sz w:val="20"/>
          <w:szCs w:val="20"/>
        </w:rPr>
      </w:pPr>
    </w:p>
    <w:p w:rsidR="00CD37FF" w:rsidRPr="004041A4" w:rsidRDefault="00CD37FF" w:rsidP="00CD37FF">
      <w:pPr>
        <w:tabs>
          <w:tab w:val="left" w:pos="3969"/>
        </w:tabs>
        <w:jc w:val="center"/>
        <w:rPr>
          <w:rFonts w:eastAsia="Times New Roman"/>
          <w:b/>
          <w:bCs/>
          <w:sz w:val="20"/>
          <w:szCs w:val="20"/>
        </w:rPr>
      </w:pPr>
      <w:r w:rsidRPr="004041A4">
        <w:rPr>
          <w:rFonts w:eastAsia="Times New Roman"/>
          <w:b/>
          <w:bCs/>
          <w:sz w:val="20"/>
          <w:szCs w:val="20"/>
        </w:rPr>
        <w:t>II. Права Исполнителя, Заказчика и Обучающегося</w:t>
      </w:r>
    </w:p>
    <w:p w:rsidR="00CD37FF" w:rsidRPr="004041A4" w:rsidRDefault="00CD37FF" w:rsidP="00CD37FF">
      <w:pPr>
        <w:tabs>
          <w:tab w:val="left" w:pos="426"/>
        </w:tabs>
        <w:jc w:val="both"/>
        <w:rPr>
          <w:sz w:val="20"/>
          <w:szCs w:val="20"/>
        </w:rPr>
      </w:pPr>
      <w:r w:rsidRPr="004041A4">
        <w:rPr>
          <w:rFonts w:eastAsia="Times New Roman"/>
          <w:sz w:val="20"/>
          <w:szCs w:val="20"/>
        </w:rPr>
        <w:t>2.1.</w:t>
      </w:r>
      <w:r w:rsidRPr="004041A4">
        <w:rPr>
          <w:sz w:val="20"/>
          <w:szCs w:val="20"/>
        </w:rPr>
        <w:tab/>
      </w:r>
      <w:r w:rsidRPr="004041A4">
        <w:rPr>
          <w:rFonts w:eastAsia="Times New Roman"/>
          <w:sz w:val="20"/>
          <w:szCs w:val="20"/>
        </w:rPr>
        <w:t>Исполнитель вправе:</w:t>
      </w:r>
    </w:p>
    <w:p w:rsidR="00CD37FF" w:rsidRPr="004041A4" w:rsidRDefault="00CD37FF" w:rsidP="00CD37FF">
      <w:pPr>
        <w:tabs>
          <w:tab w:val="left" w:pos="426"/>
        </w:tabs>
        <w:spacing w:line="1" w:lineRule="exact"/>
        <w:jc w:val="both"/>
        <w:rPr>
          <w:sz w:val="20"/>
          <w:szCs w:val="20"/>
        </w:rPr>
      </w:pPr>
    </w:p>
    <w:p w:rsidR="00CD37FF" w:rsidRPr="004041A4" w:rsidRDefault="00CD37FF" w:rsidP="00CD37FF">
      <w:pPr>
        <w:tabs>
          <w:tab w:val="left" w:pos="426"/>
          <w:tab w:val="left" w:pos="1420"/>
        </w:tabs>
        <w:jc w:val="both"/>
        <w:rPr>
          <w:sz w:val="20"/>
          <w:szCs w:val="20"/>
        </w:rPr>
      </w:pPr>
      <w:r w:rsidRPr="004041A4">
        <w:rPr>
          <w:rFonts w:eastAsia="Times New Roman"/>
          <w:sz w:val="20"/>
          <w:szCs w:val="20"/>
        </w:rPr>
        <w:t>2.1.1.</w:t>
      </w:r>
      <w:r>
        <w:rPr>
          <w:sz w:val="20"/>
          <w:szCs w:val="20"/>
        </w:rPr>
        <w:t xml:space="preserve"> </w:t>
      </w:r>
      <w:r w:rsidRPr="004041A4">
        <w:rPr>
          <w:rFonts w:eastAsia="Times New Roman"/>
          <w:sz w:val="20"/>
          <w:szCs w:val="20"/>
        </w:rPr>
        <w:t>Самостоятельно осуществлять образовательный процесс.</w:t>
      </w:r>
    </w:p>
    <w:p w:rsidR="00CD37FF" w:rsidRPr="004041A4" w:rsidRDefault="00CD37FF" w:rsidP="00CD37FF">
      <w:pPr>
        <w:tabs>
          <w:tab w:val="left" w:pos="426"/>
        </w:tabs>
        <w:spacing w:line="11" w:lineRule="exact"/>
        <w:jc w:val="both"/>
        <w:rPr>
          <w:sz w:val="20"/>
          <w:szCs w:val="20"/>
        </w:rPr>
      </w:pPr>
    </w:p>
    <w:p w:rsidR="00CD37FF" w:rsidRPr="004041A4" w:rsidRDefault="00CD37FF" w:rsidP="00CD37FF">
      <w:pPr>
        <w:tabs>
          <w:tab w:val="left" w:pos="426"/>
          <w:tab w:val="left" w:pos="1420"/>
        </w:tabs>
        <w:spacing w:line="236" w:lineRule="auto"/>
        <w:ind w:right="20"/>
        <w:jc w:val="both"/>
        <w:rPr>
          <w:rFonts w:eastAsia="Times New Roman"/>
          <w:sz w:val="20"/>
          <w:szCs w:val="20"/>
        </w:rPr>
      </w:pPr>
      <w:r w:rsidRPr="004041A4">
        <w:rPr>
          <w:rFonts w:eastAsia="Times New Roman"/>
          <w:sz w:val="20"/>
          <w:szCs w:val="20"/>
        </w:rPr>
        <w:t>2.1.2.</w:t>
      </w:r>
      <w:r>
        <w:rPr>
          <w:sz w:val="20"/>
          <w:szCs w:val="20"/>
        </w:rPr>
        <w:t xml:space="preserve"> </w:t>
      </w:r>
      <w:r w:rsidRPr="004041A4">
        <w:rPr>
          <w:rFonts w:eastAsia="Times New Roman"/>
          <w:sz w:val="20"/>
          <w:szCs w:val="20"/>
        </w:rPr>
        <w:t xml:space="preserve">Применять к </w:t>
      </w:r>
      <w:proofErr w:type="gramStart"/>
      <w:r w:rsidRPr="004041A4">
        <w:rPr>
          <w:rFonts w:eastAsia="Times New Roman"/>
          <w:sz w:val="20"/>
          <w:szCs w:val="20"/>
        </w:rPr>
        <w:t>обучающемуся</w:t>
      </w:r>
      <w:proofErr w:type="gramEnd"/>
      <w:r w:rsidRPr="004041A4">
        <w:rPr>
          <w:rFonts w:eastAsia="Times New Roman"/>
          <w:sz w:val="20"/>
          <w:szCs w:val="20"/>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CD37FF" w:rsidRPr="004041A4" w:rsidRDefault="00CD37FF" w:rsidP="00CD37FF">
      <w:pPr>
        <w:tabs>
          <w:tab w:val="left" w:pos="426"/>
        </w:tabs>
        <w:jc w:val="both"/>
        <w:rPr>
          <w:sz w:val="20"/>
          <w:szCs w:val="20"/>
        </w:rPr>
      </w:pPr>
      <w:r w:rsidRPr="004041A4">
        <w:rPr>
          <w:rFonts w:eastAsia="Times New Roman"/>
          <w:sz w:val="20"/>
          <w:szCs w:val="20"/>
        </w:rPr>
        <w:t>2.2.</w:t>
      </w:r>
      <w:r w:rsidRPr="004041A4">
        <w:rPr>
          <w:sz w:val="20"/>
          <w:szCs w:val="20"/>
        </w:rPr>
        <w:tab/>
      </w:r>
      <w:r w:rsidRPr="004041A4">
        <w:rPr>
          <w:rFonts w:eastAsia="Times New Roman"/>
          <w:sz w:val="20"/>
          <w:szCs w:val="20"/>
        </w:rPr>
        <w:t>Заказчик вправе:</w:t>
      </w:r>
    </w:p>
    <w:p w:rsidR="00CD37FF" w:rsidRPr="004041A4" w:rsidRDefault="00CD37FF" w:rsidP="00CD37FF">
      <w:pPr>
        <w:tabs>
          <w:tab w:val="left" w:pos="426"/>
        </w:tabs>
        <w:spacing w:line="10" w:lineRule="exact"/>
        <w:jc w:val="both"/>
        <w:rPr>
          <w:sz w:val="20"/>
          <w:szCs w:val="20"/>
        </w:rPr>
      </w:pPr>
    </w:p>
    <w:p w:rsidR="00CD37FF" w:rsidRPr="004041A4" w:rsidRDefault="00CD37FF" w:rsidP="00CD37FF">
      <w:pPr>
        <w:tabs>
          <w:tab w:val="left" w:pos="426"/>
          <w:tab w:val="left" w:pos="1420"/>
        </w:tabs>
        <w:spacing w:line="234" w:lineRule="auto"/>
        <w:jc w:val="both"/>
        <w:rPr>
          <w:rFonts w:eastAsia="Times New Roman"/>
          <w:sz w:val="20"/>
          <w:szCs w:val="20"/>
        </w:rPr>
      </w:pPr>
      <w:r w:rsidRPr="004041A4">
        <w:rPr>
          <w:rFonts w:eastAsia="Times New Roman"/>
          <w:sz w:val="20"/>
          <w:szCs w:val="20"/>
        </w:rPr>
        <w:t>2.1.3.</w:t>
      </w:r>
      <w:r w:rsidRPr="004041A4">
        <w:rPr>
          <w:sz w:val="20"/>
          <w:szCs w:val="20"/>
        </w:rPr>
        <w:t xml:space="preserve"> </w:t>
      </w:r>
      <w:r w:rsidRPr="004041A4">
        <w:rPr>
          <w:rFonts w:eastAsia="Times New Roman"/>
          <w:sz w:val="20"/>
          <w:szCs w:val="20"/>
        </w:rPr>
        <w:t>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CD37FF" w:rsidRPr="004041A4" w:rsidRDefault="00CD37FF" w:rsidP="00CD37FF">
      <w:pPr>
        <w:tabs>
          <w:tab w:val="left" w:pos="426"/>
          <w:tab w:val="left" w:pos="1560"/>
        </w:tabs>
        <w:spacing w:line="234" w:lineRule="auto"/>
        <w:jc w:val="both"/>
        <w:rPr>
          <w:sz w:val="20"/>
          <w:szCs w:val="20"/>
        </w:rPr>
      </w:pPr>
      <w:r w:rsidRPr="004041A4">
        <w:rPr>
          <w:sz w:val="20"/>
          <w:szCs w:val="20"/>
        </w:rPr>
        <w:t xml:space="preserve">2.3 </w:t>
      </w:r>
      <w:r>
        <w:rPr>
          <w:sz w:val="20"/>
          <w:szCs w:val="20"/>
        </w:rPr>
        <w:t xml:space="preserve">       </w:t>
      </w:r>
      <w:r w:rsidRPr="004041A4">
        <w:rPr>
          <w:sz w:val="20"/>
          <w:szCs w:val="20"/>
        </w:rPr>
        <w:t>Обучающийся вправе:</w:t>
      </w:r>
    </w:p>
    <w:p w:rsidR="00CD37FF" w:rsidRPr="004041A4" w:rsidRDefault="00CD37FF" w:rsidP="00CD37FF">
      <w:pPr>
        <w:tabs>
          <w:tab w:val="left" w:pos="426"/>
          <w:tab w:val="left" w:pos="1420"/>
        </w:tabs>
        <w:spacing w:line="234" w:lineRule="auto"/>
        <w:jc w:val="both"/>
        <w:rPr>
          <w:sz w:val="20"/>
          <w:szCs w:val="20"/>
        </w:rPr>
      </w:pPr>
      <w:r w:rsidRPr="004041A4">
        <w:rPr>
          <w:sz w:val="20"/>
          <w:szCs w:val="20"/>
        </w:rPr>
        <w:t>2.3.1. Обращаться к Исполнителю по вопросам, касающимся образовательного процесса.</w:t>
      </w:r>
    </w:p>
    <w:p w:rsidR="00CD37FF" w:rsidRPr="004041A4" w:rsidRDefault="00CD37FF" w:rsidP="00CD37FF">
      <w:pPr>
        <w:tabs>
          <w:tab w:val="left" w:pos="426"/>
          <w:tab w:val="left" w:pos="1420"/>
        </w:tabs>
        <w:spacing w:line="234" w:lineRule="auto"/>
        <w:jc w:val="both"/>
        <w:rPr>
          <w:sz w:val="20"/>
          <w:szCs w:val="20"/>
        </w:rPr>
      </w:pPr>
      <w:r w:rsidRPr="004041A4">
        <w:rPr>
          <w:sz w:val="20"/>
          <w:szCs w:val="20"/>
        </w:rPr>
        <w:t xml:space="preserve">2.3.2.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CD37FF" w:rsidRPr="004041A4" w:rsidRDefault="00CD37FF" w:rsidP="00CD37FF">
      <w:pPr>
        <w:tabs>
          <w:tab w:val="left" w:pos="426"/>
          <w:tab w:val="left" w:pos="1420"/>
        </w:tabs>
        <w:spacing w:line="234" w:lineRule="auto"/>
        <w:jc w:val="both"/>
        <w:rPr>
          <w:sz w:val="20"/>
          <w:szCs w:val="20"/>
        </w:rPr>
      </w:pPr>
      <w:r w:rsidRPr="004041A4">
        <w:rPr>
          <w:sz w:val="20"/>
          <w:szCs w:val="20"/>
        </w:rPr>
        <w:t xml:space="preserve">2.3.3. Получать полную и достоверную информацию об оценке своих знаний, умений, навыков и компетенций, а также о критериях этой оценки. </w:t>
      </w:r>
    </w:p>
    <w:p w:rsidR="00CD37FF" w:rsidRPr="004041A4" w:rsidRDefault="00CD37FF" w:rsidP="00CD37FF">
      <w:pPr>
        <w:spacing w:line="6" w:lineRule="exact"/>
        <w:rPr>
          <w:sz w:val="20"/>
          <w:szCs w:val="20"/>
        </w:rPr>
      </w:pPr>
    </w:p>
    <w:p w:rsidR="00CD37FF" w:rsidRDefault="00CD37FF" w:rsidP="00CD37FF">
      <w:pPr>
        <w:jc w:val="center"/>
        <w:rPr>
          <w:rFonts w:eastAsia="Times New Roman"/>
          <w:b/>
          <w:bCs/>
          <w:sz w:val="20"/>
          <w:szCs w:val="20"/>
        </w:rPr>
      </w:pPr>
    </w:p>
    <w:p w:rsidR="00CD37FF" w:rsidRPr="004041A4" w:rsidRDefault="00CD37FF" w:rsidP="00CD37FF">
      <w:pPr>
        <w:jc w:val="center"/>
        <w:rPr>
          <w:sz w:val="20"/>
          <w:szCs w:val="20"/>
        </w:rPr>
      </w:pPr>
      <w:r w:rsidRPr="004041A4">
        <w:rPr>
          <w:rFonts w:eastAsia="Times New Roman"/>
          <w:b/>
          <w:bCs/>
          <w:sz w:val="20"/>
          <w:szCs w:val="20"/>
        </w:rPr>
        <w:t>III. Обязанности Исполнителя, Заказчика</w:t>
      </w:r>
      <w:r w:rsidRPr="004041A4">
        <w:rPr>
          <w:sz w:val="20"/>
          <w:szCs w:val="20"/>
        </w:rPr>
        <w:t xml:space="preserve"> </w:t>
      </w:r>
      <w:r w:rsidRPr="004041A4">
        <w:rPr>
          <w:rFonts w:eastAsia="Times New Roman"/>
          <w:b/>
          <w:bCs/>
          <w:sz w:val="20"/>
          <w:szCs w:val="20"/>
        </w:rPr>
        <w:t>и Воспитанника</w:t>
      </w:r>
    </w:p>
    <w:p w:rsidR="00CD37FF" w:rsidRPr="004041A4" w:rsidRDefault="00CD37FF" w:rsidP="00CD37FF">
      <w:pPr>
        <w:tabs>
          <w:tab w:val="left" w:pos="426"/>
        </w:tabs>
        <w:spacing w:line="235" w:lineRule="auto"/>
        <w:jc w:val="both"/>
        <w:rPr>
          <w:sz w:val="20"/>
          <w:szCs w:val="20"/>
        </w:rPr>
      </w:pPr>
      <w:r w:rsidRPr="004041A4">
        <w:rPr>
          <w:rFonts w:eastAsia="Times New Roman"/>
          <w:sz w:val="20"/>
          <w:szCs w:val="20"/>
        </w:rPr>
        <w:t>3.1.</w:t>
      </w:r>
      <w:r w:rsidRPr="004041A4">
        <w:rPr>
          <w:sz w:val="20"/>
          <w:szCs w:val="20"/>
        </w:rPr>
        <w:tab/>
      </w:r>
      <w:r w:rsidRPr="004041A4">
        <w:rPr>
          <w:rFonts w:eastAsia="Times New Roman"/>
          <w:sz w:val="20"/>
          <w:szCs w:val="20"/>
        </w:rPr>
        <w:t>Исполнитель обязан:</w:t>
      </w:r>
    </w:p>
    <w:p w:rsidR="00CD37FF" w:rsidRPr="004041A4" w:rsidRDefault="00CD37FF" w:rsidP="00CD37FF">
      <w:pPr>
        <w:tabs>
          <w:tab w:val="left" w:pos="426"/>
        </w:tabs>
        <w:spacing w:line="12" w:lineRule="exact"/>
        <w:jc w:val="both"/>
        <w:rPr>
          <w:sz w:val="20"/>
          <w:szCs w:val="20"/>
        </w:rPr>
      </w:pPr>
    </w:p>
    <w:p w:rsidR="00CD37FF" w:rsidRPr="004041A4" w:rsidRDefault="00CD37FF" w:rsidP="00CD37FF">
      <w:pPr>
        <w:tabs>
          <w:tab w:val="left" w:pos="426"/>
        </w:tabs>
        <w:spacing w:line="235" w:lineRule="auto"/>
        <w:jc w:val="both"/>
        <w:rPr>
          <w:sz w:val="20"/>
          <w:szCs w:val="20"/>
        </w:rPr>
      </w:pPr>
      <w:r w:rsidRPr="004041A4">
        <w:rPr>
          <w:rFonts w:eastAsia="Times New Roman"/>
          <w:sz w:val="20"/>
          <w:szCs w:val="20"/>
        </w:rPr>
        <w:t>3.1.1. Довести</w:t>
      </w:r>
      <w:r w:rsidRPr="004041A4">
        <w:rPr>
          <w:sz w:val="20"/>
          <w:szCs w:val="20"/>
        </w:rPr>
        <w:t xml:space="preserve"> </w:t>
      </w:r>
      <w:r w:rsidRPr="004041A4">
        <w:rPr>
          <w:rFonts w:eastAsia="Times New Roman"/>
          <w:sz w:val="20"/>
          <w:szCs w:val="20"/>
        </w:rPr>
        <w:t>до Заказчика информацию, содержащую сведения о предоставлении дополнительных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CD37FF" w:rsidRPr="004041A4" w:rsidRDefault="00CD37FF" w:rsidP="00CD37FF">
      <w:pPr>
        <w:tabs>
          <w:tab w:val="left" w:pos="426"/>
        </w:tabs>
        <w:spacing w:line="14" w:lineRule="exact"/>
        <w:jc w:val="both"/>
        <w:rPr>
          <w:sz w:val="20"/>
          <w:szCs w:val="20"/>
        </w:rPr>
      </w:pPr>
    </w:p>
    <w:p w:rsidR="00CD37FF" w:rsidRPr="004041A4" w:rsidRDefault="00CD37FF" w:rsidP="00CD37FF">
      <w:pPr>
        <w:tabs>
          <w:tab w:val="left" w:pos="426"/>
        </w:tabs>
        <w:spacing w:line="234" w:lineRule="auto"/>
        <w:jc w:val="both"/>
        <w:rPr>
          <w:sz w:val="20"/>
          <w:szCs w:val="20"/>
        </w:rPr>
      </w:pPr>
      <w:r w:rsidRPr="004041A4">
        <w:rPr>
          <w:rFonts w:eastAsia="Times New Roman"/>
          <w:sz w:val="20"/>
          <w:szCs w:val="20"/>
        </w:rPr>
        <w:t>3.1.2. Организовать и обеспечить надлежащее предоставление образовательных услуг, предусмотренных разделом I настоящего Договора.</w:t>
      </w:r>
    </w:p>
    <w:p w:rsidR="00CD37FF" w:rsidRPr="004041A4" w:rsidRDefault="00CD37FF" w:rsidP="00CD37FF">
      <w:pPr>
        <w:tabs>
          <w:tab w:val="left" w:pos="426"/>
        </w:tabs>
        <w:spacing w:line="1" w:lineRule="exact"/>
        <w:jc w:val="both"/>
        <w:rPr>
          <w:sz w:val="20"/>
          <w:szCs w:val="20"/>
        </w:rPr>
      </w:pPr>
    </w:p>
    <w:p w:rsidR="00CD37FF" w:rsidRPr="004041A4" w:rsidRDefault="00CD37FF" w:rsidP="00CD37FF">
      <w:pPr>
        <w:tabs>
          <w:tab w:val="left" w:pos="426"/>
        </w:tabs>
        <w:jc w:val="both"/>
        <w:rPr>
          <w:rFonts w:eastAsia="Times New Roman"/>
          <w:sz w:val="20"/>
          <w:szCs w:val="20"/>
        </w:rPr>
      </w:pPr>
      <w:r w:rsidRPr="004041A4">
        <w:rPr>
          <w:rFonts w:eastAsia="Times New Roman"/>
          <w:sz w:val="20"/>
          <w:szCs w:val="20"/>
        </w:rPr>
        <w:t>3.1.3.  Принимать от Заказчика плату за дополнительные образовательные услуги.</w:t>
      </w:r>
    </w:p>
    <w:p w:rsidR="00CD37FF" w:rsidRPr="004041A4" w:rsidRDefault="00CD37FF" w:rsidP="00CD37FF">
      <w:pPr>
        <w:tabs>
          <w:tab w:val="left" w:pos="426"/>
        </w:tabs>
        <w:jc w:val="both"/>
        <w:rPr>
          <w:sz w:val="20"/>
          <w:szCs w:val="20"/>
        </w:rPr>
      </w:pPr>
      <w:r w:rsidRPr="004041A4">
        <w:rPr>
          <w:sz w:val="20"/>
          <w:szCs w:val="20"/>
        </w:rPr>
        <w:t>3.2 Заказчик обязан:</w:t>
      </w:r>
    </w:p>
    <w:p w:rsidR="00CD37FF" w:rsidRPr="004041A4" w:rsidRDefault="00CD37FF" w:rsidP="00CD37FF">
      <w:pPr>
        <w:tabs>
          <w:tab w:val="left" w:pos="426"/>
        </w:tabs>
        <w:spacing w:line="11" w:lineRule="exact"/>
        <w:jc w:val="both"/>
        <w:rPr>
          <w:sz w:val="20"/>
          <w:szCs w:val="20"/>
        </w:rPr>
      </w:pPr>
    </w:p>
    <w:p w:rsidR="00CD37FF" w:rsidRPr="004041A4" w:rsidRDefault="00CD37FF" w:rsidP="00CD37FF">
      <w:pPr>
        <w:tabs>
          <w:tab w:val="left" w:pos="426"/>
        </w:tabs>
        <w:spacing w:line="235" w:lineRule="auto"/>
        <w:jc w:val="both"/>
        <w:rPr>
          <w:rFonts w:eastAsia="Times New Roman"/>
          <w:sz w:val="20"/>
          <w:szCs w:val="20"/>
        </w:rPr>
      </w:pPr>
      <w:r w:rsidRPr="004041A4">
        <w:rPr>
          <w:rFonts w:eastAsia="Times New Roman"/>
          <w:sz w:val="20"/>
          <w:szCs w:val="20"/>
        </w:rPr>
        <w:t>3.2.1. Заказчик обязан своевременно вносить плату за предоставляемые образовательные услуги, указанные в разделе I настоящего Договора, в</w:t>
      </w:r>
      <w:r>
        <w:rPr>
          <w:rFonts w:eastAsia="Times New Roman"/>
          <w:sz w:val="20"/>
          <w:szCs w:val="20"/>
        </w:rPr>
        <w:t xml:space="preserve"> размере и порядке, определенные</w:t>
      </w:r>
      <w:r w:rsidRPr="004041A4">
        <w:rPr>
          <w:rFonts w:eastAsia="Times New Roman"/>
          <w:sz w:val="20"/>
          <w:szCs w:val="20"/>
        </w:rPr>
        <w:t xml:space="preserve"> настоящим Договором, а также </w:t>
      </w:r>
      <w:proofErr w:type="gramStart"/>
      <w:r w:rsidRPr="004041A4">
        <w:rPr>
          <w:rFonts w:eastAsia="Times New Roman"/>
          <w:sz w:val="20"/>
          <w:szCs w:val="20"/>
        </w:rPr>
        <w:t>предоставлять платежные документы</w:t>
      </w:r>
      <w:proofErr w:type="gramEnd"/>
      <w:r w:rsidRPr="004041A4">
        <w:rPr>
          <w:rFonts w:eastAsia="Times New Roman"/>
          <w:sz w:val="20"/>
          <w:szCs w:val="20"/>
        </w:rPr>
        <w:t>, подтверждающие такую оплату.</w:t>
      </w:r>
    </w:p>
    <w:p w:rsidR="00CD37FF" w:rsidRPr="004041A4" w:rsidRDefault="00CD37FF" w:rsidP="00CD37FF">
      <w:pPr>
        <w:tabs>
          <w:tab w:val="left" w:pos="426"/>
        </w:tabs>
        <w:spacing w:line="235" w:lineRule="auto"/>
        <w:jc w:val="both"/>
        <w:rPr>
          <w:sz w:val="20"/>
          <w:szCs w:val="20"/>
        </w:rPr>
      </w:pPr>
      <w:r w:rsidRPr="004041A4">
        <w:rPr>
          <w:sz w:val="20"/>
          <w:szCs w:val="20"/>
        </w:rPr>
        <w:t>3.3 Обучающийся обязан:</w:t>
      </w:r>
    </w:p>
    <w:p w:rsidR="00CD37FF" w:rsidRPr="004041A4" w:rsidRDefault="00CD37FF" w:rsidP="00CD37FF">
      <w:pPr>
        <w:tabs>
          <w:tab w:val="left" w:pos="426"/>
        </w:tabs>
        <w:spacing w:line="235" w:lineRule="auto"/>
        <w:jc w:val="both"/>
        <w:rPr>
          <w:sz w:val="20"/>
          <w:szCs w:val="20"/>
        </w:rPr>
      </w:pPr>
      <w:r w:rsidRPr="004041A4">
        <w:rPr>
          <w:sz w:val="20"/>
          <w:szCs w:val="20"/>
        </w:rPr>
        <w:t>3.3.1. Выполнять задания для подготовки к занятиям, предусмотренным учебным планом, в том числе индивидуальным.</w:t>
      </w:r>
    </w:p>
    <w:p w:rsidR="00CD37FF" w:rsidRDefault="00CD37FF" w:rsidP="00CD37FF">
      <w:pPr>
        <w:tabs>
          <w:tab w:val="left" w:pos="426"/>
        </w:tabs>
        <w:spacing w:line="235" w:lineRule="auto"/>
        <w:jc w:val="both"/>
        <w:rPr>
          <w:sz w:val="20"/>
          <w:szCs w:val="20"/>
        </w:rPr>
      </w:pPr>
      <w:r w:rsidRPr="004041A4">
        <w:rPr>
          <w:sz w:val="20"/>
          <w:szCs w:val="20"/>
        </w:rPr>
        <w:t>3.3.2. Извещать Исполнителя о причинах отсутствия на занятиях.</w:t>
      </w:r>
    </w:p>
    <w:p w:rsidR="00CD37FF" w:rsidRPr="004041A4" w:rsidRDefault="00CD37FF" w:rsidP="00CD37FF">
      <w:pPr>
        <w:tabs>
          <w:tab w:val="left" w:pos="426"/>
        </w:tabs>
        <w:spacing w:line="235" w:lineRule="auto"/>
        <w:jc w:val="both"/>
        <w:rPr>
          <w:sz w:val="20"/>
          <w:szCs w:val="20"/>
        </w:rPr>
      </w:pPr>
      <w:r w:rsidRPr="004041A4">
        <w:rPr>
          <w:sz w:val="20"/>
          <w:szCs w:val="20"/>
        </w:rPr>
        <w:t>3.3.3. Соблюдать требования учредительных документов, правила внутреннего распорядка и иные локальные нормативные акты Исполнителя.</w:t>
      </w:r>
    </w:p>
    <w:p w:rsidR="00CD37FF" w:rsidRPr="004041A4" w:rsidRDefault="00CD37FF" w:rsidP="00CD37FF">
      <w:pPr>
        <w:tabs>
          <w:tab w:val="left" w:pos="426"/>
        </w:tabs>
        <w:spacing w:line="7" w:lineRule="exact"/>
        <w:rPr>
          <w:sz w:val="20"/>
          <w:szCs w:val="20"/>
        </w:rPr>
      </w:pPr>
    </w:p>
    <w:p w:rsidR="00CD37FF" w:rsidRDefault="00CD37FF" w:rsidP="00CD37FF">
      <w:pPr>
        <w:jc w:val="center"/>
        <w:rPr>
          <w:rFonts w:eastAsia="Times New Roman"/>
          <w:b/>
          <w:bCs/>
          <w:sz w:val="20"/>
          <w:szCs w:val="20"/>
        </w:rPr>
      </w:pPr>
    </w:p>
    <w:p w:rsidR="00CD37FF" w:rsidRDefault="00CD37FF" w:rsidP="00CD37FF">
      <w:pPr>
        <w:jc w:val="center"/>
        <w:rPr>
          <w:rFonts w:eastAsia="Times New Roman"/>
          <w:b/>
          <w:bCs/>
          <w:sz w:val="20"/>
          <w:szCs w:val="20"/>
        </w:rPr>
      </w:pPr>
    </w:p>
    <w:p w:rsidR="00CD37FF" w:rsidRDefault="00CD37FF" w:rsidP="00CD37FF">
      <w:pPr>
        <w:jc w:val="center"/>
        <w:rPr>
          <w:rFonts w:eastAsia="Times New Roman"/>
          <w:b/>
          <w:bCs/>
          <w:sz w:val="20"/>
          <w:szCs w:val="20"/>
        </w:rPr>
      </w:pPr>
    </w:p>
    <w:p w:rsidR="00CD37FF" w:rsidRPr="004041A4" w:rsidRDefault="00CD37FF" w:rsidP="00CD37FF">
      <w:pPr>
        <w:jc w:val="center"/>
        <w:rPr>
          <w:sz w:val="20"/>
          <w:szCs w:val="20"/>
        </w:rPr>
      </w:pPr>
      <w:r w:rsidRPr="004041A4">
        <w:rPr>
          <w:rFonts w:eastAsia="Times New Roman"/>
          <w:b/>
          <w:bCs/>
          <w:sz w:val="20"/>
          <w:szCs w:val="20"/>
        </w:rPr>
        <w:lastRenderedPageBreak/>
        <w:t>IV. Стоимость услуг, сроки и порядок их оплаты</w:t>
      </w:r>
    </w:p>
    <w:p w:rsidR="00CD37FF" w:rsidRPr="004041A4" w:rsidRDefault="00CD37FF" w:rsidP="00CD37FF">
      <w:pPr>
        <w:spacing w:line="6" w:lineRule="exact"/>
        <w:rPr>
          <w:sz w:val="20"/>
          <w:szCs w:val="20"/>
        </w:rPr>
      </w:pPr>
    </w:p>
    <w:p w:rsidR="00CD37FF" w:rsidRPr="004041A4" w:rsidRDefault="00CD37FF" w:rsidP="00CD37FF">
      <w:pPr>
        <w:tabs>
          <w:tab w:val="left" w:pos="567"/>
        </w:tabs>
        <w:spacing w:line="234" w:lineRule="auto"/>
        <w:jc w:val="both"/>
        <w:rPr>
          <w:sz w:val="20"/>
          <w:szCs w:val="20"/>
        </w:rPr>
      </w:pPr>
      <w:r w:rsidRPr="004041A4">
        <w:rPr>
          <w:rFonts w:eastAsia="Times New Roman"/>
          <w:sz w:val="20"/>
          <w:szCs w:val="20"/>
        </w:rPr>
        <w:t>4.1.</w:t>
      </w:r>
      <w:r w:rsidRPr="004041A4">
        <w:rPr>
          <w:sz w:val="20"/>
          <w:szCs w:val="20"/>
        </w:rPr>
        <w:tab/>
      </w:r>
      <w:r>
        <w:rPr>
          <w:sz w:val="20"/>
          <w:szCs w:val="20"/>
        </w:rPr>
        <w:t xml:space="preserve">Стоимость дополнительных образовательных услуг, исходя из тарифа,  __________________________________________________________________________ рублей за академический час. </w:t>
      </w:r>
    </w:p>
    <w:p w:rsidR="00CD37FF" w:rsidRPr="004041A4" w:rsidRDefault="00CD37FF" w:rsidP="00CD37FF">
      <w:pPr>
        <w:tabs>
          <w:tab w:val="left" w:pos="567"/>
        </w:tabs>
        <w:spacing w:line="12" w:lineRule="exact"/>
        <w:jc w:val="both"/>
        <w:rPr>
          <w:sz w:val="20"/>
          <w:szCs w:val="20"/>
        </w:rPr>
      </w:pPr>
    </w:p>
    <w:p w:rsidR="00CD37FF" w:rsidRPr="004041A4" w:rsidRDefault="00CD37FF" w:rsidP="00CD37FF">
      <w:pPr>
        <w:tabs>
          <w:tab w:val="left" w:pos="567"/>
        </w:tabs>
        <w:spacing w:line="235" w:lineRule="auto"/>
        <w:jc w:val="both"/>
        <w:rPr>
          <w:sz w:val="20"/>
          <w:szCs w:val="20"/>
        </w:rPr>
      </w:pPr>
      <w:r w:rsidRPr="004041A4">
        <w:rPr>
          <w:rFonts w:eastAsia="Times New Roman"/>
          <w:sz w:val="20"/>
          <w:szCs w:val="20"/>
        </w:rPr>
        <w:t>4.2.</w:t>
      </w:r>
      <w:r w:rsidRPr="004041A4">
        <w:rPr>
          <w:sz w:val="20"/>
          <w:szCs w:val="20"/>
        </w:rPr>
        <w:tab/>
      </w:r>
      <w:r w:rsidRPr="004041A4">
        <w:rPr>
          <w:rFonts w:eastAsia="Times New Roman"/>
          <w:sz w:val="20"/>
          <w:szCs w:val="20"/>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D37FF" w:rsidRPr="004041A4" w:rsidRDefault="00CD37FF" w:rsidP="00CD37FF">
      <w:pPr>
        <w:tabs>
          <w:tab w:val="left" w:pos="567"/>
        </w:tabs>
        <w:spacing w:line="13" w:lineRule="exact"/>
        <w:jc w:val="both"/>
        <w:rPr>
          <w:sz w:val="20"/>
          <w:szCs w:val="20"/>
        </w:rPr>
      </w:pPr>
    </w:p>
    <w:p w:rsidR="00CD37FF" w:rsidRPr="004041A4" w:rsidRDefault="00CD37FF" w:rsidP="00CD37FF">
      <w:pPr>
        <w:tabs>
          <w:tab w:val="left" w:pos="567"/>
        </w:tabs>
        <w:spacing w:line="234" w:lineRule="auto"/>
        <w:jc w:val="both"/>
        <w:rPr>
          <w:sz w:val="20"/>
          <w:szCs w:val="20"/>
        </w:rPr>
      </w:pPr>
      <w:r>
        <w:rPr>
          <w:sz w:val="20"/>
          <w:szCs w:val="20"/>
        </w:rPr>
        <w:t>4.3. Оплата производится разово в безналичном порядке на счет, указанный в разделе 9 настоящего договора.</w:t>
      </w:r>
    </w:p>
    <w:p w:rsidR="00CD37FF" w:rsidRPr="004041A4" w:rsidRDefault="00CD37FF" w:rsidP="00CD37FF">
      <w:pPr>
        <w:spacing w:line="7" w:lineRule="exact"/>
        <w:rPr>
          <w:sz w:val="20"/>
          <w:szCs w:val="20"/>
        </w:rPr>
      </w:pPr>
    </w:p>
    <w:p w:rsidR="00CD37FF" w:rsidRDefault="00CD37FF" w:rsidP="00CD37FF">
      <w:pPr>
        <w:jc w:val="center"/>
        <w:rPr>
          <w:rFonts w:eastAsia="Times New Roman"/>
          <w:b/>
          <w:bCs/>
          <w:sz w:val="20"/>
          <w:szCs w:val="20"/>
        </w:rPr>
      </w:pPr>
    </w:p>
    <w:p w:rsidR="00CD37FF" w:rsidRPr="004041A4" w:rsidRDefault="00CD37FF" w:rsidP="00CD37FF">
      <w:pPr>
        <w:jc w:val="center"/>
        <w:rPr>
          <w:sz w:val="20"/>
          <w:szCs w:val="20"/>
        </w:rPr>
      </w:pPr>
      <w:r w:rsidRPr="004041A4">
        <w:rPr>
          <w:rFonts w:eastAsia="Times New Roman"/>
          <w:b/>
          <w:bCs/>
          <w:sz w:val="20"/>
          <w:szCs w:val="20"/>
        </w:rPr>
        <w:t>V. Основания изменения и расторжения договора</w:t>
      </w:r>
    </w:p>
    <w:p w:rsidR="00CD37FF" w:rsidRPr="004041A4" w:rsidRDefault="00CD37FF" w:rsidP="00CD37FF">
      <w:pPr>
        <w:spacing w:line="6" w:lineRule="exact"/>
        <w:ind w:firstLine="3261"/>
        <w:rPr>
          <w:sz w:val="20"/>
          <w:szCs w:val="20"/>
        </w:rPr>
      </w:pPr>
    </w:p>
    <w:p w:rsidR="00CD37FF" w:rsidRPr="004041A4" w:rsidRDefault="00CD37FF" w:rsidP="00CD37FF">
      <w:pPr>
        <w:tabs>
          <w:tab w:val="left" w:pos="426"/>
        </w:tabs>
        <w:spacing w:line="233" w:lineRule="auto"/>
        <w:jc w:val="both"/>
        <w:rPr>
          <w:sz w:val="20"/>
          <w:szCs w:val="20"/>
        </w:rPr>
      </w:pPr>
      <w:r w:rsidRPr="004041A4">
        <w:rPr>
          <w:rFonts w:eastAsia="Times New Roman"/>
          <w:sz w:val="20"/>
          <w:szCs w:val="20"/>
        </w:rPr>
        <w:t>5.1.</w:t>
      </w:r>
      <w:r w:rsidRPr="004041A4">
        <w:rPr>
          <w:sz w:val="20"/>
          <w:szCs w:val="20"/>
        </w:rPr>
        <w:tab/>
      </w:r>
      <w:r w:rsidRPr="004041A4">
        <w:rPr>
          <w:rFonts w:eastAsia="Times New Roman"/>
          <w:sz w:val="20"/>
          <w:szCs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CD37FF" w:rsidRPr="004041A4" w:rsidRDefault="00CD37FF" w:rsidP="00CD37FF">
      <w:pPr>
        <w:tabs>
          <w:tab w:val="left" w:pos="426"/>
        </w:tabs>
        <w:spacing w:line="12" w:lineRule="exact"/>
        <w:jc w:val="both"/>
        <w:rPr>
          <w:sz w:val="20"/>
          <w:szCs w:val="20"/>
        </w:rPr>
      </w:pPr>
    </w:p>
    <w:p w:rsidR="00CD37FF" w:rsidRPr="004041A4" w:rsidRDefault="00CD37FF" w:rsidP="00CD37FF">
      <w:pPr>
        <w:tabs>
          <w:tab w:val="left" w:pos="426"/>
        </w:tabs>
        <w:spacing w:line="236" w:lineRule="auto"/>
        <w:jc w:val="both"/>
        <w:rPr>
          <w:sz w:val="20"/>
          <w:szCs w:val="20"/>
        </w:rPr>
      </w:pPr>
      <w:r w:rsidRPr="004041A4">
        <w:rPr>
          <w:rFonts w:eastAsia="Times New Roman"/>
          <w:sz w:val="20"/>
          <w:szCs w:val="20"/>
        </w:rPr>
        <w:t>5.2.</w:t>
      </w:r>
      <w:r w:rsidRPr="004041A4">
        <w:rPr>
          <w:sz w:val="20"/>
          <w:szCs w:val="20"/>
        </w:rPr>
        <w:tab/>
      </w:r>
      <w:r w:rsidRPr="004041A4">
        <w:rPr>
          <w:rFonts w:eastAsia="Times New Roman"/>
          <w:sz w:val="20"/>
          <w:szCs w:val="20"/>
        </w:rPr>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CD37FF" w:rsidRPr="004041A4" w:rsidRDefault="00CD37FF" w:rsidP="00CD37FF">
      <w:pPr>
        <w:tabs>
          <w:tab w:val="left" w:pos="426"/>
        </w:tabs>
        <w:spacing w:line="2" w:lineRule="exact"/>
        <w:jc w:val="both"/>
        <w:rPr>
          <w:sz w:val="20"/>
          <w:szCs w:val="20"/>
        </w:rPr>
      </w:pPr>
    </w:p>
    <w:p w:rsidR="00CD37FF" w:rsidRPr="004041A4" w:rsidRDefault="00CD37FF" w:rsidP="00CD37FF">
      <w:pPr>
        <w:tabs>
          <w:tab w:val="left" w:pos="426"/>
        </w:tabs>
        <w:jc w:val="both"/>
        <w:rPr>
          <w:sz w:val="20"/>
          <w:szCs w:val="20"/>
        </w:rPr>
      </w:pPr>
      <w:r w:rsidRPr="004041A4">
        <w:rPr>
          <w:rFonts w:eastAsia="Times New Roman"/>
          <w:sz w:val="20"/>
          <w:szCs w:val="20"/>
        </w:rPr>
        <w:t>5.3.</w:t>
      </w:r>
      <w:r w:rsidRPr="004041A4">
        <w:rPr>
          <w:sz w:val="20"/>
          <w:szCs w:val="20"/>
        </w:rPr>
        <w:tab/>
      </w:r>
      <w:r w:rsidRPr="004041A4">
        <w:rPr>
          <w:rFonts w:eastAsia="Times New Roman"/>
          <w:sz w:val="20"/>
          <w:szCs w:val="20"/>
        </w:rPr>
        <w:t xml:space="preserve">Настоящий </w:t>
      </w:r>
      <w:proofErr w:type="gramStart"/>
      <w:r w:rsidRPr="004041A4">
        <w:rPr>
          <w:rFonts w:eastAsia="Times New Roman"/>
          <w:sz w:val="20"/>
          <w:szCs w:val="20"/>
        </w:rPr>
        <w:t>Договор</w:t>
      </w:r>
      <w:proofErr w:type="gramEnd"/>
      <w:r w:rsidRPr="004041A4">
        <w:rPr>
          <w:rFonts w:eastAsia="Times New Roman"/>
          <w:sz w:val="20"/>
          <w:szCs w:val="20"/>
        </w:rPr>
        <w:t xml:space="preserve"> может быть расторгнут по соглашению Сторон.</w:t>
      </w:r>
    </w:p>
    <w:p w:rsidR="00CD37FF" w:rsidRPr="004041A4" w:rsidRDefault="00CD37FF" w:rsidP="00CD37FF">
      <w:pPr>
        <w:tabs>
          <w:tab w:val="left" w:pos="426"/>
        </w:tabs>
        <w:jc w:val="both"/>
        <w:rPr>
          <w:sz w:val="20"/>
          <w:szCs w:val="20"/>
        </w:rPr>
      </w:pPr>
      <w:r w:rsidRPr="004041A4">
        <w:rPr>
          <w:rFonts w:eastAsia="Times New Roman"/>
          <w:sz w:val="20"/>
          <w:szCs w:val="20"/>
        </w:rPr>
        <w:t>5.4.</w:t>
      </w:r>
      <w:r w:rsidRPr="004041A4">
        <w:rPr>
          <w:sz w:val="20"/>
          <w:szCs w:val="20"/>
        </w:rPr>
        <w:tab/>
      </w:r>
      <w:r w:rsidRPr="004041A4">
        <w:rPr>
          <w:rFonts w:eastAsia="Times New Roman"/>
          <w:sz w:val="20"/>
          <w:szCs w:val="20"/>
        </w:rPr>
        <w:t xml:space="preserve">Настоящий </w:t>
      </w:r>
      <w:proofErr w:type="gramStart"/>
      <w:r w:rsidRPr="004041A4">
        <w:rPr>
          <w:rFonts w:eastAsia="Times New Roman"/>
          <w:sz w:val="20"/>
          <w:szCs w:val="20"/>
        </w:rPr>
        <w:t>Договор</w:t>
      </w:r>
      <w:proofErr w:type="gramEnd"/>
      <w:r w:rsidRPr="004041A4">
        <w:rPr>
          <w:rFonts w:eastAsia="Times New Roman"/>
          <w:sz w:val="20"/>
          <w:szCs w:val="20"/>
        </w:rPr>
        <w:t xml:space="preserve"> может быть расторгнут по инициативе Исполнителя в одностороннем порядке в случаях:</w:t>
      </w:r>
    </w:p>
    <w:p w:rsidR="00CD37FF" w:rsidRPr="00AE247B" w:rsidRDefault="00CD37FF" w:rsidP="00CD37FF">
      <w:pPr>
        <w:pStyle w:val="a3"/>
        <w:numPr>
          <w:ilvl w:val="0"/>
          <w:numId w:val="2"/>
        </w:numPr>
        <w:tabs>
          <w:tab w:val="left" w:pos="426"/>
        </w:tabs>
        <w:spacing w:line="182" w:lineRule="auto"/>
        <w:ind w:left="0" w:firstLine="0"/>
        <w:rPr>
          <w:rFonts w:eastAsia="Wingdings"/>
          <w:sz w:val="20"/>
          <w:szCs w:val="20"/>
          <w:vertAlign w:val="superscript"/>
        </w:rPr>
      </w:pPr>
      <w:r w:rsidRPr="00AE247B">
        <w:rPr>
          <w:rFonts w:eastAsia="Times New Roman"/>
          <w:sz w:val="20"/>
          <w:szCs w:val="20"/>
        </w:rPr>
        <w:t>просрочки оплаты стоимости платных образовательных услуг;</w:t>
      </w:r>
    </w:p>
    <w:p w:rsidR="00CD37FF" w:rsidRPr="00AE247B" w:rsidRDefault="00CD37FF" w:rsidP="00CD37FF">
      <w:pPr>
        <w:tabs>
          <w:tab w:val="left" w:pos="426"/>
        </w:tabs>
        <w:spacing w:line="20" w:lineRule="exact"/>
        <w:rPr>
          <w:rFonts w:eastAsia="Wingdings"/>
          <w:sz w:val="20"/>
          <w:szCs w:val="20"/>
          <w:vertAlign w:val="superscript"/>
        </w:rPr>
      </w:pPr>
    </w:p>
    <w:p w:rsidR="00CD37FF" w:rsidRPr="00AE247B" w:rsidRDefault="00CD37FF" w:rsidP="00CD37FF">
      <w:pPr>
        <w:pStyle w:val="a3"/>
        <w:numPr>
          <w:ilvl w:val="0"/>
          <w:numId w:val="2"/>
        </w:numPr>
        <w:tabs>
          <w:tab w:val="left" w:pos="426"/>
        </w:tabs>
        <w:spacing w:line="182" w:lineRule="auto"/>
        <w:ind w:left="0" w:firstLine="0"/>
        <w:rPr>
          <w:rFonts w:eastAsia="Wingdings"/>
          <w:sz w:val="20"/>
          <w:szCs w:val="20"/>
          <w:vertAlign w:val="superscript"/>
        </w:rPr>
      </w:pPr>
      <w:r w:rsidRPr="00AE247B">
        <w:rPr>
          <w:rFonts w:eastAsia="Times New Roman"/>
          <w:sz w:val="20"/>
          <w:szCs w:val="20"/>
        </w:rPr>
        <w:t>в иных случаях, предусмотренных законодательством Российской Федерации.</w:t>
      </w:r>
    </w:p>
    <w:p w:rsidR="00CD37FF" w:rsidRPr="004041A4" w:rsidRDefault="00CD37FF" w:rsidP="00CD37FF">
      <w:pPr>
        <w:tabs>
          <w:tab w:val="left" w:pos="426"/>
        </w:tabs>
        <w:spacing w:line="20" w:lineRule="exact"/>
        <w:rPr>
          <w:sz w:val="20"/>
          <w:szCs w:val="20"/>
        </w:rPr>
      </w:pPr>
    </w:p>
    <w:p w:rsidR="00CD37FF" w:rsidRPr="004041A4" w:rsidRDefault="00CD37FF" w:rsidP="00CD37FF">
      <w:pPr>
        <w:tabs>
          <w:tab w:val="left" w:pos="426"/>
        </w:tabs>
        <w:spacing w:line="230" w:lineRule="auto"/>
        <w:jc w:val="both"/>
        <w:rPr>
          <w:sz w:val="20"/>
          <w:szCs w:val="20"/>
        </w:rPr>
      </w:pPr>
      <w:r w:rsidRPr="004041A4">
        <w:rPr>
          <w:rFonts w:eastAsia="Times New Roman"/>
          <w:sz w:val="20"/>
          <w:szCs w:val="20"/>
        </w:rPr>
        <w:t>5.5.</w:t>
      </w:r>
      <w:r w:rsidRPr="004041A4">
        <w:rPr>
          <w:sz w:val="20"/>
          <w:szCs w:val="20"/>
        </w:rPr>
        <w:tab/>
      </w:r>
      <w:r w:rsidRPr="004041A4">
        <w:rPr>
          <w:rFonts w:eastAsia="Times New Roman"/>
          <w:sz w:val="20"/>
          <w:szCs w:val="20"/>
        </w:rPr>
        <w:t>Исполнитель вправе отказаться от исполнения обязательств по Договору при условии полного возмещения Заказчику убытков.</w:t>
      </w:r>
    </w:p>
    <w:p w:rsidR="00CD37FF" w:rsidRPr="004041A4" w:rsidRDefault="00CD37FF" w:rsidP="00CD37FF">
      <w:pPr>
        <w:tabs>
          <w:tab w:val="left" w:pos="426"/>
        </w:tabs>
        <w:spacing w:line="12" w:lineRule="exact"/>
        <w:rPr>
          <w:sz w:val="20"/>
          <w:szCs w:val="20"/>
        </w:rPr>
      </w:pPr>
    </w:p>
    <w:p w:rsidR="00CD37FF" w:rsidRPr="004041A4" w:rsidRDefault="00CD37FF" w:rsidP="00CD37FF">
      <w:pPr>
        <w:tabs>
          <w:tab w:val="left" w:pos="426"/>
        </w:tabs>
        <w:spacing w:line="233" w:lineRule="auto"/>
        <w:jc w:val="both"/>
        <w:rPr>
          <w:sz w:val="20"/>
          <w:szCs w:val="20"/>
        </w:rPr>
      </w:pPr>
      <w:r w:rsidRPr="004041A4">
        <w:rPr>
          <w:rFonts w:eastAsia="Times New Roman"/>
          <w:sz w:val="20"/>
          <w:szCs w:val="20"/>
        </w:rPr>
        <w:t>5.6.</w:t>
      </w:r>
      <w:r w:rsidRPr="004041A4">
        <w:rPr>
          <w:sz w:val="20"/>
          <w:szCs w:val="20"/>
        </w:rPr>
        <w:tab/>
      </w:r>
      <w:r w:rsidRPr="004041A4">
        <w:rPr>
          <w:rFonts w:eastAsia="Times New Roman"/>
          <w:sz w:val="20"/>
          <w:szCs w:val="20"/>
        </w:rPr>
        <w:t>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CD37FF" w:rsidRPr="004041A4" w:rsidRDefault="00CD37FF" w:rsidP="00CD37FF">
      <w:pPr>
        <w:spacing w:line="6" w:lineRule="exact"/>
        <w:ind w:firstLine="3261"/>
        <w:rPr>
          <w:sz w:val="20"/>
          <w:szCs w:val="20"/>
        </w:rPr>
      </w:pPr>
    </w:p>
    <w:p w:rsidR="00CD37FF" w:rsidRDefault="00CD37FF" w:rsidP="00CD37FF">
      <w:pPr>
        <w:jc w:val="center"/>
        <w:rPr>
          <w:rFonts w:eastAsia="Times New Roman"/>
          <w:b/>
          <w:bCs/>
          <w:sz w:val="20"/>
          <w:szCs w:val="20"/>
        </w:rPr>
      </w:pPr>
    </w:p>
    <w:p w:rsidR="00CD37FF" w:rsidRPr="004041A4" w:rsidRDefault="00CD37FF" w:rsidP="00CD37FF">
      <w:pPr>
        <w:jc w:val="center"/>
        <w:rPr>
          <w:sz w:val="20"/>
          <w:szCs w:val="20"/>
        </w:rPr>
      </w:pPr>
      <w:r w:rsidRPr="004041A4">
        <w:rPr>
          <w:rFonts w:eastAsia="Times New Roman"/>
          <w:b/>
          <w:bCs/>
          <w:sz w:val="20"/>
          <w:szCs w:val="20"/>
        </w:rPr>
        <w:t>VI. Ответственность Исполнителя, Заказчика, Обучающегося, разрешение споров</w:t>
      </w:r>
    </w:p>
    <w:p w:rsidR="00CD37FF" w:rsidRPr="004041A4" w:rsidRDefault="00CD37FF" w:rsidP="00CD37FF">
      <w:pPr>
        <w:spacing w:line="6" w:lineRule="exact"/>
        <w:ind w:firstLine="3261"/>
        <w:rPr>
          <w:sz w:val="20"/>
          <w:szCs w:val="20"/>
        </w:rPr>
      </w:pPr>
    </w:p>
    <w:p w:rsidR="00CD37FF" w:rsidRPr="004041A4" w:rsidRDefault="00CD37FF" w:rsidP="00CD37FF">
      <w:pPr>
        <w:tabs>
          <w:tab w:val="left" w:pos="840"/>
        </w:tabs>
        <w:spacing w:line="234" w:lineRule="auto"/>
        <w:jc w:val="both"/>
        <w:rPr>
          <w:sz w:val="20"/>
          <w:szCs w:val="20"/>
        </w:rPr>
      </w:pPr>
      <w:r w:rsidRPr="004041A4">
        <w:rPr>
          <w:rFonts w:eastAsia="Times New Roman"/>
          <w:sz w:val="20"/>
          <w:szCs w:val="20"/>
        </w:rPr>
        <w:t>6.1.</w:t>
      </w:r>
      <w:r w:rsidRPr="004041A4">
        <w:rPr>
          <w:sz w:val="20"/>
          <w:szCs w:val="20"/>
        </w:rPr>
        <w:t xml:space="preserve"> </w:t>
      </w:r>
      <w:r w:rsidRPr="004041A4">
        <w:rPr>
          <w:rFonts w:eastAsia="Times New Roman"/>
          <w:sz w:val="20"/>
          <w:szCs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CD37FF" w:rsidRPr="004041A4" w:rsidRDefault="00CD37FF" w:rsidP="00CD37FF">
      <w:pPr>
        <w:tabs>
          <w:tab w:val="left" w:pos="840"/>
        </w:tabs>
        <w:spacing w:line="236" w:lineRule="auto"/>
        <w:jc w:val="both"/>
        <w:rPr>
          <w:sz w:val="20"/>
          <w:szCs w:val="20"/>
        </w:rPr>
      </w:pPr>
      <w:r w:rsidRPr="004041A4">
        <w:rPr>
          <w:rFonts w:eastAsia="Times New Roman"/>
          <w:sz w:val="20"/>
          <w:szCs w:val="20"/>
        </w:rPr>
        <w:t>6.2.</w:t>
      </w:r>
      <w:r w:rsidRPr="004041A4">
        <w:rPr>
          <w:sz w:val="20"/>
          <w:szCs w:val="20"/>
        </w:rPr>
        <w:t xml:space="preserve"> </w:t>
      </w:r>
      <w:r w:rsidRPr="004041A4">
        <w:rPr>
          <w:rFonts w:eastAsia="Times New Roman"/>
          <w:sz w:val="20"/>
          <w:szCs w:val="20"/>
        </w:rPr>
        <w:t>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CD37FF" w:rsidRPr="004041A4" w:rsidRDefault="00CD37FF" w:rsidP="00CD37FF">
      <w:pPr>
        <w:spacing w:line="2" w:lineRule="exact"/>
        <w:jc w:val="both"/>
        <w:rPr>
          <w:sz w:val="20"/>
          <w:szCs w:val="20"/>
        </w:rPr>
      </w:pPr>
    </w:p>
    <w:p w:rsidR="00CD37FF" w:rsidRPr="004041A4" w:rsidRDefault="00CD37FF" w:rsidP="00CD37FF">
      <w:pPr>
        <w:tabs>
          <w:tab w:val="left" w:pos="1540"/>
        </w:tabs>
        <w:jc w:val="both"/>
        <w:rPr>
          <w:sz w:val="20"/>
          <w:szCs w:val="20"/>
        </w:rPr>
      </w:pPr>
      <w:r w:rsidRPr="004041A4">
        <w:rPr>
          <w:rFonts w:eastAsia="Times New Roman"/>
          <w:sz w:val="20"/>
          <w:szCs w:val="20"/>
        </w:rPr>
        <w:t>6.2.1.</w:t>
      </w:r>
      <w:r w:rsidRPr="004041A4">
        <w:rPr>
          <w:sz w:val="20"/>
          <w:szCs w:val="20"/>
        </w:rPr>
        <w:t xml:space="preserve"> </w:t>
      </w:r>
      <w:r w:rsidRPr="004041A4">
        <w:rPr>
          <w:rFonts w:eastAsia="Times New Roman"/>
          <w:sz w:val="20"/>
          <w:szCs w:val="20"/>
        </w:rPr>
        <w:t>Безвозмездного оказания образовательной услуги;</w:t>
      </w:r>
    </w:p>
    <w:p w:rsidR="00CD37FF" w:rsidRPr="004041A4" w:rsidRDefault="00CD37FF" w:rsidP="00CD37FF">
      <w:pPr>
        <w:tabs>
          <w:tab w:val="left" w:pos="1540"/>
        </w:tabs>
        <w:jc w:val="both"/>
        <w:rPr>
          <w:sz w:val="20"/>
          <w:szCs w:val="20"/>
        </w:rPr>
      </w:pPr>
      <w:r w:rsidRPr="004041A4">
        <w:rPr>
          <w:rFonts w:eastAsia="Times New Roman"/>
          <w:sz w:val="20"/>
          <w:szCs w:val="20"/>
        </w:rPr>
        <w:t>6.2.2.</w:t>
      </w:r>
      <w:r w:rsidRPr="004041A4">
        <w:rPr>
          <w:sz w:val="20"/>
          <w:szCs w:val="20"/>
        </w:rPr>
        <w:t xml:space="preserve"> </w:t>
      </w:r>
      <w:r w:rsidRPr="004041A4">
        <w:rPr>
          <w:rFonts w:eastAsia="Times New Roman"/>
          <w:sz w:val="20"/>
          <w:szCs w:val="20"/>
        </w:rPr>
        <w:t>Соразмерного уменьшения стоимости оказанной образовательной услуги;</w:t>
      </w:r>
    </w:p>
    <w:p w:rsidR="00CD37FF" w:rsidRPr="004041A4" w:rsidRDefault="00CD37FF" w:rsidP="00CD37FF">
      <w:pPr>
        <w:spacing w:line="9" w:lineRule="exact"/>
        <w:jc w:val="both"/>
        <w:rPr>
          <w:sz w:val="20"/>
          <w:szCs w:val="20"/>
        </w:rPr>
      </w:pPr>
    </w:p>
    <w:p w:rsidR="00CD37FF" w:rsidRPr="004041A4" w:rsidRDefault="00CD37FF" w:rsidP="00CD37FF">
      <w:pPr>
        <w:tabs>
          <w:tab w:val="left" w:pos="1540"/>
        </w:tabs>
        <w:spacing w:line="234" w:lineRule="auto"/>
        <w:jc w:val="both"/>
        <w:rPr>
          <w:sz w:val="20"/>
          <w:szCs w:val="20"/>
        </w:rPr>
      </w:pPr>
      <w:r w:rsidRPr="004041A4">
        <w:rPr>
          <w:rFonts w:eastAsia="Times New Roman"/>
          <w:sz w:val="20"/>
          <w:szCs w:val="20"/>
        </w:rPr>
        <w:t>6.2.3.</w:t>
      </w:r>
      <w:r w:rsidRPr="004041A4">
        <w:rPr>
          <w:sz w:val="20"/>
          <w:szCs w:val="20"/>
        </w:rPr>
        <w:t xml:space="preserve"> </w:t>
      </w:r>
      <w:r w:rsidRPr="004041A4">
        <w:rPr>
          <w:rFonts w:eastAsia="Times New Roman"/>
          <w:sz w:val="20"/>
          <w:szCs w:val="20"/>
        </w:rPr>
        <w:t>Возмещения понесенных им расходов по устранению недостатков оказанной образовательной услуги своими силами или третьими лицами.</w:t>
      </w:r>
    </w:p>
    <w:p w:rsidR="00CD37FF" w:rsidRPr="004041A4" w:rsidRDefault="00CD37FF" w:rsidP="00CD37FF">
      <w:pPr>
        <w:spacing w:line="12" w:lineRule="exact"/>
        <w:jc w:val="both"/>
        <w:rPr>
          <w:sz w:val="20"/>
          <w:szCs w:val="20"/>
        </w:rPr>
      </w:pPr>
    </w:p>
    <w:p w:rsidR="00CD37FF" w:rsidRPr="004041A4" w:rsidRDefault="00CD37FF" w:rsidP="00CD37FF">
      <w:pPr>
        <w:tabs>
          <w:tab w:val="left" w:pos="840"/>
        </w:tabs>
        <w:spacing w:line="237" w:lineRule="auto"/>
        <w:jc w:val="both"/>
        <w:rPr>
          <w:sz w:val="20"/>
          <w:szCs w:val="20"/>
        </w:rPr>
      </w:pPr>
      <w:r w:rsidRPr="004041A4">
        <w:rPr>
          <w:rFonts w:eastAsia="Times New Roman"/>
          <w:sz w:val="20"/>
          <w:szCs w:val="20"/>
        </w:rPr>
        <w:t>6.3.</w:t>
      </w:r>
      <w:r w:rsidRPr="004041A4">
        <w:rPr>
          <w:sz w:val="20"/>
          <w:szCs w:val="20"/>
        </w:rPr>
        <w:t xml:space="preserve"> </w:t>
      </w:r>
      <w:r w:rsidRPr="004041A4">
        <w:rPr>
          <w:rFonts w:eastAsia="Times New Roman"/>
          <w:sz w:val="20"/>
          <w:szCs w:val="20"/>
        </w:rPr>
        <w:t>Заказчик вправе отказаться от исполнения Договора и потребовать полного возмещения убытков, если в 10-дневный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Недостатком образовательной услуги не является уменьшение количества детей по не зависящим от Исполнителя обстоятельствам.</w:t>
      </w:r>
    </w:p>
    <w:p w:rsidR="00CD37FF" w:rsidRPr="004041A4" w:rsidRDefault="00CD37FF" w:rsidP="00CD37FF">
      <w:pPr>
        <w:spacing w:line="14" w:lineRule="exact"/>
        <w:jc w:val="both"/>
        <w:rPr>
          <w:sz w:val="20"/>
          <w:szCs w:val="20"/>
        </w:rPr>
      </w:pPr>
    </w:p>
    <w:p w:rsidR="00CD37FF" w:rsidRPr="004041A4" w:rsidRDefault="00CD37FF" w:rsidP="00CD37FF">
      <w:pPr>
        <w:tabs>
          <w:tab w:val="left" w:pos="840"/>
        </w:tabs>
        <w:spacing w:line="237" w:lineRule="auto"/>
        <w:jc w:val="both"/>
        <w:rPr>
          <w:sz w:val="20"/>
          <w:szCs w:val="20"/>
        </w:rPr>
      </w:pPr>
      <w:r w:rsidRPr="004041A4">
        <w:rPr>
          <w:rFonts w:eastAsia="Times New Roman"/>
          <w:sz w:val="20"/>
          <w:szCs w:val="20"/>
        </w:rPr>
        <w:t>6.4.</w:t>
      </w:r>
      <w:r w:rsidRPr="004041A4">
        <w:rPr>
          <w:sz w:val="20"/>
          <w:szCs w:val="20"/>
        </w:rPr>
        <w:t xml:space="preserve"> </w:t>
      </w:r>
      <w:r w:rsidRPr="004041A4">
        <w:rPr>
          <w:rFonts w:eastAsia="Times New Roman"/>
          <w:sz w:val="20"/>
          <w:szCs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CD37FF" w:rsidRPr="004041A4" w:rsidRDefault="00CD37FF" w:rsidP="00CD37FF">
      <w:pPr>
        <w:spacing w:line="11" w:lineRule="exact"/>
        <w:jc w:val="both"/>
        <w:rPr>
          <w:sz w:val="20"/>
          <w:szCs w:val="20"/>
        </w:rPr>
      </w:pPr>
    </w:p>
    <w:p w:rsidR="00CD37FF" w:rsidRPr="004041A4" w:rsidRDefault="00CD37FF" w:rsidP="00CD37FF">
      <w:pPr>
        <w:tabs>
          <w:tab w:val="left" w:pos="1540"/>
        </w:tabs>
        <w:spacing w:line="234" w:lineRule="auto"/>
        <w:jc w:val="both"/>
        <w:rPr>
          <w:sz w:val="20"/>
          <w:szCs w:val="20"/>
        </w:rPr>
      </w:pPr>
      <w:r w:rsidRPr="004041A4">
        <w:rPr>
          <w:rFonts w:eastAsia="Times New Roman"/>
          <w:sz w:val="20"/>
          <w:szCs w:val="20"/>
        </w:rPr>
        <w:t>6.4.1.</w:t>
      </w:r>
      <w:r w:rsidRPr="004041A4">
        <w:rPr>
          <w:sz w:val="20"/>
          <w:szCs w:val="20"/>
        </w:rPr>
        <w:t xml:space="preserve"> </w:t>
      </w:r>
      <w:r w:rsidRPr="004041A4">
        <w:rPr>
          <w:rFonts w:eastAsia="Times New Roman"/>
          <w:sz w:val="20"/>
          <w:szCs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CD37FF" w:rsidRPr="004041A4" w:rsidRDefault="00CD37FF" w:rsidP="00CD37FF">
      <w:pPr>
        <w:spacing w:line="12" w:lineRule="exact"/>
        <w:jc w:val="both"/>
        <w:rPr>
          <w:sz w:val="20"/>
          <w:szCs w:val="20"/>
        </w:rPr>
      </w:pPr>
    </w:p>
    <w:p w:rsidR="00CD37FF" w:rsidRPr="004041A4" w:rsidRDefault="00CD37FF" w:rsidP="00CD37FF">
      <w:pPr>
        <w:tabs>
          <w:tab w:val="left" w:pos="1540"/>
        </w:tabs>
        <w:spacing w:line="234" w:lineRule="auto"/>
        <w:jc w:val="both"/>
        <w:rPr>
          <w:sz w:val="20"/>
          <w:szCs w:val="20"/>
        </w:rPr>
      </w:pPr>
      <w:r w:rsidRPr="004041A4">
        <w:rPr>
          <w:rFonts w:eastAsia="Times New Roman"/>
          <w:sz w:val="20"/>
          <w:szCs w:val="20"/>
        </w:rPr>
        <w:t>6.4.2.</w:t>
      </w:r>
      <w:r w:rsidRPr="004041A4">
        <w:rPr>
          <w:sz w:val="20"/>
          <w:szCs w:val="20"/>
        </w:rPr>
        <w:t xml:space="preserve"> </w:t>
      </w:r>
      <w:r w:rsidRPr="004041A4">
        <w:rPr>
          <w:rFonts w:eastAsia="Times New Roman"/>
          <w:sz w:val="20"/>
          <w:szCs w:val="20"/>
        </w:rPr>
        <w:t>Поручить оказать дополнительную образовательную услугу третьим лицам за разумную цену и потребовать от Исполнителя возмещения понесенных расходов.</w:t>
      </w:r>
    </w:p>
    <w:p w:rsidR="00CD37FF" w:rsidRPr="004041A4" w:rsidRDefault="00CD37FF" w:rsidP="00CD37FF">
      <w:pPr>
        <w:spacing w:line="2" w:lineRule="exact"/>
        <w:jc w:val="both"/>
        <w:rPr>
          <w:sz w:val="20"/>
          <w:szCs w:val="20"/>
        </w:rPr>
      </w:pPr>
    </w:p>
    <w:p w:rsidR="00CD37FF" w:rsidRPr="004041A4" w:rsidRDefault="00CD37FF" w:rsidP="00CD37FF">
      <w:pPr>
        <w:tabs>
          <w:tab w:val="left" w:pos="1540"/>
        </w:tabs>
        <w:ind w:right="-295"/>
        <w:jc w:val="both"/>
        <w:rPr>
          <w:sz w:val="20"/>
          <w:szCs w:val="20"/>
        </w:rPr>
      </w:pPr>
      <w:r w:rsidRPr="004041A4">
        <w:rPr>
          <w:rFonts w:eastAsia="Times New Roman"/>
          <w:sz w:val="20"/>
          <w:szCs w:val="20"/>
        </w:rPr>
        <w:t>6.4.3.</w:t>
      </w:r>
      <w:r w:rsidRPr="004041A4">
        <w:rPr>
          <w:sz w:val="20"/>
          <w:szCs w:val="20"/>
        </w:rPr>
        <w:t xml:space="preserve"> </w:t>
      </w:r>
      <w:r w:rsidRPr="004041A4">
        <w:rPr>
          <w:rFonts w:eastAsia="Times New Roman"/>
          <w:sz w:val="20"/>
          <w:szCs w:val="20"/>
        </w:rPr>
        <w:t>Потребовать уменьшения стоимости дополнительной образовательной услуги.</w:t>
      </w:r>
    </w:p>
    <w:p w:rsidR="00CD37FF" w:rsidRPr="004041A4" w:rsidRDefault="00CD37FF" w:rsidP="00CD37FF">
      <w:pPr>
        <w:tabs>
          <w:tab w:val="left" w:pos="1540"/>
        </w:tabs>
        <w:jc w:val="both"/>
        <w:rPr>
          <w:sz w:val="20"/>
          <w:szCs w:val="20"/>
        </w:rPr>
      </w:pPr>
      <w:r w:rsidRPr="004041A4">
        <w:rPr>
          <w:rFonts w:eastAsia="Times New Roman"/>
          <w:sz w:val="20"/>
          <w:szCs w:val="20"/>
        </w:rPr>
        <w:t>6.4.4.</w:t>
      </w:r>
      <w:r w:rsidRPr="004041A4">
        <w:rPr>
          <w:sz w:val="20"/>
          <w:szCs w:val="20"/>
        </w:rPr>
        <w:t xml:space="preserve"> </w:t>
      </w:r>
      <w:r w:rsidRPr="004041A4">
        <w:rPr>
          <w:rFonts w:eastAsia="Times New Roman"/>
          <w:sz w:val="20"/>
          <w:szCs w:val="20"/>
        </w:rPr>
        <w:t>Расторгнуть Договор.</w:t>
      </w:r>
    </w:p>
    <w:p w:rsidR="00CD37FF" w:rsidRPr="004041A4" w:rsidRDefault="00CD37FF" w:rsidP="00CD37FF">
      <w:pPr>
        <w:spacing w:line="9" w:lineRule="exact"/>
        <w:jc w:val="both"/>
        <w:rPr>
          <w:sz w:val="20"/>
          <w:szCs w:val="20"/>
        </w:rPr>
      </w:pPr>
    </w:p>
    <w:p w:rsidR="00CD37FF" w:rsidRPr="004041A4" w:rsidRDefault="00CD37FF" w:rsidP="00CD37FF">
      <w:pPr>
        <w:tabs>
          <w:tab w:val="left" w:pos="840"/>
        </w:tabs>
        <w:spacing w:line="234" w:lineRule="auto"/>
        <w:jc w:val="both"/>
        <w:rPr>
          <w:sz w:val="20"/>
          <w:szCs w:val="20"/>
        </w:rPr>
      </w:pPr>
      <w:r w:rsidRPr="004041A4">
        <w:rPr>
          <w:rFonts w:eastAsia="Times New Roman"/>
          <w:sz w:val="20"/>
          <w:szCs w:val="20"/>
        </w:rPr>
        <w:t>6.5.</w:t>
      </w:r>
      <w:r w:rsidRPr="004041A4">
        <w:rPr>
          <w:sz w:val="20"/>
          <w:szCs w:val="20"/>
        </w:rPr>
        <w:t xml:space="preserve"> </w:t>
      </w:r>
      <w:r w:rsidRPr="004041A4">
        <w:rPr>
          <w:rFonts w:eastAsia="Times New Roman"/>
          <w:sz w:val="20"/>
          <w:szCs w:val="20"/>
        </w:rPr>
        <w:t>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CD37FF" w:rsidRPr="004041A4" w:rsidRDefault="00CD37FF" w:rsidP="00CD37FF">
      <w:pPr>
        <w:tabs>
          <w:tab w:val="left" w:pos="840"/>
        </w:tabs>
        <w:spacing w:line="236" w:lineRule="auto"/>
        <w:jc w:val="both"/>
        <w:rPr>
          <w:sz w:val="20"/>
          <w:szCs w:val="20"/>
        </w:rPr>
      </w:pPr>
      <w:r w:rsidRPr="004041A4">
        <w:rPr>
          <w:rFonts w:eastAsia="Times New Roman"/>
          <w:sz w:val="20"/>
          <w:szCs w:val="20"/>
        </w:rPr>
        <w:t>6.6.</w:t>
      </w:r>
      <w:r w:rsidRPr="004041A4">
        <w:rPr>
          <w:sz w:val="20"/>
          <w:szCs w:val="20"/>
        </w:rPr>
        <w:t xml:space="preserve"> </w:t>
      </w:r>
      <w:r w:rsidRPr="004041A4">
        <w:rPr>
          <w:rFonts w:eastAsia="Times New Roman"/>
          <w:sz w:val="20"/>
          <w:szCs w:val="20"/>
        </w:rPr>
        <w:t>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 Российской Федерации.</w:t>
      </w:r>
    </w:p>
    <w:p w:rsidR="00CD37FF" w:rsidRPr="004041A4" w:rsidRDefault="00CD37FF" w:rsidP="00CD37FF">
      <w:pPr>
        <w:spacing w:line="13" w:lineRule="exact"/>
        <w:jc w:val="both"/>
        <w:rPr>
          <w:sz w:val="20"/>
          <w:szCs w:val="20"/>
        </w:rPr>
      </w:pPr>
    </w:p>
    <w:p w:rsidR="00CD37FF" w:rsidRPr="004041A4" w:rsidRDefault="00CD37FF" w:rsidP="00CD37FF">
      <w:pPr>
        <w:tabs>
          <w:tab w:val="left" w:pos="840"/>
        </w:tabs>
        <w:spacing w:line="233" w:lineRule="auto"/>
        <w:jc w:val="both"/>
        <w:rPr>
          <w:sz w:val="20"/>
          <w:szCs w:val="20"/>
        </w:rPr>
      </w:pPr>
      <w:r w:rsidRPr="004041A4">
        <w:rPr>
          <w:rFonts w:eastAsia="Times New Roman"/>
          <w:sz w:val="20"/>
          <w:szCs w:val="20"/>
        </w:rPr>
        <w:t>6.7.</w:t>
      </w:r>
      <w:r w:rsidRPr="004041A4">
        <w:rPr>
          <w:sz w:val="20"/>
          <w:szCs w:val="20"/>
        </w:rPr>
        <w:t xml:space="preserve"> </w:t>
      </w:r>
      <w:r w:rsidRPr="004041A4">
        <w:rPr>
          <w:rFonts w:eastAsia="Times New Roman"/>
          <w:sz w:val="20"/>
          <w:szCs w:val="20"/>
        </w:rPr>
        <w:t xml:space="preserve">При </w:t>
      </w:r>
      <w:proofErr w:type="spellStart"/>
      <w:r w:rsidRPr="004041A4">
        <w:rPr>
          <w:rFonts w:eastAsia="Times New Roman"/>
          <w:sz w:val="20"/>
          <w:szCs w:val="20"/>
        </w:rPr>
        <w:t>неурегулировании</w:t>
      </w:r>
      <w:proofErr w:type="spellEnd"/>
      <w:r w:rsidRPr="004041A4">
        <w:rPr>
          <w:rFonts w:eastAsia="Times New Roman"/>
          <w:sz w:val="20"/>
          <w:szCs w:val="20"/>
        </w:rPr>
        <w:t xml:space="preserve"> в процессе переговоров спорных вопросов споры разрешаются в суде в порядке, установленном действующим законодательством Российской Федерации.</w:t>
      </w:r>
    </w:p>
    <w:p w:rsidR="00CD37FF" w:rsidRPr="004041A4" w:rsidRDefault="00CD37FF" w:rsidP="00CD37FF">
      <w:pPr>
        <w:spacing w:line="6" w:lineRule="exact"/>
        <w:ind w:firstLine="3261"/>
        <w:rPr>
          <w:sz w:val="20"/>
          <w:szCs w:val="20"/>
        </w:rPr>
      </w:pPr>
    </w:p>
    <w:p w:rsidR="00CD37FF" w:rsidRDefault="00CD37FF" w:rsidP="00CD37FF">
      <w:pPr>
        <w:jc w:val="center"/>
        <w:rPr>
          <w:rFonts w:eastAsia="Times New Roman"/>
          <w:b/>
          <w:bCs/>
          <w:sz w:val="20"/>
          <w:szCs w:val="20"/>
        </w:rPr>
      </w:pPr>
    </w:p>
    <w:p w:rsidR="00CD37FF" w:rsidRPr="004041A4" w:rsidRDefault="00CD37FF" w:rsidP="00CD37FF">
      <w:pPr>
        <w:jc w:val="center"/>
        <w:rPr>
          <w:sz w:val="20"/>
          <w:szCs w:val="20"/>
        </w:rPr>
      </w:pPr>
      <w:r w:rsidRPr="004041A4">
        <w:rPr>
          <w:rFonts w:eastAsia="Times New Roman"/>
          <w:b/>
          <w:bCs/>
          <w:sz w:val="20"/>
          <w:szCs w:val="20"/>
        </w:rPr>
        <w:t>VII. Срок действия Договора</w:t>
      </w:r>
    </w:p>
    <w:p w:rsidR="00CD37FF" w:rsidRPr="004041A4" w:rsidRDefault="00CD37FF" w:rsidP="00CD37FF">
      <w:pPr>
        <w:tabs>
          <w:tab w:val="left" w:pos="426"/>
          <w:tab w:val="left" w:pos="2060"/>
          <w:tab w:val="left" w:pos="3040"/>
          <w:tab w:val="left" w:pos="4040"/>
          <w:tab w:val="left" w:pos="4400"/>
          <w:tab w:val="left" w:pos="5060"/>
          <w:tab w:val="left" w:pos="5500"/>
          <w:tab w:val="left" w:pos="6060"/>
          <w:tab w:val="left" w:pos="6600"/>
          <w:tab w:val="left" w:pos="7860"/>
          <w:tab w:val="left" w:pos="9080"/>
          <w:tab w:val="left" w:pos="9460"/>
          <w:tab w:val="left" w:pos="10560"/>
        </w:tabs>
        <w:jc w:val="both"/>
        <w:rPr>
          <w:sz w:val="20"/>
          <w:szCs w:val="20"/>
        </w:rPr>
      </w:pPr>
      <w:r w:rsidRPr="004041A4">
        <w:rPr>
          <w:rFonts w:eastAsia="Times New Roman"/>
          <w:sz w:val="20"/>
          <w:szCs w:val="20"/>
        </w:rPr>
        <w:t>7.1.</w:t>
      </w:r>
      <w:r w:rsidRPr="004041A4">
        <w:rPr>
          <w:sz w:val="20"/>
          <w:szCs w:val="20"/>
        </w:rPr>
        <w:tab/>
      </w:r>
      <w:r w:rsidRPr="004041A4">
        <w:rPr>
          <w:rFonts w:eastAsia="Times New Roman"/>
          <w:sz w:val="20"/>
          <w:szCs w:val="20"/>
        </w:rPr>
        <w:t>Настоящий</w:t>
      </w:r>
      <w:r w:rsidRPr="004041A4">
        <w:rPr>
          <w:sz w:val="20"/>
          <w:szCs w:val="20"/>
        </w:rPr>
        <w:tab/>
      </w:r>
      <w:r w:rsidRPr="004041A4">
        <w:rPr>
          <w:rFonts w:eastAsia="Times New Roman"/>
          <w:sz w:val="20"/>
          <w:szCs w:val="20"/>
        </w:rPr>
        <w:t>Договор</w:t>
      </w:r>
      <w:r w:rsidRPr="004041A4">
        <w:rPr>
          <w:sz w:val="20"/>
          <w:szCs w:val="20"/>
        </w:rPr>
        <w:tab/>
      </w:r>
      <w:r w:rsidRPr="004041A4">
        <w:rPr>
          <w:rFonts w:eastAsia="Times New Roman"/>
          <w:sz w:val="20"/>
          <w:szCs w:val="20"/>
        </w:rPr>
        <w:t>вступает</w:t>
      </w:r>
      <w:r w:rsidRPr="004041A4">
        <w:rPr>
          <w:sz w:val="20"/>
          <w:szCs w:val="20"/>
        </w:rPr>
        <w:tab/>
      </w:r>
      <w:r w:rsidRPr="004041A4">
        <w:rPr>
          <w:rFonts w:eastAsia="Times New Roman"/>
          <w:sz w:val="20"/>
          <w:szCs w:val="20"/>
        </w:rPr>
        <w:t>в</w:t>
      </w:r>
      <w:r w:rsidRPr="004041A4">
        <w:rPr>
          <w:sz w:val="20"/>
          <w:szCs w:val="20"/>
        </w:rPr>
        <w:tab/>
      </w:r>
      <w:r w:rsidRPr="004041A4">
        <w:rPr>
          <w:rFonts w:eastAsia="Times New Roman"/>
          <w:sz w:val="20"/>
          <w:szCs w:val="20"/>
        </w:rPr>
        <w:t>силу</w:t>
      </w:r>
      <w:r w:rsidRPr="004041A4">
        <w:rPr>
          <w:sz w:val="20"/>
          <w:szCs w:val="20"/>
        </w:rPr>
        <w:tab/>
      </w:r>
      <w:r w:rsidRPr="004041A4">
        <w:rPr>
          <w:rFonts w:eastAsia="Times New Roman"/>
          <w:sz w:val="20"/>
          <w:szCs w:val="20"/>
        </w:rPr>
        <w:t>со</w:t>
      </w:r>
      <w:r w:rsidRPr="004041A4">
        <w:rPr>
          <w:sz w:val="20"/>
          <w:szCs w:val="20"/>
        </w:rPr>
        <w:tab/>
      </w:r>
      <w:r w:rsidRPr="004041A4">
        <w:rPr>
          <w:rFonts w:eastAsia="Times New Roman"/>
          <w:sz w:val="20"/>
          <w:szCs w:val="20"/>
        </w:rPr>
        <w:t>дня</w:t>
      </w:r>
      <w:r w:rsidRPr="004041A4">
        <w:rPr>
          <w:sz w:val="20"/>
          <w:szCs w:val="20"/>
        </w:rPr>
        <w:tab/>
      </w:r>
      <w:r w:rsidRPr="004041A4">
        <w:rPr>
          <w:rFonts w:eastAsia="Times New Roman"/>
          <w:sz w:val="20"/>
          <w:szCs w:val="20"/>
        </w:rPr>
        <w:t>его</w:t>
      </w:r>
      <w:r w:rsidRPr="004041A4">
        <w:rPr>
          <w:sz w:val="20"/>
          <w:szCs w:val="20"/>
        </w:rPr>
        <w:tab/>
      </w:r>
      <w:r w:rsidRPr="004041A4">
        <w:rPr>
          <w:rFonts w:eastAsia="Times New Roman"/>
          <w:sz w:val="20"/>
          <w:szCs w:val="20"/>
        </w:rPr>
        <w:t>заключения</w:t>
      </w:r>
      <w:r w:rsidRPr="004041A4">
        <w:rPr>
          <w:sz w:val="20"/>
          <w:szCs w:val="20"/>
        </w:rPr>
        <w:tab/>
      </w:r>
      <w:r w:rsidRPr="004041A4">
        <w:rPr>
          <w:rFonts w:eastAsia="Times New Roman"/>
          <w:sz w:val="20"/>
          <w:szCs w:val="20"/>
        </w:rPr>
        <w:t>Сторонами</w:t>
      </w:r>
      <w:r w:rsidRPr="004041A4">
        <w:rPr>
          <w:sz w:val="20"/>
          <w:szCs w:val="20"/>
        </w:rPr>
        <w:tab/>
      </w:r>
      <w:r w:rsidRPr="004041A4">
        <w:rPr>
          <w:rFonts w:eastAsia="Times New Roman"/>
          <w:sz w:val="20"/>
          <w:szCs w:val="20"/>
        </w:rPr>
        <w:t>и</w:t>
      </w:r>
      <w:r w:rsidRPr="004041A4">
        <w:rPr>
          <w:sz w:val="20"/>
          <w:szCs w:val="20"/>
        </w:rPr>
        <w:t xml:space="preserve"> </w:t>
      </w:r>
      <w:r w:rsidRPr="004041A4">
        <w:rPr>
          <w:rFonts w:eastAsia="Times New Roman"/>
          <w:sz w:val="20"/>
          <w:szCs w:val="20"/>
        </w:rPr>
        <w:t>действует</w:t>
      </w:r>
      <w:r w:rsidRPr="004041A4">
        <w:rPr>
          <w:sz w:val="20"/>
          <w:szCs w:val="20"/>
        </w:rPr>
        <w:t xml:space="preserve"> </w:t>
      </w:r>
      <w:proofErr w:type="gramStart"/>
      <w:r w:rsidRPr="004041A4">
        <w:rPr>
          <w:rFonts w:eastAsia="Times New Roman"/>
          <w:sz w:val="20"/>
          <w:szCs w:val="20"/>
        </w:rPr>
        <w:t>до</w:t>
      </w:r>
      <w:proofErr w:type="gramEnd"/>
      <w:r w:rsidRPr="004041A4">
        <w:rPr>
          <w:sz w:val="20"/>
          <w:szCs w:val="20"/>
        </w:rPr>
        <w:t xml:space="preserve"> </w:t>
      </w:r>
      <w:r w:rsidRPr="004041A4">
        <w:rPr>
          <w:rFonts w:eastAsia="Times New Roman"/>
          <w:sz w:val="20"/>
          <w:szCs w:val="20"/>
        </w:rPr>
        <w:t xml:space="preserve">________________________________________, а </w:t>
      </w:r>
      <w:proofErr w:type="gramStart"/>
      <w:r w:rsidRPr="004041A4">
        <w:rPr>
          <w:rFonts w:eastAsia="Times New Roman"/>
          <w:sz w:val="20"/>
          <w:szCs w:val="20"/>
        </w:rPr>
        <w:t>в</w:t>
      </w:r>
      <w:proofErr w:type="gramEnd"/>
      <w:r w:rsidRPr="004041A4">
        <w:rPr>
          <w:rFonts w:eastAsia="Times New Roman"/>
          <w:sz w:val="20"/>
          <w:szCs w:val="20"/>
        </w:rPr>
        <w:t xml:space="preserve"> части оплаты до полного исполнения обязательств.</w:t>
      </w:r>
    </w:p>
    <w:p w:rsidR="00CD37FF" w:rsidRPr="004041A4" w:rsidRDefault="00CD37FF" w:rsidP="00CD37FF">
      <w:pPr>
        <w:spacing w:line="5" w:lineRule="exact"/>
        <w:ind w:firstLine="3261"/>
        <w:rPr>
          <w:sz w:val="20"/>
          <w:szCs w:val="20"/>
        </w:rPr>
      </w:pPr>
    </w:p>
    <w:p w:rsidR="00CD37FF" w:rsidRDefault="00CD37FF" w:rsidP="00CD37FF">
      <w:pPr>
        <w:jc w:val="center"/>
        <w:rPr>
          <w:rFonts w:eastAsia="Times New Roman"/>
          <w:b/>
          <w:bCs/>
          <w:sz w:val="20"/>
          <w:szCs w:val="20"/>
        </w:rPr>
      </w:pPr>
    </w:p>
    <w:p w:rsidR="00CD37FF" w:rsidRPr="004041A4" w:rsidRDefault="00CD37FF" w:rsidP="00CD37FF">
      <w:pPr>
        <w:jc w:val="center"/>
        <w:rPr>
          <w:sz w:val="20"/>
          <w:szCs w:val="20"/>
        </w:rPr>
      </w:pPr>
      <w:r w:rsidRPr="004041A4">
        <w:rPr>
          <w:rFonts w:eastAsia="Times New Roman"/>
          <w:b/>
          <w:bCs/>
          <w:sz w:val="20"/>
          <w:szCs w:val="20"/>
        </w:rPr>
        <w:t>VIII. Заключительные положения</w:t>
      </w:r>
    </w:p>
    <w:p w:rsidR="00CD37FF" w:rsidRPr="004041A4" w:rsidRDefault="00CD37FF" w:rsidP="00CD37FF">
      <w:pPr>
        <w:spacing w:line="4" w:lineRule="exact"/>
        <w:ind w:firstLine="3261"/>
        <w:rPr>
          <w:sz w:val="20"/>
          <w:szCs w:val="20"/>
        </w:rPr>
      </w:pPr>
    </w:p>
    <w:p w:rsidR="00CD37FF" w:rsidRPr="004041A4" w:rsidRDefault="00CD37FF" w:rsidP="00CD37FF">
      <w:pPr>
        <w:tabs>
          <w:tab w:val="left" w:pos="426"/>
        </w:tabs>
        <w:spacing w:line="234" w:lineRule="auto"/>
        <w:ind w:right="20"/>
        <w:jc w:val="both"/>
        <w:rPr>
          <w:sz w:val="20"/>
          <w:szCs w:val="20"/>
        </w:rPr>
      </w:pPr>
      <w:r w:rsidRPr="004041A4">
        <w:rPr>
          <w:rFonts w:eastAsia="Times New Roman"/>
          <w:sz w:val="20"/>
          <w:szCs w:val="20"/>
        </w:rPr>
        <w:t>8.1.</w:t>
      </w:r>
      <w:r w:rsidRPr="004041A4">
        <w:rPr>
          <w:sz w:val="20"/>
          <w:szCs w:val="20"/>
        </w:rPr>
        <w:tab/>
      </w:r>
      <w:r w:rsidRPr="004041A4">
        <w:rPr>
          <w:rFonts w:eastAsia="Times New Roman"/>
          <w:sz w:val="20"/>
          <w:szCs w:val="20"/>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CD37FF" w:rsidRPr="004041A4" w:rsidRDefault="00CD37FF" w:rsidP="00CD37FF">
      <w:pPr>
        <w:tabs>
          <w:tab w:val="left" w:pos="426"/>
        </w:tabs>
        <w:spacing w:line="13" w:lineRule="exact"/>
        <w:rPr>
          <w:sz w:val="20"/>
          <w:szCs w:val="20"/>
        </w:rPr>
      </w:pPr>
    </w:p>
    <w:p w:rsidR="00CD37FF" w:rsidRPr="004041A4" w:rsidRDefault="00CD37FF" w:rsidP="00CD37FF">
      <w:pPr>
        <w:tabs>
          <w:tab w:val="left" w:pos="426"/>
        </w:tabs>
        <w:spacing w:line="234" w:lineRule="auto"/>
        <w:jc w:val="both"/>
        <w:rPr>
          <w:rFonts w:eastAsia="Times New Roman"/>
          <w:sz w:val="20"/>
          <w:szCs w:val="20"/>
        </w:rPr>
      </w:pPr>
      <w:r w:rsidRPr="004041A4">
        <w:rPr>
          <w:rFonts w:eastAsia="Times New Roman"/>
          <w:sz w:val="20"/>
          <w:szCs w:val="20"/>
        </w:rPr>
        <w:t>8.2.</w:t>
      </w:r>
      <w:r w:rsidRPr="004041A4">
        <w:rPr>
          <w:sz w:val="20"/>
          <w:szCs w:val="20"/>
        </w:rPr>
        <w:tab/>
      </w:r>
      <w:r w:rsidRPr="004041A4">
        <w:rPr>
          <w:rFonts w:eastAsia="Times New Roman"/>
          <w:sz w:val="20"/>
          <w:szCs w:val="20"/>
        </w:rPr>
        <w:t>Настоящий Договор составлен в 2 экземплярах, по одному для каждой из Сторон. Все экземпляры имеют одинаковую юридическую силу.</w:t>
      </w:r>
    </w:p>
    <w:p w:rsidR="00CD37FF" w:rsidRPr="004041A4" w:rsidRDefault="00CD37FF" w:rsidP="00CD37FF">
      <w:pPr>
        <w:tabs>
          <w:tab w:val="left" w:pos="426"/>
        </w:tabs>
        <w:spacing w:line="234" w:lineRule="auto"/>
        <w:ind w:left="860" w:hanging="424"/>
        <w:jc w:val="both"/>
        <w:rPr>
          <w:sz w:val="20"/>
          <w:szCs w:val="20"/>
        </w:rPr>
      </w:pPr>
    </w:p>
    <w:p w:rsidR="00CD37FF" w:rsidRPr="004041A4" w:rsidRDefault="00CD37FF" w:rsidP="00CD37FF">
      <w:pPr>
        <w:spacing w:line="6" w:lineRule="exact"/>
        <w:rPr>
          <w:sz w:val="20"/>
          <w:szCs w:val="20"/>
        </w:rPr>
      </w:pPr>
    </w:p>
    <w:p w:rsidR="00CD37FF" w:rsidRDefault="00CD37FF" w:rsidP="00CD37FF">
      <w:pPr>
        <w:ind w:right="100"/>
        <w:jc w:val="right"/>
        <w:rPr>
          <w:rFonts w:eastAsia="Times New Roman"/>
          <w:sz w:val="20"/>
          <w:szCs w:val="20"/>
        </w:rPr>
      </w:pPr>
    </w:p>
    <w:p w:rsidR="00CD37FF" w:rsidRDefault="00CD37FF" w:rsidP="00CD37FF">
      <w:pPr>
        <w:ind w:right="100"/>
        <w:jc w:val="right"/>
        <w:rPr>
          <w:rFonts w:eastAsia="Times New Roman"/>
          <w:sz w:val="20"/>
          <w:szCs w:val="20"/>
        </w:rPr>
      </w:pPr>
    </w:p>
    <w:p w:rsidR="00CD37FF" w:rsidRPr="004041A4" w:rsidRDefault="00CD37FF" w:rsidP="00CD37FF">
      <w:pPr>
        <w:ind w:right="100"/>
        <w:jc w:val="right"/>
        <w:rPr>
          <w:rFonts w:eastAsia="Times New Roman"/>
          <w:sz w:val="20"/>
          <w:szCs w:val="20"/>
        </w:rPr>
      </w:pPr>
    </w:p>
    <w:tbl>
      <w:tblPr>
        <w:tblW w:w="10620" w:type="dxa"/>
        <w:tblLayout w:type="fixed"/>
        <w:tblCellMar>
          <w:left w:w="0" w:type="dxa"/>
          <w:right w:w="0" w:type="dxa"/>
        </w:tblCellMar>
        <w:tblLook w:val="04A0" w:firstRow="1" w:lastRow="0" w:firstColumn="1" w:lastColumn="0" w:noHBand="0" w:noVBand="1"/>
      </w:tblPr>
      <w:tblGrid>
        <w:gridCol w:w="5720"/>
        <w:gridCol w:w="2080"/>
        <w:gridCol w:w="2800"/>
        <w:gridCol w:w="20"/>
      </w:tblGrid>
      <w:tr w:rsidR="00CD37FF" w:rsidRPr="00E84506" w:rsidTr="008A5103">
        <w:trPr>
          <w:trHeight w:val="230"/>
        </w:trPr>
        <w:tc>
          <w:tcPr>
            <w:tcW w:w="7800" w:type="dxa"/>
            <w:gridSpan w:val="2"/>
            <w:vAlign w:val="bottom"/>
          </w:tcPr>
          <w:p w:rsidR="00CD37FF" w:rsidRPr="00E84506" w:rsidRDefault="00CD37FF" w:rsidP="008A5103">
            <w:pPr>
              <w:ind w:left="3980"/>
              <w:rPr>
                <w:sz w:val="20"/>
                <w:szCs w:val="20"/>
              </w:rPr>
            </w:pPr>
            <w:r w:rsidRPr="00E84506">
              <w:rPr>
                <w:rFonts w:eastAsia="Times New Roman"/>
                <w:b/>
                <w:bCs/>
                <w:sz w:val="20"/>
                <w:szCs w:val="20"/>
              </w:rPr>
              <w:t>IX. Адреса и реквизиты сторон</w:t>
            </w:r>
          </w:p>
        </w:tc>
        <w:tc>
          <w:tcPr>
            <w:tcW w:w="2800" w:type="dxa"/>
            <w:vAlign w:val="bottom"/>
          </w:tcPr>
          <w:p w:rsidR="00CD37FF" w:rsidRPr="00E84506" w:rsidRDefault="00CD37FF" w:rsidP="008A5103">
            <w:pPr>
              <w:rPr>
                <w:sz w:val="20"/>
                <w:szCs w:val="20"/>
              </w:rPr>
            </w:pPr>
          </w:p>
        </w:tc>
        <w:tc>
          <w:tcPr>
            <w:tcW w:w="20" w:type="dxa"/>
            <w:vAlign w:val="bottom"/>
          </w:tcPr>
          <w:p w:rsidR="00CD37FF" w:rsidRPr="00E84506" w:rsidRDefault="00CD37FF" w:rsidP="008A5103">
            <w:pPr>
              <w:rPr>
                <w:sz w:val="20"/>
                <w:szCs w:val="20"/>
              </w:rPr>
            </w:pPr>
          </w:p>
        </w:tc>
      </w:tr>
      <w:tr w:rsidR="00CD37FF" w:rsidRPr="00E84506" w:rsidTr="008A5103">
        <w:trPr>
          <w:trHeight w:val="458"/>
        </w:trPr>
        <w:tc>
          <w:tcPr>
            <w:tcW w:w="5720" w:type="dxa"/>
            <w:vAlign w:val="bottom"/>
          </w:tcPr>
          <w:p w:rsidR="00CD37FF" w:rsidRPr="00E84506" w:rsidRDefault="00CD37FF" w:rsidP="008A5103">
            <w:pPr>
              <w:ind w:left="1840"/>
              <w:rPr>
                <w:sz w:val="20"/>
                <w:szCs w:val="20"/>
              </w:rPr>
            </w:pPr>
            <w:r w:rsidRPr="00E84506">
              <w:rPr>
                <w:rFonts w:eastAsia="Times New Roman"/>
                <w:b/>
                <w:bCs/>
                <w:sz w:val="20"/>
                <w:szCs w:val="20"/>
              </w:rPr>
              <w:t>ИСПОЛНИТЕЛЬ</w:t>
            </w:r>
          </w:p>
        </w:tc>
        <w:tc>
          <w:tcPr>
            <w:tcW w:w="2080" w:type="dxa"/>
            <w:vAlign w:val="bottom"/>
          </w:tcPr>
          <w:p w:rsidR="00CD37FF" w:rsidRPr="00E84506" w:rsidRDefault="00CD37FF" w:rsidP="008A5103">
            <w:pPr>
              <w:rPr>
                <w:sz w:val="20"/>
                <w:szCs w:val="20"/>
              </w:rPr>
            </w:pPr>
          </w:p>
        </w:tc>
        <w:tc>
          <w:tcPr>
            <w:tcW w:w="2800" w:type="dxa"/>
            <w:vAlign w:val="bottom"/>
          </w:tcPr>
          <w:p w:rsidR="00CD37FF" w:rsidRPr="00E84506" w:rsidRDefault="00CD37FF" w:rsidP="008A5103">
            <w:pPr>
              <w:ind w:right="1420"/>
              <w:jc w:val="center"/>
              <w:rPr>
                <w:sz w:val="20"/>
                <w:szCs w:val="20"/>
              </w:rPr>
            </w:pPr>
            <w:r w:rsidRPr="00E84506">
              <w:rPr>
                <w:rFonts w:eastAsia="Times New Roman"/>
                <w:b/>
                <w:bCs/>
                <w:w w:val="98"/>
                <w:sz w:val="20"/>
                <w:szCs w:val="20"/>
              </w:rPr>
              <w:t>ЗАКАЗЧИК</w:t>
            </w:r>
          </w:p>
        </w:tc>
        <w:tc>
          <w:tcPr>
            <w:tcW w:w="20" w:type="dxa"/>
            <w:vAlign w:val="bottom"/>
          </w:tcPr>
          <w:p w:rsidR="00CD37FF" w:rsidRPr="00E84506" w:rsidRDefault="00CD37FF" w:rsidP="008A5103">
            <w:pPr>
              <w:rPr>
                <w:sz w:val="20"/>
                <w:szCs w:val="20"/>
              </w:rPr>
            </w:pPr>
          </w:p>
        </w:tc>
      </w:tr>
      <w:tr w:rsidR="00CD37FF" w:rsidRPr="00E84506" w:rsidTr="008A5103">
        <w:trPr>
          <w:trHeight w:val="226"/>
        </w:trPr>
        <w:tc>
          <w:tcPr>
            <w:tcW w:w="5720" w:type="dxa"/>
            <w:vAlign w:val="bottom"/>
          </w:tcPr>
          <w:p w:rsidR="00CD37FF" w:rsidRPr="00E84506" w:rsidRDefault="00CD37FF" w:rsidP="008A5103">
            <w:pPr>
              <w:spacing w:line="226" w:lineRule="exact"/>
              <w:rPr>
                <w:sz w:val="20"/>
                <w:szCs w:val="20"/>
              </w:rPr>
            </w:pPr>
            <w:r w:rsidRPr="00E84506">
              <w:rPr>
                <w:rFonts w:eastAsia="Times New Roman"/>
                <w:sz w:val="20"/>
                <w:szCs w:val="20"/>
              </w:rPr>
              <w:t>Муниципальное общеобразовательное автономное</w:t>
            </w:r>
          </w:p>
        </w:tc>
        <w:tc>
          <w:tcPr>
            <w:tcW w:w="2080" w:type="dxa"/>
            <w:vAlign w:val="bottom"/>
          </w:tcPr>
          <w:p w:rsidR="00CD37FF" w:rsidRPr="00E84506" w:rsidRDefault="00CD37FF" w:rsidP="008A5103">
            <w:pPr>
              <w:rPr>
                <w:sz w:val="20"/>
                <w:szCs w:val="20"/>
              </w:rPr>
            </w:pPr>
          </w:p>
        </w:tc>
        <w:tc>
          <w:tcPr>
            <w:tcW w:w="2800" w:type="dxa"/>
            <w:vAlign w:val="bottom"/>
          </w:tcPr>
          <w:p w:rsidR="00CD37FF" w:rsidRPr="00E84506" w:rsidRDefault="00CD37FF" w:rsidP="008A5103">
            <w:pPr>
              <w:rPr>
                <w:sz w:val="20"/>
                <w:szCs w:val="20"/>
              </w:rPr>
            </w:pPr>
          </w:p>
        </w:tc>
        <w:tc>
          <w:tcPr>
            <w:tcW w:w="20" w:type="dxa"/>
            <w:vAlign w:val="bottom"/>
          </w:tcPr>
          <w:p w:rsidR="00CD37FF" w:rsidRPr="00E84506" w:rsidRDefault="00CD37FF" w:rsidP="008A5103">
            <w:pPr>
              <w:rPr>
                <w:sz w:val="20"/>
                <w:szCs w:val="20"/>
              </w:rPr>
            </w:pPr>
          </w:p>
        </w:tc>
      </w:tr>
      <w:tr w:rsidR="00CD37FF" w:rsidRPr="00E84506" w:rsidTr="008A5103">
        <w:trPr>
          <w:trHeight w:val="230"/>
        </w:trPr>
        <w:tc>
          <w:tcPr>
            <w:tcW w:w="5720" w:type="dxa"/>
            <w:vAlign w:val="bottom"/>
          </w:tcPr>
          <w:p w:rsidR="00CD37FF" w:rsidRPr="00E84506" w:rsidRDefault="00CD37FF" w:rsidP="008A5103">
            <w:pPr>
              <w:rPr>
                <w:sz w:val="20"/>
                <w:szCs w:val="20"/>
              </w:rPr>
            </w:pPr>
            <w:r w:rsidRPr="00E84506">
              <w:rPr>
                <w:rFonts w:eastAsia="Times New Roman"/>
                <w:sz w:val="20"/>
                <w:szCs w:val="20"/>
              </w:rPr>
              <w:t>учреждение города Бузулука «</w:t>
            </w:r>
            <w:proofErr w:type="gramStart"/>
            <w:r w:rsidRPr="00E84506">
              <w:rPr>
                <w:rFonts w:eastAsia="Times New Roman"/>
                <w:sz w:val="20"/>
                <w:szCs w:val="20"/>
              </w:rPr>
              <w:t>Средняя</w:t>
            </w:r>
            <w:proofErr w:type="gramEnd"/>
            <w:r w:rsidRPr="00E84506">
              <w:rPr>
                <w:rFonts w:eastAsia="Times New Roman"/>
                <w:sz w:val="20"/>
                <w:szCs w:val="20"/>
              </w:rPr>
              <w:t xml:space="preserve"> общеобразовательная</w:t>
            </w:r>
          </w:p>
        </w:tc>
        <w:tc>
          <w:tcPr>
            <w:tcW w:w="4880" w:type="dxa"/>
            <w:gridSpan w:val="2"/>
            <w:vMerge w:val="restart"/>
            <w:vAlign w:val="bottom"/>
          </w:tcPr>
          <w:p w:rsidR="00CD37FF" w:rsidRPr="00E84506" w:rsidRDefault="00CD37FF" w:rsidP="008A5103">
            <w:pPr>
              <w:ind w:left="92"/>
              <w:rPr>
                <w:sz w:val="20"/>
                <w:szCs w:val="20"/>
              </w:rPr>
            </w:pPr>
            <w:r w:rsidRPr="00E84506">
              <w:rPr>
                <w:rFonts w:eastAsia="Times New Roman"/>
                <w:sz w:val="20"/>
                <w:szCs w:val="20"/>
              </w:rPr>
              <w:t>___________________________________________</w:t>
            </w:r>
          </w:p>
        </w:tc>
        <w:tc>
          <w:tcPr>
            <w:tcW w:w="20" w:type="dxa"/>
            <w:vAlign w:val="bottom"/>
          </w:tcPr>
          <w:p w:rsidR="00CD37FF" w:rsidRPr="00E84506" w:rsidRDefault="00CD37FF" w:rsidP="008A5103">
            <w:pPr>
              <w:rPr>
                <w:sz w:val="20"/>
                <w:szCs w:val="20"/>
              </w:rPr>
            </w:pPr>
          </w:p>
        </w:tc>
      </w:tr>
      <w:tr w:rsidR="00CD37FF" w:rsidRPr="00E84506" w:rsidTr="008A5103">
        <w:trPr>
          <w:trHeight w:val="55"/>
        </w:trPr>
        <w:tc>
          <w:tcPr>
            <w:tcW w:w="5720" w:type="dxa"/>
            <w:vMerge w:val="restart"/>
            <w:vAlign w:val="bottom"/>
          </w:tcPr>
          <w:p w:rsidR="00CD37FF" w:rsidRPr="00E84506" w:rsidRDefault="00CD37FF" w:rsidP="008A5103">
            <w:pPr>
              <w:rPr>
                <w:sz w:val="20"/>
                <w:szCs w:val="20"/>
              </w:rPr>
            </w:pPr>
            <w:r w:rsidRPr="00E84506">
              <w:rPr>
                <w:rFonts w:eastAsia="Times New Roman"/>
                <w:sz w:val="20"/>
                <w:szCs w:val="20"/>
              </w:rPr>
              <w:t>школа №1</w:t>
            </w:r>
            <w:bookmarkStart w:id="0" w:name="_GoBack"/>
            <w:bookmarkEnd w:id="0"/>
            <w:r w:rsidRPr="00E84506">
              <w:rPr>
                <w:rFonts w:eastAsia="Times New Roman"/>
                <w:sz w:val="20"/>
                <w:szCs w:val="20"/>
              </w:rPr>
              <w:t>2»</w:t>
            </w:r>
          </w:p>
        </w:tc>
        <w:tc>
          <w:tcPr>
            <w:tcW w:w="4880" w:type="dxa"/>
            <w:gridSpan w:val="2"/>
            <w:vMerge/>
            <w:vAlign w:val="bottom"/>
          </w:tcPr>
          <w:p w:rsidR="00CD37FF" w:rsidRPr="00E84506" w:rsidRDefault="00CD37FF" w:rsidP="008A5103">
            <w:pPr>
              <w:ind w:left="92"/>
              <w:rPr>
                <w:sz w:val="20"/>
                <w:szCs w:val="20"/>
              </w:rPr>
            </w:pPr>
          </w:p>
        </w:tc>
        <w:tc>
          <w:tcPr>
            <w:tcW w:w="20" w:type="dxa"/>
            <w:vAlign w:val="bottom"/>
          </w:tcPr>
          <w:p w:rsidR="00CD37FF" w:rsidRPr="00E84506" w:rsidRDefault="00CD37FF" w:rsidP="008A5103">
            <w:pPr>
              <w:rPr>
                <w:sz w:val="20"/>
                <w:szCs w:val="20"/>
              </w:rPr>
            </w:pPr>
          </w:p>
        </w:tc>
      </w:tr>
      <w:tr w:rsidR="00CD37FF" w:rsidRPr="00E84506" w:rsidTr="008A5103">
        <w:trPr>
          <w:trHeight w:val="175"/>
        </w:trPr>
        <w:tc>
          <w:tcPr>
            <w:tcW w:w="5720" w:type="dxa"/>
            <w:vMerge/>
            <w:vAlign w:val="bottom"/>
          </w:tcPr>
          <w:p w:rsidR="00CD37FF" w:rsidRPr="00E84506" w:rsidRDefault="00CD37FF" w:rsidP="008A5103">
            <w:pPr>
              <w:rPr>
                <w:sz w:val="20"/>
                <w:szCs w:val="20"/>
              </w:rPr>
            </w:pPr>
          </w:p>
        </w:tc>
        <w:tc>
          <w:tcPr>
            <w:tcW w:w="2080" w:type="dxa"/>
            <w:vAlign w:val="bottom"/>
          </w:tcPr>
          <w:p w:rsidR="00CD37FF" w:rsidRPr="00E84506" w:rsidRDefault="00CD37FF" w:rsidP="008A5103">
            <w:pPr>
              <w:ind w:left="92"/>
              <w:rPr>
                <w:sz w:val="20"/>
                <w:szCs w:val="20"/>
              </w:rPr>
            </w:pPr>
          </w:p>
        </w:tc>
        <w:tc>
          <w:tcPr>
            <w:tcW w:w="2800" w:type="dxa"/>
            <w:vAlign w:val="bottom"/>
          </w:tcPr>
          <w:p w:rsidR="00CD37FF" w:rsidRPr="00E84506" w:rsidRDefault="00CD37FF" w:rsidP="008A5103">
            <w:pPr>
              <w:ind w:left="92"/>
              <w:rPr>
                <w:sz w:val="20"/>
                <w:szCs w:val="20"/>
              </w:rPr>
            </w:pPr>
          </w:p>
        </w:tc>
        <w:tc>
          <w:tcPr>
            <w:tcW w:w="20" w:type="dxa"/>
            <w:vAlign w:val="bottom"/>
          </w:tcPr>
          <w:p w:rsidR="00CD37FF" w:rsidRPr="00E84506" w:rsidRDefault="00CD37FF" w:rsidP="008A5103">
            <w:pPr>
              <w:rPr>
                <w:sz w:val="20"/>
                <w:szCs w:val="20"/>
              </w:rPr>
            </w:pPr>
          </w:p>
        </w:tc>
      </w:tr>
      <w:tr w:rsidR="00CD37FF" w:rsidRPr="00E84506" w:rsidTr="008A5103">
        <w:trPr>
          <w:trHeight w:val="230"/>
        </w:trPr>
        <w:tc>
          <w:tcPr>
            <w:tcW w:w="5720" w:type="dxa"/>
            <w:vAlign w:val="bottom"/>
          </w:tcPr>
          <w:p w:rsidR="00CD37FF" w:rsidRPr="00E84506" w:rsidRDefault="00CD37FF" w:rsidP="008A5103">
            <w:pPr>
              <w:rPr>
                <w:sz w:val="20"/>
                <w:szCs w:val="20"/>
              </w:rPr>
            </w:pPr>
            <w:r w:rsidRPr="00E84506">
              <w:rPr>
                <w:rFonts w:eastAsia="Times New Roman"/>
                <w:sz w:val="20"/>
                <w:szCs w:val="20"/>
              </w:rPr>
              <w:t>Юридический адрес: 461043, Оренбургская область, город</w:t>
            </w:r>
          </w:p>
        </w:tc>
        <w:tc>
          <w:tcPr>
            <w:tcW w:w="4880" w:type="dxa"/>
            <w:gridSpan w:val="2"/>
            <w:vAlign w:val="bottom"/>
          </w:tcPr>
          <w:p w:rsidR="00CD37FF" w:rsidRPr="00E84506" w:rsidRDefault="00CD37FF" w:rsidP="008A5103">
            <w:pPr>
              <w:ind w:left="92"/>
              <w:jc w:val="center"/>
              <w:rPr>
                <w:sz w:val="20"/>
                <w:szCs w:val="20"/>
              </w:rPr>
            </w:pPr>
            <w:proofErr w:type="gramStart"/>
            <w:r w:rsidRPr="00E84506">
              <w:rPr>
                <w:rFonts w:eastAsia="Times New Roman"/>
                <w:w w:val="99"/>
                <w:sz w:val="20"/>
                <w:szCs w:val="20"/>
              </w:rPr>
              <w:t>(Фамилия Имя Отчество родителя (законного представителя)</w:t>
            </w:r>
            <w:proofErr w:type="gramEnd"/>
          </w:p>
        </w:tc>
        <w:tc>
          <w:tcPr>
            <w:tcW w:w="20" w:type="dxa"/>
            <w:vAlign w:val="bottom"/>
          </w:tcPr>
          <w:p w:rsidR="00CD37FF" w:rsidRPr="00E84506" w:rsidRDefault="00CD37FF" w:rsidP="008A5103">
            <w:pPr>
              <w:rPr>
                <w:sz w:val="20"/>
                <w:szCs w:val="20"/>
              </w:rPr>
            </w:pPr>
          </w:p>
        </w:tc>
      </w:tr>
      <w:tr w:rsidR="00CD37FF" w:rsidRPr="00E84506" w:rsidTr="008A5103">
        <w:trPr>
          <w:trHeight w:val="230"/>
        </w:trPr>
        <w:tc>
          <w:tcPr>
            <w:tcW w:w="5720" w:type="dxa"/>
            <w:vAlign w:val="bottom"/>
          </w:tcPr>
          <w:p w:rsidR="00CD37FF" w:rsidRPr="00E84506" w:rsidRDefault="00CD37FF" w:rsidP="008A5103">
            <w:pPr>
              <w:rPr>
                <w:sz w:val="20"/>
                <w:szCs w:val="20"/>
              </w:rPr>
            </w:pPr>
            <w:r w:rsidRPr="00E84506">
              <w:rPr>
                <w:rFonts w:eastAsia="Times New Roman"/>
                <w:sz w:val="20"/>
                <w:szCs w:val="20"/>
              </w:rPr>
              <w:t>Бузулук, улица Лизы Чайкиной, 3</w:t>
            </w:r>
          </w:p>
        </w:tc>
        <w:tc>
          <w:tcPr>
            <w:tcW w:w="2080" w:type="dxa"/>
            <w:vAlign w:val="bottom"/>
          </w:tcPr>
          <w:p w:rsidR="00CD37FF" w:rsidRPr="00E84506" w:rsidRDefault="00CD37FF" w:rsidP="008A5103">
            <w:pPr>
              <w:ind w:left="92"/>
              <w:rPr>
                <w:sz w:val="20"/>
                <w:szCs w:val="20"/>
              </w:rPr>
            </w:pPr>
          </w:p>
        </w:tc>
        <w:tc>
          <w:tcPr>
            <w:tcW w:w="2800" w:type="dxa"/>
            <w:vAlign w:val="bottom"/>
          </w:tcPr>
          <w:p w:rsidR="00CD37FF" w:rsidRPr="00E84506" w:rsidRDefault="00CD37FF" w:rsidP="008A5103">
            <w:pPr>
              <w:ind w:left="92"/>
              <w:rPr>
                <w:sz w:val="20"/>
                <w:szCs w:val="20"/>
              </w:rPr>
            </w:pPr>
          </w:p>
        </w:tc>
        <w:tc>
          <w:tcPr>
            <w:tcW w:w="20" w:type="dxa"/>
            <w:vAlign w:val="bottom"/>
          </w:tcPr>
          <w:p w:rsidR="00CD37FF" w:rsidRPr="00E84506" w:rsidRDefault="00CD37FF" w:rsidP="008A5103">
            <w:pPr>
              <w:rPr>
                <w:sz w:val="20"/>
                <w:szCs w:val="20"/>
              </w:rPr>
            </w:pPr>
          </w:p>
        </w:tc>
      </w:tr>
      <w:tr w:rsidR="00CD37FF" w:rsidRPr="00E84506" w:rsidTr="008A5103">
        <w:trPr>
          <w:trHeight w:val="228"/>
        </w:trPr>
        <w:tc>
          <w:tcPr>
            <w:tcW w:w="5720" w:type="dxa"/>
            <w:vAlign w:val="bottom"/>
          </w:tcPr>
          <w:p w:rsidR="00CD37FF" w:rsidRPr="00E84506" w:rsidRDefault="00CD37FF" w:rsidP="008A5103">
            <w:pPr>
              <w:spacing w:line="228" w:lineRule="exact"/>
              <w:rPr>
                <w:sz w:val="20"/>
                <w:szCs w:val="20"/>
              </w:rPr>
            </w:pPr>
            <w:r w:rsidRPr="00E84506">
              <w:rPr>
                <w:rFonts w:eastAsia="Times New Roman"/>
                <w:sz w:val="20"/>
                <w:szCs w:val="20"/>
              </w:rPr>
              <w:t>ИНН/КПП 5603009676/560301001</w:t>
            </w:r>
          </w:p>
        </w:tc>
        <w:tc>
          <w:tcPr>
            <w:tcW w:w="4880" w:type="dxa"/>
            <w:gridSpan w:val="2"/>
            <w:vAlign w:val="bottom"/>
          </w:tcPr>
          <w:p w:rsidR="00CD37FF" w:rsidRPr="00E84506" w:rsidRDefault="00CD37FF" w:rsidP="008A5103">
            <w:pPr>
              <w:spacing w:line="228" w:lineRule="exact"/>
              <w:ind w:left="92"/>
              <w:rPr>
                <w:sz w:val="20"/>
                <w:szCs w:val="20"/>
              </w:rPr>
            </w:pPr>
            <w:r w:rsidRPr="00E84506">
              <w:rPr>
                <w:rFonts w:eastAsia="Times New Roman"/>
                <w:sz w:val="20"/>
                <w:szCs w:val="20"/>
              </w:rPr>
              <w:t>Паспорт серия _______ № _______________</w:t>
            </w:r>
          </w:p>
        </w:tc>
        <w:tc>
          <w:tcPr>
            <w:tcW w:w="20" w:type="dxa"/>
            <w:vAlign w:val="bottom"/>
          </w:tcPr>
          <w:p w:rsidR="00CD37FF" w:rsidRPr="00E84506" w:rsidRDefault="00CD37FF" w:rsidP="008A5103">
            <w:pPr>
              <w:rPr>
                <w:sz w:val="20"/>
                <w:szCs w:val="20"/>
              </w:rPr>
            </w:pPr>
          </w:p>
        </w:tc>
      </w:tr>
      <w:tr w:rsidR="00CD37FF" w:rsidRPr="00E84506" w:rsidTr="008A5103">
        <w:trPr>
          <w:trHeight w:val="230"/>
        </w:trPr>
        <w:tc>
          <w:tcPr>
            <w:tcW w:w="5720" w:type="dxa"/>
            <w:vAlign w:val="bottom"/>
          </w:tcPr>
          <w:p w:rsidR="00CD37FF" w:rsidRPr="00E84506" w:rsidRDefault="00CD37FF" w:rsidP="008A5103">
            <w:pPr>
              <w:rPr>
                <w:sz w:val="20"/>
                <w:szCs w:val="20"/>
              </w:rPr>
            </w:pPr>
            <w:r w:rsidRPr="00E84506">
              <w:rPr>
                <w:rFonts w:eastAsia="Times New Roman"/>
                <w:sz w:val="20"/>
                <w:szCs w:val="20"/>
              </w:rPr>
              <w:t>ОГРН 1025600577958 от 14.12.2011</w:t>
            </w:r>
          </w:p>
        </w:tc>
        <w:tc>
          <w:tcPr>
            <w:tcW w:w="4880" w:type="dxa"/>
            <w:gridSpan w:val="2"/>
            <w:vAlign w:val="bottom"/>
          </w:tcPr>
          <w:p w:rsidR="00CD37FF" w:rsidRPr="00E84506" w:rsidRDefault="00CD37FF" w:rsidP="008A5103">
            <w:pPr>
              <w:ind w:left="92"/>
              <w:rPr>
                <w:sz w:val="20"/>
                <w:szCs w:val="20"/>
              </w:rPr>
            </w:pPr>
            <w:r w:rsidRPr="00E84506">
              <w:rPr>
                <w:rFonts w:eastAsia="Times New Roman"/>
                <w:w w:val="99"/>
                <w:sz w:val="20"/>
                <w:szCs w:val="20"/>
              </w:rPr>
              <w:t xml:space="preserve">от «___» __________ ___ года </w:t>
            </w:r>
            <w:proofErr w:type="gramStart"/>
            <w:r w:rsidRPr="00E84506">
              <w:rPr>
                <w:rFonts w:eastAsia="Times New Roman"/>
                <w:w w:val="99"/>
                <w:sz w:val="20"/>
                <w:szCs w:val="20"/>
              </w:rPr>
              <w:t>выдан</w:t>
            </w:r>
            <w:proofErr w:type="gramEnd"/>
            <w:r w:rsidRPr="00E84506">
              <w:rPr>
                <w:rFonts w:eastAsia="Times New Roman"/>
                <w:w w:val="99"/>
                <w:sz w:val="20"/>
                <w:szCs w:val="20"/>
              </w:rPr>
              <w:t xml:space="preserve"> ____________</w:t>
            </w:r>
          </w:p>
        </w:tc>
        <w:tc>
          <w:tcPr>
            <w:tcW w:w="20" w:type="dxa"/>
            <w:vAlign w:val="bottom"/>
          </w:tcPr>
          <w:p w:rsidR="00CD37FF" w:rsidRPr="00E84506" w:rsidRDefault="00CD37FF" w:rsidP="008A5103">
            <w:pPr>
              <w:rPr>
                <w:sz w:val="20"/>
                <w:szCs w:val="20"/>
              </w:rPr>
            </w:pPr>
          </w:p>
        </w:tc>
      </w:tr>
      <w:tr w:rsidR="00CD37FF" w:rsidRPr="00E84506" w:rsidTr="008A5103">
        <w:trPr>
          <w:trHeight w:val="230"/>
        </w:trPr>
        <w:tc>
          <w:tcPr>
            <w:tcW w:w="5720" w:type="dxa"/>
            <w:vAlign w:val="center"/>
          </w:tcPr>
          <w:p w:rsidR="00CD37FF" w:rsidRPr="00A44190" w:rsidRDefault="00CD37FF" w:rsidP="008A5103">
            <w:pPr>
              <w:rPr>
                <w:color w:val="000000"/>
                <w:sz w:val="20"/>
                <w:szCs w:val="20"/>
              </w:rPr>
            </w:pPr>
            <w:r w:rsidRPr="00A44190">
              <w:rPr>
                <w:color w:val="000000"/>
                <w:sz w:val="20"/>
                <w:szCs w:val="20"/>
              </w:rPr>
              <w:t>Банковские реквизиты:</w:t>
            </w:r>
          </w:p>
          <w:p w:rsidR="00CD37FF" w:rsidRPr="00A44190" w:rsidRDefault="00CD37FF" w:rsidP="008A5103">
            <w:pPr>
              <w:rPr>
                <w:color w:val="000000"/>
                <w:sz w:val="20"/>
                <w:szCs w:val="20"/>
              </w:rPr>
            </w:pPr>
            <w:r w:rsidRPr="00A44190">
              <w:rPr>
                <w:color w:val="000000"/>
                <w:sz w:val="20"/>
                <w:szCs w:val="20"/>
              </w:rPr>
              <w:t>Финансовое управление администрации города Бузулука (МОАУ «СОШ № 12» л/</w:t>
            </w:r>
            <w:proofErr w:type="spellStart"/>
            <w:r w:rsidRPr="00A44190">
              <w:rPr>
                <w:color w:val="000000"/>
                <w:sz w:val="20"/>
                <w:szCs w:val="20"/>
              </w:rPr>
              <w:t>сч</w:t>
            </w:r>
            <w:proofErr w:type="spellEnd"/>
            <w:r w:rsidRPr="00A44190">
              <w:rPr>
                <w:color w:val="000000"/>
                <w:sz w:val="20"/>
                <w:szCs w:val="20"/>
              </w:rPr>
              <w:t xml:space="preserve"> 30536У41750) </w:t>
            </w:r>
          </w:p>
        </w:tc>
        <w:tc>
          <w:tcPr>
            <w:tcW w:w="4880" w:type="dxa"/>
            <w:gridSpan w:val="2"/>
            <w:vAlign w:val="bottom"/>
          </w:tcPr>
          <w:p w:rsidR="00CD37FF" w:rsidRPr="00E84506" w:rsidRDefault="00CD37FF" w:rsidP="008A5103">
            <w:pPr>
              <w:ind w:left="92"/>
              <w:rPr>
                <w:sz w:val="20"/>
                <w:szCs w:val="20"/>
              </w:rPr>
            </w:pPr>
            <w:r w:rsidRPr="00E84506">
              <w:rPr>
                <w:rFonts w:eastAsia="Times New Roman"/>
                <w:w w:val="99"/>
                <w:sz w:val="20"/>
                <w:szCs w:val="20"/>
              </w:rPr>
              <w:t>____________________________________________</w:t>
            </w:r>
          </w:p>
        </w:tc>
        <w:tc>
          <w:tcPr>
            <w:tcW w:w="20" w:type="dxa"/>
            <w:vAlign w:val="bottom"/>
          </w:tcPr>
          <w:p w:rsidR="00CD37FF" w:rsidRPr="00E84506" w:rsidRDefault="00CD37FF" w:rsidP="008A5103">
            <w:pPr>
              <w:rPr>
                <w:sz w:val="20"/>
                <w:szCs w:val="20"/>
              </w:rPr>
            </w:pPr>
          </w:p>
        </w:tc>
      </w:tr>
      <w:tr w:rsidR="00CD37FF" w:rsidRPr="00E84506" w:rsidTr="008A5103">
        <w:trPr>
          <w:trHeight w:val="230"/>
        </w:trPr>
        <w:tc>
          <w:tcPr>
            <w:tcW w:w="5720" w:type="dxa"/>
            <w:vAlign w:val="center"/>
          </w:tcPr>
          <w:p w:rsidR="00CD37FF" w:rsidRPr="00A44190" w:rsidRDefault="00CD37FF" w:rsidP="008A5103">
            <w:pPr>
              <w:rPr>
                <w:color w:val="000000"/>
                <w:sz w:val="20"/>
                <w:szCs w:val="20"/>
              </w:rPr>
            </w:pPr>
            <w:r w:rsidRPr="00A44190">
              <w:rPr>
                <w:color w:val="000000"/>
                <w:sz w:val="20"/>
                <w:szCs w:val="20"/>
              </w:rPr>
              <w:t> </w:t>
            </w:r>
          </w:p>
        </w:tc>
        <w:tc>
          <w:tcPr>
            <w:tcW w:w="2080" w:type="dxa"/>
            <w:vAlign w:val="bottom"/>
          </w:tcPr>
          <w:p w:rsidR="00CD37FF" w:rsidRPr="00E84506" w:rsidRDefault="00CD37FF" w:rsidP="008A5103">
            <w:pPr>
              <w:ind w:left="92"/>
              <w:rPr>
                <w:sz w:val="20"/>
                <w:szCs w:val="20"/>
              </w:rPr>
            </w:pPr>
          </w:p>
        </w:tc>
        <w:tc>
          <w:tcPr>
            <w:tcW w:w="2800" w:type="dxa"/>
            <w:vAlign w:val="bottom"/>
          </w:tcPr>
          <w:p w:rsidR="00CD37FF" w:rsidRPr="00E84506" w:rsidRDefault="00CD37FF" w:rsidP="008A5103">
            <w:pPr>
              <w:ind w:left="92"/>
              <w:rPr>
                <w:sz w:val="20"/>
                <w:szCs w:val="20"/>
              </w:rPr>
            </w:pPr>
          </w:p>
        </w:tc>
        <w:tc>
          <w:tcPr>
            <w:tcW w:w="20" w:type="dxa"/>
            <w:vAlign w:val="bottom"/>
          </w:tcPr>
          <w:p w:rsidR="00CD37FF" w:rsidRPr="00E84506" w:rsidRDefault="00CD37FF" w:rsidP="008A5103">
            <w:pPr>
              <w:rPr>
                <w:sz w:val="20"/>
                <w:szCs w:val="20"/>
              </w:rPr>
            </w:pPr>
          </w:p>
        </w:tc>
      </w:tr>
      <w:tr w:rsidR="00CD37FF" w:rsidRPr="00E84506" w:rsidTr="008A5103">
        <w:trPr>
          <w:trHeight w:val="230"/>
        </w:trPr>
        <w:tc>
          <w:tcPr>
            <w:tcW w:w="5720" w:type="dxa"/>
            <w:vAlign w:val="center"/>
          </w:tcPr>
          <w:p w:rsidR="00CD37FF" w:rsidRPr="00A44190" w:rsidRDefault="00CD37FF" w:rsidP="008A5103">
            <w:pPr>
              <w:rPr>
                <w:color w:val="000000"/>
                <w:sz w:val="20"/>
                <w:szCs w:val="20"/>
              </w:rPr>
            </w:pPr>
            <w:r w:rsidRPr="00A44190">
              <w:rPr>
                <w:color w:val="000000"/>
                <w:sz w:val="20"/>
                <w:szCs w:val="20"/>
              </w:rPr>
              <w:t>БИК 015354008</w:t>
            </w:r>
          </w:p>
        </w:tc>
        <w:tc>
          <w:tcPr>
            <w:tcW w:w="4880" w:type="dxa"/>
            <w:gridSpan w:val="2"/>
            <w:vAlign w:val="bottom"/>
          </w:tcPr>
          <w:p w:rsidR="00CD37FF" w:rsidRPr="00E84506" w:rsidRDefault="00CD37FF" w:rsidP="008A5103">
            <w:pPr>
              <w:ind w:left="92"/>
              <w:rPr>
                <w:sz w:val="20"/>
                <w:szCs w:val="20"/>
              </w:rPr>
            </w:pPr>
            <w:r w:rsidRPr="00E84506">
              <w:rPr>
                <w:rFonts w:eastAsia="Times New Roman"/>
                <w:w w:val="99"/>
                <w:sz w:val="20"/>
                <w:szCs w:val="20"/>
              </w:rPr>
              <w:t>Адрес проживания:___________________________</w:t>
            </w:r>
          </w:p>
        </w:tc>
        <w:tc>
          <w:tcPr>
            <w:tcW w:w="20" w:type="dxa"/>
            <w:vAlign w:val="bottom"/>
          </w:tcPr>
          <w:p w:rsidR="00CD37FF" w:rsidRPr="00E84506" w:rsidRDefault="00CD37FF" w:rsidP="008A5103">
            <w:pPr>
              <w:rPr>
                <w:sz w:val="20"/>
                <w:szCs w:val="20"/>
              </w:rPr>
            </w:pPr>
          </w:p>
        </w:tc>
      </w:tr>
      <w:tr w:rsidR="00CD37FF" w:rsidRPr="00E84506" w:rsidTr="008A5103">
        <w:trPr>
          <w:trHeight w:val="231"/>
        </w:trPr>
        <w:tc>
          <w:tcPr>
            <w:tcW w:w="5720" w:type="dxa"/>
            <w:vAlign w:val="center"/>
          </w:tcPr>
          <w:p w:rsidR="00CD37FF" w:rsidRPr="00A44190" w:rsidRDefault="00CD37FF" w:rsidP="008A5103">
            <w:pPr>
              <w:rPr>
                <w:color w:val="000000"/>
                <w:sz w:val="20"/>
                <w:szCs w:val="20"/>
              </w:rPr>
            </w:pPr>
            <w:r w:rsidRPr="00A44190">
              <w:rPr>
                <w:color w:val="000000"/>
                <w:sz w:val="20"/>
                <w:szCs w:val="20"/>
              </w:rPr>
              <w:t>Корсчет 40102810545370000045</w:t>
            </w:r>
          </w:p>
        </w:tc>
        <w:tc>
          <w:tcPr>
            <w:tcW w:w="4880" w:type="dxa"/>
            <w:gridSpan w:val="2"/>
            <w:vAlign w:val="bottom"/>
          </w:tcPr>
          <w:p w:rsidR="00CD37FF" w:rsidRPr="00E84506" w:rsidRDefault="00CD37FF" w:rsidP="008A5103">
            <w:pPr>
              <w:ind w:left="92"/>
              <w:rPr>
                <w:sz w:val="20"/>
                <w:szCs w:val="20"/>
              </w:rPr>
            </w:pPr>
            <w:r w:rsidRPr="00E84506">
              <w:rPr>
                <w:rFonts w:eastAsia="Times New Roman"/>
                <w:w w:val="99"/>
                <w:sz w:val="20"/>
                <w:szCs w:val="20"/>
              </w:rPr>
              <w:t>____________________________________________</w:t>
            </w:r>
          </w:p>
        </w:tc>
        <w:tc>
          <w:tcPr>
            <w:tcW w:w="20" w:type="dxa"/>
            <w:vAlign w:val="bottom"/>
          </w:tcPr>
          <w:p w:rsidR="00CD37FF" w:rsidRPr="00E84506" w:rsidRDefault="00CD37FF" w:rsidP="008A5103">
            <w:pPr>
              <w:rPr>
                <w:sz w:val="20"/>
                <w:szCs w:val="20"/>
              </w:rPr>
            </w:pPr>
          </w:p>
        </w:tc>
      </w:tr>
      <w:tr w:rsidR="00CD37FF" w:rsidRPr="00E84506" w:rsidTr="008A5103">
        <w:trPr>
          <w:trHeight w:val="228"/>
        </w:trPr>
        <w:tc>
          <w:tcPr>
            <w:tcW w:w="5720" w:type="dxa"/>
            <w:vAlign w:val="center"/>
          </w:tcPr>
          <w:p w:rsidR="00CD37FF" w:rsidRPr="00A44190" w:rsidRDefault="00CD37FF" w:rsidP="008A5103">
            <w:pPr>
              <w:rPr>
                <w:color w:val="000000"/>
                <w:sz w:val="20"/>
                <w:szCs w:val="20"/>
              </w:rPr>
            </w:pPr>
            <w:r w:rsidRPr="00A44190">
              <w:rPr>
                <w:color w:val="000000"/>
                <w:sz w:val="20"/>
                <w:szCs w:val="20"/>
              </w:rPr>
              <w:t xml:space="preserve">Банк ОТДЕЛЕНИЕ ОРЕНБУРГ БАНКА РОССИИ//УФК по Оренбургской области </w:t>
            </w:r>
            <w:proofErr w:type="gramStart"/>
            <w:r w:rsidRPr="00A44190">
              <w:rPr>
                <w:color w:val="000000"/>
                <w:sz w:val="20"/>
                <w:szCs w:val="20"/>
              </w:rPr>
              <w:t>г</w:t>
            </w:r>
            <w:proofErr w:type="gramEnd"/>
            <w:r w:rsidRPr="00A44190">
              <w:rPr>
                <w:color w:val="000000"/>
                <w:sz w:val="20"/>
                <w:szCs w:val="20"/>
              </w:rPr>
              <w:t xml:space="preserve"> Оренбург</w:t>
            </w:r>
          </w:p>
        </w:tc>
        <w:tc>
          <w:tcPr>
            <w:tcW w:w="4880" w:type="dxa"/>
            <w:gridSpan w:val="2"/>
            <w:vAlign w:val="bottom"/>
          </w:tcPr>
          <w:p w:rsidR="00CD37FF" w:rsidRPr="00E84506" w:rsidRDefault="00CD37FF" w:rsidP="008A5103">
            <w:pPr>
              <w:spacing w:line="228" w:lineRule="exact"/>
              <w:ind w:left="92"/>
              <w:rPr>
                <w:sz w:val="20"/>
                <w:szCs w:val="20"/>
              </w:rPr>
            </w:pPr>
            <w:r w:rsidRPr="00E84506">
              <w:rPr>
                <w:rFonts w:eastAsia="Times New Roman"/>
                <w:w w:val="99"/>
                <w:sz w:val="20"/>
                <w:szCs w:val="20"/>
              </w:rPr>
              <w:t>____________________________________________</w:t>
            </w:r>
          </w:p>
        </w:tc>
        <w:tc>
          <w:tcPr>
            <w:tcW w:w="20" w:type="dxa"/>
            <w:vAlign w:val="bottom"/>
          </w:tcPr>
          <w:p w:rsidR="00CD37FF" w:rsidRPr="00E84506" w:rsidRDefault="00CD37FF" w:rsidP="008A5103">
            <w:pPr>
              <w:rPr>
                <w:sz w:val="20"/>
                <w:szCs w:val="20"/>
              </w:rPr>
            </w:pPr>
          </w:p>
        </w:tc>
      </w:tr>
      <w:tr w:rsidR="00CD37FF" w:rsidRPr="00E84506" w:rsidTr="008A5103">
        <w:trPr>
          <w:trHeight w:val="230"/>
        </w:trPr>
        <w:tc>
          <w:tcPr>
            <w:tcW w:w="5720" w:type="dxa"/>
            <w:vAlign w:val="center"/>
          </w:tcPr>
          <w:p w:rsidR="00CD37FF" w:rsidRPr="00A44190" w:rsidRDefault="00CD37FF" w:rsidP="008A5103">
            <w:pPr>
              <w:rPr>
                <w:color w:val="000000"/>
                <w:sz w:val="20"/>
                <w:szCs w:val="20"/>
              </w:rPr>
            </w:pPr>
            <w:r w:rsidRPr="00A44190">
              <w:rPr>
                <w:color w:val="000000"/>
                <w:sz w:val="20"/>
                <w:szCs w:val="20"/>
              </w:rPr>
              <w:t>Счет 03234643537120005300</w:t>
            </w:r>
          </w:p>
        </w:tc>
        <w:tc>
          <w:tcPr>
            <w:tcW w:w="4880" w:type="dxa"/>
            <w:gridSpan w:val="2"/>
            <w:vAlign w:val="bottom"/>
          </w:tcPr>
          <w:p w:rsidR="00CD37FF" w:rsidRPr="00E84506" w:rsidRDefault="00CD37FF" w:rsidP="008A5103">
            <w:pPr>
              <w:ind w:left="92"/>
              <w:rPr>
                <w:sz w:val="20"/>
                <w:szCs w:val="20"/>
              </w:rPr>
            </w:pPr>
            <w:r w:rsidRPr="00E84506">
              <w:rPr>
                <w:rFonts w:eastAsia="Times New Roman"/>
                <w:w w:val="99"/>
                <w:sz w:val="20"/>
                <w:szCs w:val="20"/>
              </w:rPr>
              <w:t>Телефон ____________________________________</w:t>
            </w:r>
          </w:p>
        </w:tc>
        <w:tc>
          <w:tcPr>
            <w:tcW w:w="20" w:type="dxa"/>
            <w:vAlign w:val="bottom"/>
          </w:tcPr>
          <w:p w:rsidR="00CD37FF" w:rsidRPr="00E84506" w:rsidRDefault="00CD37FF" w:rsidP="008A5103">
            <w:pPr>
              <w:rPr>
                <w:sz w:val="20"/>
                <w:szCs w:val="20"/>
              </w:rPr>
            </w:pPr>
          </w:p>
        </w:tc>
      </w:tr>
      <w:tr w:rsidR="00CD37FF" w:rsidRPr="00E84506" w:rsidTr="008A5103">
        <w:trPr>
          <w:trHeight w:val="919"/>
        </w:trPr>
        <w:tc>
          <w:tcPr>
            <w:tcW w:w="5720" w:type="dxa"/>
            <w:vAlign w:val="bottom"/>
          </w:tcPr>
          <w:p w:rsidR="00CD37FF" w:rsidRPr="00E84506" w:rsidRDefault="00CD37FF" w:rsidP="008A5103">
            <w:pPr>
              <w:rPr>
                <w:sz w:val="20"/>
                <w:szCs w:val="20"/>
              </w:rPr>
            </w:pPr>
            <w:r w:rsidRPr="00E84506">
              <w:rPr>
                <w:rFonts w:eastAsia="Times New Roman"/>
                <w:sz w:val="20"/>
                <w:szCs w:val="20"/>
              </w:rPr>
              <w:t>Директор ____________________ И. Н. Немцова</w:t>
            </w:r>
          </w:p>
        </w:tc>
        <w:tc>
          <w:tcPr>
            <w:tcW w:w="4880" w:type="dxa"/>
            <w:gridSpan w:val="2"/>
            <w:vAlign w:val="bottom"/>
          </w:tcPr>
          <w:p w:rsidR="00CD37FF" w:rsidRPr="00E84506" w:rsidRDefault="00CD37FF" w:rsidP="008A5103">
            <w:pPr>
              <w:ind w:left="500"/>
              <w:rPr>
                <w:sz w:val="20"/>
                <w:szCs w:val="20"/>
              </w:rPr>
            </w:pPr>
            <w:r w:rsidRPr="00E84506">
              <w:rPr>
                <w:rFonts w:eastAsia="Times New Roman"/>
                <w:w w:val="99"/>
                <w:sz w:val="20"/>
                <w:szCs w:val="20"/>
              </w:rPr>
              <w:t>______________________ /____________________/</w:t>
            </w:r>
          </w:p>
        </w:tc>
        <w:tc>
          <w:tcPr>
            <w:tcW w:w="20" w:type="dxa"/>
            <w:vAlign w:val="bottom"/>
          </w:tcPr>
          <w:p w:rsidR="00CD37FF" w:rsidRPr="00E84506" w:rsidRDefault="00CD37FF" w:rsidP="008A5103">
            <w:pPr>
              <w:rPr>
                <w:sz w:val="20"/>
                <w:szCs w:val="20"/>
              </w:rPr>
            </w:pPr>
          </w:p>
        </w:tc>
      </w:tr>
      <w:tr w:rsidR="00CD37FF" w:rsidRPr="00E84506" w:rsidTr="008A5103">
        <w:trPr>
          <w:trHeight w:val="230"/>
        </w:trPr>
        <w:tc>
          <w:tcPr>
            <w:tcW w:w="5720" w:type="dxa"/>
            <w:vAlign w:val="bottom"/>
          </w:tcPr>
          <w:p w:rsidR="00CD37FF" w:rsidRPr="00E84506" w:rsidRDefault="00CD37FF" w:rsidP="008A5103">
            <w:pPr>
              <w:rPr>
                <w:sz w:val="20"/>
                <w:szCs w:val="20"/>
              </w:rPr>
            </w:pPr>
          </w:p>
        </w:tc>
        <w:tc>
          <w:tcPr>
            <w:tcW w:w="2080" w:type="dxa"/>
            <w:vAlign w:val="bottom"/>
          </w:tcPr>
          <w:p w:rsidR="00CD37FF" w:rsidRPr="00E84506" w:rsidRDefault="00CD37FF" w:rsidP="008A5103">
            <w:pPr>
              <w:ind w:left="1300"/>
              <w:rPr>
                <w:sz w:val="20"/>
                <w:szCs w:val="20"/>
              </w:rPr>
            </w:pPr>
            <w:r w:rsidRPr="00E84506">
              <w:rPr>
                <w:rFonts w:eastAsia="Times New Roman"/>
                <w:sz w:val="20"/>
                <w:szCs w:val="20"/>
              </w:rPr>
              <w:t>подпись</w:t>
            </w:r>
          </w:p>
        </w:tc>
        <w:tc>
          <w:tcPr>
            <w:tcW w:w="2800" w:type="dxa"/>
            <w:vAlign w:val="bottom"/>
          </w:tcPr>
          <w:p w:rsidR="00CD37FF" w:rsidRPr="00E84506" w:rsidRDefault="00CD37FF" w:rsidP="008A5103">
            <w:pPr>
              <w:ind w:left="1020"/>
              <w:rPr>
                <w:sz w:val="20"/>
                <w:szCs w:val="20"/>
              </w:rPr>
            </w:pPr>
            <w:r w:rsidRPr="00E84506">
              <w:rPr>
                <w:rFonts w:eastAsia="Times New Roman"/>
                <w:sz w:val="20"/>
                <w:szCs w:val="20"/>
              </w:rPr>
              <w:t>ФИО</w:t>
            </w:r>
          </w:p>
        </w:tc>
        <w:tc>
          <w:tcPr>
            <w:tcW w:w="20" w:type="dxa"/>
            <w:vAlign w:val="bottom"/>
          </w:tcPr>
          <w:p w:rsidR="00CD37FF" w:rsidRPr="00E84506" w:rsidRDefault="00CD37FF" w:rsidP="008A5103">
            <w:pPr>
              <w:rPr>
                <w:sz w:val="20"/>
                <w:szCs w:val="20"/>
              </w:rPr>
            </w:pPr>
          </w:p>
        </w:tc>
      </w:tr>
    </w:tbl>
    <w:p w:rsidR="00CD37FF" w:rsidRDefault="00CD37FF" w:rsidP="00CD37FF"/>
    <w:p w:rsidR="00CD37FF" w:rsidRDefault="00CD37FF" w:rsidP="00CD37FF">
      <w:pPr>
        <w:spacing w:after="200" w:line="276" w:lineRule="auto"/>
      </w:pPr>
      <w:r>
        <w:br w:type="page"/>
      </w:r>
    </w:p>
    <w:p w:rsidR="00CD37FF" w:rsidRDefault="00CD37FF" w:rsidP="00CD37FF">
      <w:pPr>
        <w:ind w:right="100"/>
        <w:jc w:val="right"/>
        <w:rPr>
          <w:rFonts w:eastAsia="Times New Roman"/>
          <w:sz w:val="24"/>
          <w:szCs w:val="24"/>
        </w:rPr>
      </w:pPr>
    </w:p>
    <w:p w:rsidR="00CD37FF" w:rsidRPr="007F60A4" w:rsidRDefault="00CD37FF" w:rsidP="00CD37FF">
      <w:pPr>
        <w:ind w:right="100"/>
        <w:jc w:val="right"/>
        <w:rPr>
          <w:sz w:val="20"/>
          <w:szCs w:val="20"/>
        </w:rPr>
      </w:pPr>
      <w:r w:rsidRPr="007F60A4">
        <w:rPr>
          <w:rFonts w:eastAsia="Times New Roman"/>
          <w:sz w:val="24"/>
          <w:szCs w:val="24"/>
        </w:rPr>
        <w:t>Приложение к договору______</w:t>
      </w:r>
    </w:p>
    <w:p w:rsidR="00CD37FF" w:rsidRPr="007F60A4" w:rsidRDefault="00CD37FF" w:rsidP="00CD37FF">
      <w:pPr>
        <w:spacing w:line="242" w:lineRule="exact"/>
        <w:rPr>
          <w:sz w:val="20"/>
          <w:szCs w:val="20"/>
        </w:rPr>
      </w:pPr>
    </w:p>
    <w:p w:rsidR="00CD37FF" w:rsidRPr="007F60A4" w:rsidRDefault="00CD37FF" w:rsidP="00CD37FF">
      <w:pPr>
        <w:ind w:right="100"/>
        <w:jc w:val="right"/>
        <w:rPr>
          <w:sz w:val="20"/>
          <w:szCs w:val="20"/>
        </w:rPr>
      </w:pPr>
      <w:r>
        <w:rPr>
          <w:rFonts w:eastAsia="Times New Roman"/>
          <w:sz w:val="24"/>
          <w:szCs w:val="24"/>
        </w:rPr>
        <w:t>от «__» _______________20</w:t>
      </w:r>
      <w:r w:rsidRPr="007F60A4">
        <w:rPr>
          <w:rFonts w:eastAsia="Times New Roman"/>
          <w:sz w:val="24"/>
          <w:szCs w:val="24"/>
        </w:rPr>
        <w:t xml:space="preserve"> __ г.</w:t>
      </w:r>
    </w:p>
    <w:p w:rsidR="00CD37FF" w:rsidRPr="007F60A4" w:rsidRDefault="00CD37FF" w:rsidP="00CD37FF">
      <w:pPr>
        <w:spacing w:line="22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
        <w:gridCol w:w="2940"/>
        <w:gridCol w:w="2480"/>
        <w:gridCol w:w="2160"/>
        <w:gridCol w:w="1100"/>
        <w:gridCol w:w="1320"/>
        <w:gridCol w:w="30"/>
      </w:tblGrid>
      <w:tr w:rsidR="00CD37FF" w:rsidRPr="007F60A4" w:rsidTr="008A5103">
        <w:trPr>
          <w:trHeight w:val="243"/>
        </w:trPr>
        <w:tc>
          <w:tcPr>
            <w:tcW w:w="580" w:type="dxa"/>
            <w:tcBorders>
              <w:top w:val="single" w:sz="8" w:space="0" w:color="auto"/>
              <w:left w:val="single" w:sz="8" w:space="0" w:color="auto"/>
              <w:right w:val="single" w:sz="8" w:space="0" w:color="auto"/>
            </w:tcBorders>
            <w:vAlign w:val="bottom"/>
          </w:tcPr>
          <w:p w:rsidR="00CD37FF" w:rsidRPr="007F60A4" w:rsidRDefault="00CD37FF" w:rsidP="008A5103">
            <w:pPr>
              <w:rPr>
                <w:sz w:val="21"/>
                <w:szCs w:val="21"/>
              </w:rPr>
            </w:pPr>
          </w:p>
        </w:tc>
        <w:tc>
          <w:tcPr>
            <w:tcW w:w="2940" w:type="dxa"/>
            <w:tcBorders>
              <w:top w:val="single" w:sz="8" w:space="0" w:color="auto"/>
              <w:right w:val="single" w:sz="8" w:space="0" w:color="auto"/>
            </w:tcBorders>
            <w:vAlign w:val="bottom"/>
          </w:tcPr>
          <w:p w:rsidR="00CD37FF" w:rsidRPr="007F60A4" w:rsidRDefault="00CD37FF" w:rsidP="008A5103">
            <w:pPr>
              <w:jc w:val="center"/>
              <w:rPr>
                <w:sz w:val="20"/>
                <w:szCs w:val="20"/>
              </w:rPr>
            </w:pPr>
            <w:r w:rsidRPr="007F60A4">
              <w:rPr>
                <w:rFonts w:eastAsia="Times New Roman"/>
                <w:sz w:val="20"/>
                <w:szCs w:val="20"/>
              </w:rPr>
              <w:t>Вид, уровень и (или)</w:t>
            </w:r>
          </w:p>
        </w:tc>
        <w:tc>
          <w:tcPr>
            <w:tcW w:w="2480" w:type="dxa"/>
            <w:tcBorders>
              <w:top w:val="single" w:sz="8" w:space="0" w:color="auto"/>
              <w:right w:val="single" w:sz="8" w:space="0" w:color="auto"/>
            </w:tcBorders>
            <w:vAlign w:val="bottom"/>
          </w:tcPr>
          <w:p w:rsidR="00CD37FF" w:rsidRPr="007F60A4" w:rsidRDefault="00CD37FF" w:rsidP="008A5103">
            <w:pPr>
              <w:rPr>
                <w:sz w:val="21"/>
                <w:szCs w:val="21"/>
              </w:rPr>
            </w:pPr>
          </w:p>
        </w:tc>
        <w:tc>
          <w:tcPr>
            <w:tcW w:w="2160" w:type="dxa"/>
            <w:tcBorders>
              <w:top w:val="single" w:sz="8" w:space="0" w:color="auto"/>
              <w:right w:val="single" w:sz="8" w:space="0" w:color="auto"/>
            </w:tcBorders>
            <w:vAlign w:val="bottom"/>
          </w:tcPr>
          <w:p w:rsidR="00CD37FF" w:rsidRPr="007F60A4" w:rsidRDefault="00CD37FF" w:rsidP="008A5103">
            <w:pPr>
              <w:rPr>
                <w:sz w:val="21"/>
                <w:szCs w:val="21"/>
              </w:rPr>
            </w:pPr>
          </w:p>
        </w:tc>
        <w:tc>
          <w:tcPr>
            <w:tcW w:w="2420" w:type="dxa"/>
            <w:gridSpan w:val="2"/>
            <w:tcBorders>
              <w:top w:val="single" w:sz="8" w:space="0" w:color="auto"/>
              <w:right w:val="single" w:sz="8" w:space="0" w:color="auto"/>
            </w:tcBorders>
            <w:vAlign w:val="bottom"/>
          </w:tcPr>
          <w:p w:rsidR="00CD37FF" w:rsidRPr="007F60A4" w:rsidRDefault="00CD37FF" w:rsidP="008A5103">
            <w:pPr>
              <w:ind w:left="440"/>
              <w:rPr>
                <w:sz w:val="20"/>
                <w:szCs w:val="20"/>
              </w:rPr>
            </w:pPr>
            <w:r w:rsidRPr="007F60A4">
              <w:rPr>
                <w:rFonts w:eastAsia="Times New Roman"/>
                <w:sz w:val="20"/>
                <w:szCs w:val="20"/>
              </w:rPr>
              <w:t>Количество часов</w:t>
            </w:r>
          </w:p>
        </w:tc>
        <w:tc>
          <w:tcPr>
            <w:tcW w:w="0" w:type="dxa"/>
            <w:vAlign w:val="bottom"/>
          </w:tcPr>
          <w:p w:rsidR="00CD37FF" w:rsidRPr="007F60A4" w:rsidRDefault="00CD37FF" w:rsidP="008A5103">
            <w:pPr>
              <w:rPr>
                <w:sz w:val="1"/>
                <w:szCs w:val="1"/>
              </w:rPr>
            </w:pPr>
          </w:p>
        </w:tc>
      </w:tr>
      <w:tr w:rsidR="00CD37FF" w:rsidRPr="007F60A4" w:rsidTr="008A5103">
        <w:trPr>
          <w:trHeight w:val="43"/>
        </w:trPr>
        <w:tc>
          <w:tcPr>
            <w:tcW w:w="580" w:type="dxa"/>
            <w:tcBorders>
              <w:left w:val="single" w:sz="8" w:space="0" w:color="auto"/>
              <w:right w:val="single" w:sz="8" w:space="0" w:color="auto"/>
            </w:tcBorders>
            <w:vAlign w:val="bottom"/>
          </w:tcPr>
          <w:p w:rsidR="00CD37FF" w:rsidRPr="007F60A4" w:rsidRDefault="00CD37FF" w:rsidP="008A5103">
            <w:pPr>
              <w:rPr>
                <w:sz w:val="3"/>
                <w:szCs w:val="3"/>
              </w:rPr>
            </w:pPr>
          </w:p>
        </w:tc>
        <w:tc>
          <w:tcPr>
            <w:tcW w:w="2940" w:type="dxa"/>
            <w:vMerge w:val="restart"/>
            <w:tcBorders>
              <w:right w:val="single" w:sz="8" w:space="0" w:color="auto"/>
            </w:tcBorders>
            <w:vAlign w:val="bottom"/>
          </w:tcPr>
          <w:p w:rsidR="00CD37FF" w:rsidRPr="007F60A4" w:rsidRDefault="00CD37FF" w:rsidP="008A5103">
            <w:pPr>
              <w:spacing w:line="219" w:lineRule="exact"/>
              <w:jc w:val="center"/>
              <w:rPr>
                <w:sz w:val="20"/>
                <w:szCs w:val="20"/>
              </w:rPr>
            </w:pPr>
            <w:r w:rsidRPr="007F60A4">
              <w:rPr>
                <w:rFonts w:eastAsia="Times New Roman"/>
                <w:sz w:val="20"/>
                <w:szCs w:val="20"/>
              </w:rPr>
              <w:t>направленность</w:t>
            </w:r>
          </w:p>
        </w:tc>
        <w:tc>
          <w:tcPr>
            <w:tcW w:w="2480" w:type="dxa"/>
            <w:vMerge w:val="restart"/>
            <w:tcBorders>
              <w:right w:val="single" w:sz="8" w:space="0" w:color="auto"/>
            </w:tcBorders>
            <w:vAlign w:val="bottom"/>
          </w:tcPr>
          <w:p w:rsidR="00CD37FF" w:rsidRPr="007F60A4" w:rsidRDefault="00CD37FF" w:rsidP="008A5103">
            <w:pPr>
              <w:jc w:val="center"/>
              <w:rPr>
                <w:sz w:val="20"/>
                <w:szCs w:val="20"/>
              </w:rPr>
            </w:pPr>
            <w:r w:rsidRPr="007F60A4">
              <w:rPr>
                <w:rFonts w:eastAsia="Times New Roman"/>
                <w:w w:val="99"/>
                <w:sz w:val="20"/>
                <w:szCs w:val="20"/>
              </w:rPr>
              <w:t>Форма предоставления</w:t>
            </w:r>
          </w:p>
        </w:tc>
        <w:tc>
          <w:tcPr>
            <w:tcW w:w="2160" w:type="dxa"/>
            <w:vMerge w:val="restart"/>
            <w:tcBorders>
              <w:right w:val="single" w:sz="8" w:space="0" w:color="auto"/>
            </w:tcBorders>
            <w:vAlign w:val="bottom"/>
          </w:tcPr>
          <w:p w:rsidR="00CD37FF" w:rsidRPr="007F60A4" w:rsidRDefault="00CD37FF" w:rsidP="008A5103">
            <w:pPr>
              <w:spacing w:line="219" w:lineRule="exact"/>
              <w:jc w:val="center"/>
              <w:rPr>
                <w:sz w:val="20"/>
                <w:szCs w:val="20"/>
              </w:rPr>
            </w:pPr>
            <w:r w:rsidRPr="007F60A4">
              <w:rPr>
                <w:rFonts w:eastAsia="Times New Roman"/>
                <w:w w:val="99"/>
                <w:sz w:val="20"/>
                <w:szCs w:val="20"/>
              </w:rPr>
              <w:t>Наименование</w:t>
            </w:r>
          </w:p>
        </w:tc>
        <w:tc>
          <w:tcPr>
            <w:tcW w:w="1100" w:type="dxa"/>
            <w:tcBorders>
              <w:bottom w:val="single" w:sz="8" w:space="0" w:color="auto"/>
            </w:tcBorders>
            <w:vAlign w:val="bottom"/>
          </w:tcPr>
          <w:p w:rsidR="00CD37FF" w:rsidRPr="007F60A4" w:rsidRDefault="00CD37FF" w:rsidP="008A5103">
            <w:pPr>
              <w:rPr>
                <w:sz w:val="3"/>
                <w:szCs w:val="3"/>
              </w:rPr>
            </w:pPr>
          </w:p>
        </w:tc>
        <w:tc>
          <w:tcPr>
            <w:tcW w:w="1320" w:type="dxa"/>
            <w:tcBorders>
              <w:bottom w:val="single" w:sz="8" w:space="0" w:color="auto"/>
              <w:right w:val="single" w:sz="8" w:space="0" w:color="auto"/>
            </w:tcBorders>
            <w:vAlign w:val="bottom"/>
          </w:tcPr>
          <w:p w:rsidR="00CD37FF" w:rsidRPr="007F60A4" w:rsidRDefault="00CD37FF" w:rsidP="008A5103">
            <w:pPr>
              <w:rPr>
                <w:sz w:val="3"/>
                <w:szCs w:val="3"/>
              </w:rPr>
            </w:pPr>
          </w:p>
        </w:tc>
        <w:tc>
          <w:tcPr>
            <w:tcW w:w="0" w:type="dxa"/>
            <w:vAlign w:val="bottom"/>
          </w:tcPr>
          <w:p w:rsidR="00CD37FF" w:rsidRPr="007F60A4" w:rsidRDefault="00CD37FF" w:rsidP="008A5103">
            <w:pPr>
              <w:rPr>
                <w:sz w:val="1"/>
                <w:szCs w:val="1"/>
              </w:rPr>
            </w:pPr>
          </w:p>
        </w:tc>
      </w:tr>
      <w:tr w:rsidR="00CD37FF" w:rsidRPr="007F60A4" w:rsidTr="008A5103">
        <w:trPr>
          <w:trHeight w:val="156"/>
        </w:trPr>
        <w:tc>
          <w:tcPr>
            <w:tcW w:w="580" w:type="dxa"/>
            <w:tcBorders>
              <w:left w:val="single" w:sz="8" w:space="0" w:color="auto"/>
              <w:right w:val="single" w:sz="8" w:space="0" w:color="auto"/>
            </w:tcBorders>
            <w:vAlign w:val="bottom"/>
          </w:tcPr>
          <w:p w:rsidR="00CD37FF" w:rsidRPr="007F60A4" w:rsidRDefault="00CD37FF" w:rsidP="008A5103">
            <w:pPr>
              <w:rPr>
                <w:sz w:val="13"/>
                <w:szCs w:val="13"/>
              </w:rPr>
            </w:pPr>
          </w:p>
        </w:tc>
        <w:tc>
          <w:tcPr>
            <w:tcW w:w="2940" w:type="dxa"/>
            <w:vMerge/>
            <w:tcBorders>
              <w:right w:val="single" w:sz="8" w:space="0" w:color="auto"/>
            </w:tcBorders>
            <w:vAlign w:val="bottom"/>
          </w:tcPr>
          <w:p w:rsidR="00CD37FF" w:rsidRPr="007F60A4" w:rsidRDefault="00CD37FF" w:rsidP="008A5103">
            <w:pPr>
              <w:rPr>
                <w:sz w:val="13"/>
                <w:szCs w:val="13"/>
              </w:rPr>
            </w:pPr>
          </w:p>
        </w:tc>
        <w:tc>
          <w:tcPr>
            <w:tcW w:w="2480" w:type="dxa"/>
            <w:vMerge/>
            <w:tcBorders>
              <w:right w:val="single" w:sz="8" w:space="0" w:color="auto"/>
            </w:tcBorders>
            <w:vAlign w:val="bottom"/>
          </w:tcPr>
          <w:p w:rsidR="00CD37FF" w:rsidRPr="007F60A4" w:rsidRDefault="00CD37FF" w:rsidP="008A5103">
            <w:pPr>
              <w:rPr>
                <w:sz w:val="13"/>
                <w:szCs w:val="13"/>
              </w:rPr>
            </w:pPr>
          </w:p>
        </w:tc>
        <w:tc>
          <w:tcPr>
            <w:tcW w:w="2160" w:type="dxa"/>
            <w:vMerge/>
            <w:tcBorders>
              <w:right w:val="single" w:sz="8" w:space="0" w:color="auto"/>
            </w:tcBorders>
            <w:vAlign w:val="bottom"/>
          </w:tcPr>
          <w:p w:rsidR="00CD37FF" w:rsidRPr="007F60A4" w:rsidRDefault="00CD37FF" w:rsidP="008A5103">
            <w:pPr>
              <w:rPr>
                <w:sz w:val="13"/>
                <w:szCs w:val="13"/>
              </w:rPr>
            </w:pPr>
          </w:p>
        </w:tc>
        <w:tc>
          <w:tcPr>
            <w:tcW w:w="1100" w:type="dxa"/>
            <w:tcBorders>
              <w:right w:val="single" w:sz="8" w:space="0" w:color="auto"/>
            </w:tcBorders>
            <w:vAlign w:val="bottom"/>
          </w:tcPr>
          <w:p w:rsidR="00CD37FF" w:rsidRPr="007F60A4" w:rsidRDefault="00CD37FF" w:rsidP="008A5103">
            <w:pPr>
              <w:rPr>
                <w:sz w:val="13"/>
                <w:szCs w:val="13"/>
              </w:rPr>
            </w:pPr>
          </w:p>
        </w:tc>
        <w:tc>
          <w:tcPr>
            <w:tcW w:w="1320" w:type="dxa"/>
            <w:tcBorders>
              <w:right w:val="single" w:sz="8" w:space="0" w:color="auto"/>
            </w:tcBorders>
            <w:vAlign w:val="bottom"/>
          </w:tcPr>
          <w:p w:rsidR="00CD37FF" w:rsidRPr="007F60A4" w:rsidRDefault="00CD37FF" w:rsidP="008A5103">
            <w:pPr>
              <w:rPr>
                <w:sz w:val="13"/>
                <w:szCs w:val="13"/>
              </w:rPr>
            </w:pPr>
          </w:p>
        </w:tc>
        <w:tc>
          <w:tcPr>
            <w:tcW w:w="0" w:type="dxa"/>
            <w:vAlign w:val="bottom"/>
          </w:tcPr>
          <w:p w:rsidR="00CD37FF" w:rsidRPr="007F60A4" w:rsidRDefault="00CD37FF" w:rsidP="008A5103">
            <w:pPr>
              <w:rPr>
                <w:sz w:val="1"/>
                <w:szCs w:val="1"/>
              </w:rPr>
            </w:pPr>
          </w:p>
        </w:tc>
      </w:tr>
      <w:tr w:rsidR="00CD37FF" w:rsidRPr="007F60A4" w:rsidTr="008A5103">
        <w:trPr>
          <w:trHeight w:val="115"/>
        </w:trPr>
        <w:tc>
          <w:tcPr>
            <w:tcW w:w="580" w:type="dxa"/>
            <w:tcBorders>
              <w:left w:val="single" w:sz="8" w:space="0" w:color="auto"/>
              <w:right w:val="single" w:sz="8" w:space="0" w:color="auto"/>
            </w:tcBorders>
            <w:vAlign w:val="bottom"/>
          </w:tcPr>
          <w:p w:rsidR="00CD37FF" w:rsidRPr="007F60A4" w:rsidRDefault="00CD37FF" w:rsidP="008A5103">
            <w:pPr>
              <w:rPr>
                <w:sz w:val="10"/>
                <w:szCs w:val="10"/>
              </w:rPr>
            </w:pPr>
          </w:p>
        </w:tc>
        <w:tc>
          <w:tcPr>
            <w:tcW w:w="2940" w:type="dxa"/>
            <w:vMerge w:val="restart"/>
            <w:tcBorders>
              <w:right w:val="single" w:sz="8" w:space="0" w:color="auto"/>
            </w:tcBorders>
            <w:vAlign w:val="bottom"/>
          </w:tcPr>
          <w:p w:rsidR="00CD37FF" w:rsidRPr="007F60A4" w:rsidRDefault="00CD37FF" w:rsidP="008A5103">
            <w:pPr>
              <w:jc w:val="center"/>
              <w:rPr>
                <w:sz w:val="20"/>
                <w:szCs w:val="20"/>
              </w:rPr>
            </w:pPr>
            <w:r w:rsidRPr="007F60A4">
              <w:rPr>
                <w:rFonts w:eastAsia="Times New Roman"/>
                <w:w w:val="99"/>
                <w:sz w:val="20"/>
                <w:szCs w:val="20"/>
              </w:rPr>
              <w:t>образовательной программы</w:t>
            </w:r>
          </w:p>
        </w:tc>
        <w:tc>
          <w:tcPr>
            <w:tcW w:w="2480" w:type="dxa"/>
            <w:vMerge/>
            <w:tcBorders>
              <w:right w:val="single" w:sz="8" w:space="0" w:color="auto"/>
            </w:tcBorders>
            <w:vAlign w:val="bottom"/>
          </w:tcPr>
          <w:p w:rsidR="00CD37FF" w:rsidRPr="007F60A4" w:rsidRDefault="00CD37FF" w:rsidP="008A5103">
            <w:pPr>
              <w:rPr>
                <w:sz w:val="10"/>
                <w:szCs w:val="10"/>
              </w:rPr>
            </w:pPr>
          </w:p>
        </w:tc>
        <w:tc>
          <w:tcPr>
            <w:tcW w:w="2160" w:type="dxa"/>
            <w:vMerge w:val="restart"/>
            <w:tcBorders>
              <w:right w:val="single" w:sz="8" w:space="0" w:color="auto"/>
            </w:tcBorders>
            <w:vAlign w:val="bottom"/>
          </w:tcPr>
          <w:p w:rsidR="00CD37FF" w:rsidRPr="007F60A4" w:rsidRDefault="00CD37FF" w:rsidP="008A5103">
            <w:pPr>
              <w:jc w:val="center"/>
              <w:rPr>
                <w:sz w:val="20"/>
                <w:szCs w:val="20"/>
              </w:rPr>
            </w:pPr>
            <w:r w:rsidRPr="007F60A4">
              <w:rPr>
                <w:rFonts w:eastAsia="Times New Roman"/>
                <w:sz w:val="20"/>
                <w:szCs w:val="20"/>
              </w:rPr>
              <w:t>образовательной</w:t>
            </w:r>
          </w:p>
        </w:tc>
        <w:tc>
          <w:tcPr>
            <w:tcW w:w="1100" w:type="dxa"/>
            <w:tcBorders>
              <w:right w:val="single" w:sz="8" w:space="0" w:color="auto"/>
            </w:tcBorders>
            <w:vAlign w:val="bottom"/>
          </w:tcPr>
          <w:p w:rsidR="00CD37FF" w:rsidRPr="007F60A4" w:rsidRDefault="00CD37FF" w:rsidP="008A5103">
            <w:pPr>
              <w:rPr>
                <w:sz w:val="10"/>
                <w:szCs w:val="10"/>
              </w:rPr>
            </w:pPr>
          </w:p>
        </w:tc>
        <w:tc>
          <w:tcPr>
            <w:tcW w:w="1320" w:type="dxa"/>
            <w:vMerge w:val="restart"/>
            <w:tcBorders>
              <w:right w:val="single" w:sz="8" w:space="0" w:color="auto"/>
            </w:tcBorders>
            <w:vAlign w:val="bottom"/>
          </w:tcPr>
          <w:p w:rsidR="00CD37FF" w:rsidRPr="007F60A4" w:rsidRDefault="00CD37FF" w:rsidP="008A5103">
            <w:pPr>
              <w:jc w:val="center"/>
              <w:rPr>
                <w:sz w:val="20"/>
                <w:szCs w:val="20"/>
              </w:rPr>
            </w:pPr>
            <w:r w:rsidRPr="007F60A4">
              <w:rPr>
                <w:rFonts w:eastAsia="Times New Roman"/>
                <w:sz w:val="20"/>
                <w:szCs w:val="20"/>
              </w:rPr>
              <w:t xml:space="preserve">Всего </w:t>
            </w:r>
            <w:proofErr w:type="gramStart"/>
            <w:r w:rsidRPr="007F60A4">
              <w:rPr>
                <w:rFonts w:eastAsia="Times New Roman"/>
                <w:sz w:val="20"/>
                <w:szCs w:val="20"/>
              </w:rPr>
              <w:t>за</w:t>
            </w:r>
            <w:proofErr w:type="gramEnd"/>
          </w:p>
        </w:tc>
        <w:tc>
          <w:tcPr>
            <w:tcW w:w="0" w:type="dxa"/>
            <w:vAlign w:val="bottom"/>
          </w:tcPr>
          <w:p w:rsidR="00CD37FF" w:rsidRPr="007F60A4" w:rsidRDefault="00CD37FF" w:rsidP="008A5103">
            <w:pPr>
              <w:rPr>
                <w:sz w:val="1"/>
                <w:szCs w:val="1"/>
              </w:rPr>
            </w:pPr>
          </w:p>
        </w:tc>
      </w:tr>
      <w:tr w:rsidR="00CD37FF" w:rsidRPr="007F60A4" w:rsidTr="008A5103">
        <w:trPr>
          <w:trHeight w:val="126"/>
        </w:trPr>
        <w:tc>
          <w:tcPr>
            <w:tcW w:w="580" w:type="dxa"/>
            <w:tcBorders>
              <w:left w:val="single" w:sz="8" w:space="0" w:color="auto"/>
              <w:right w:val="single" w:sz="8" w:space="0" w:color="auto"/>
            </w:tcBorders>
            <w:vAlign w:val="bottom"/>
          </w:tcPr>
          <w:p w:rsidR="00CD37FF" w:rsidRPr="007F60A4" w:rsidRDefault="00CD37FF" w:rsidP="008A5103">
            <w:pPr>
              <w:rPr>
                <w:sz w:val="10"/>
                <w:szCs w:val="10"/>
              </w:rPr>
            </w:pPr>
          </w:p>
        </w:tc>
        <w:tc>
          <w:tcPr>
            <w:tcW w:w="2940" w:type="dxa"/>
            <w:vMerge/>
            <w:tcBorders>
              <w:right w:val="single" w:sz="8" w:space="0" w:color="auto"/>
            </w:tcBorders>
            <w:vAlign w:val="bottom"/>
          </w:tcPr>
          <w:p w:rsidR="00CD37FF" w:rsidRPr="007F60A4" w:rsidRDefault="00CD37FF" w:rsidP="008A5103">
            <w:pPr>
              <w:rPr>
                <w:sz w:val="10"/>
                <w:szCs w:val="10"/>
              </w:rPr>
            </w:pPr>
          </w:p>
        </w:tc>
        <w:tc>
          <w:tcPr>
            <w:tcW w:w="2480" w:type="dxa"/>
            <w:vMerge w:val="restart"/>
            <w:tcBorders>
              <w:right w:val="single" w:sz="8" w:space="0" w:color="auto"/>
            </w:tcBorders>
            <w:vAlign w:val="bottom"/>
          </w:tcPr>
          <w:p w:rsidR="00CD37FF" w:rsidRPr="007F60A4" w:rsidRDefault="00CD37FF" w:rsidP="008A5103">
            <w:pPr>
              <w:jc w:val="center"/>
              <w:rPr>
                <w:sz w:val="20"/>
                <w:szCs w:val="20"/>
              </w:rPr>
            </w:pPr>
            <w:proofErr w:type="gramStart"/>
            <w:r w:rsidRPr="007F60A4">
              <w:rPr>
                <w:rFonts w:eastAsia="Times New Roman"/>
                <w:w w:val="99"/>
                <w:sz w:val="20"/>
                <w:szCs w:val="20"/>
              </w:rPr>
              <w:t>услуги (групповая,</w:t>
            </w:r>
            <w:proofErr w:type="gramEnd"/>
          </w:p>
        </w:tc>
        <w:tc>
          <w:tcPr>
            <w:tcW w:w="2160" w:type="dxa"/>
            <w:vMerge/>
            <w:tcBorders>
              <w:right w:val="single" w:sz="8" w:space="0" w:color="auto"/>
            </w:tcBorders>
            <w:vAlign w:val="bottom"/>
          </w:tcPr>
          <w:p w:rsidR="00CD37FF" w:rsidRPr="007F60A4" w:rsidRDefault="00CD37FF" w:rsidP="008A5103">
            <w:pPr>
              <w:rPr>
                <w:sz w:val="10"/>
                <w:szCs w:val="10"/>
              </w:rPr>
            </w:pPr>
          </w:p>
        </w:tc>
        <w:tc>
          <w:tcPr>
            <w:tcW w:w="1100" w:type="dxa"/>
            <w:tcBorders>
              <w:right w:val="single" w:sz="8" w:space="0" w:color="auto"/>
            </w:tcBorders>
            <w:vAlign w:val="bottom"/>
          </w:tcPr>
          <w:p w:rsidR="00CD37FF" w:rsidRPr="007F60A4" w:rsidRDefault="00CD37FF" w:rsidP="008A5103">
            <w:pPr>
              <w:rPr>
                <w:sz w:val="10"/>
                <w:szCs w:val="10"/>
              </w:rPr>
            </w:pPr>
          </w:p>
        </w:tc>
        <w:tc>
          <w:tcPr>
            <w:tcW w:w="1320" w:type="dxa"/>
            <w:vMerge/>
            <w:tcBorders>
              <w:right w:val="single" w:sz="8" w:space="0" w:color="auto"/>
            </w:tcBorders>
            <w:vAlign w:val="bottom"/>
          </w:tcPr>
          <w:p w:rsidR="00CD37FF" w:rsidRPr="007F60A4" w:rsidRDefault="00CD37FF" w:rsidP="008A5103">
            <w:pPr>
              <w:rPr>
                <w:sz w:val="10"/>
                <w:szCs w:val="10"/>
              </w:rPr>
            </w:pPr>
          </w:p>
        </w:tc>
        <w:tc>
          <w:tcPr>
            <w:tcW w:w="0" w:type="dxa"/>
            <w:vAlign w:val="bottom"/>
          </w:tcPr>
          <w:p w:rsidR="00CD37FF" w:rsidRPr="007F60A4" w:rsidRDefault="00CD37FF" w:rsidP="008A5103">
            <w:pPr>
              <w:rPr>
                <w:sz w:val="1"/>
                <w:szCs w:val="1"/>
              </w:rPr>
            </w:pPr>
          </w:p>
        </w:tc>
      </w:tr>
      <w:tr w:rsidR="00CD37FF" w:rsidRPr="007F60A4" w:rsidTr="008A5103">
        <w:trPr>
          <w:trHeight w:val="104"/>
        </w:trPr>
        <w:tc>
          <w:tcPr>
            <w:tcW w:w="580" w:type="dxa"/>
            <w:vMerge w:val="restart"/>
            <w:tcBorders>
              <w:left w:val="single" w:sz="8" w:space="0" w:color="auto"/>
              <w:right w:val="single" w:sz="8" w:space="0" w:color="auto"/>
            </w:tcBorders>
            <w:vAlign w:val="bottom"/>
          </w:tcPr>
          <w:p w:rsidR="00CD37FF" w:rsidRPr="007F60A4" w:rsidRDefault="00CD37FF" w:rsidP="008A5103">
            <w:pPr>
              <w:spacing w:line="219" w:lineRule="exact"/>
              <w:ind w:left="180"/>
              <w:rPr>
                <w:sz w:val="20"/>
                <w:szCs w:val="20"/>
              </w:rPr>
            </w:pPr>
            <w:r w:rsidRPr="007F60A4">
              <w:rPr>
                <w:rFonts w:eastAsia="Times New Roman"/>
                <w:sz w:val="20"/>
                <w:szCs w:val="20"/>
              </w:rPr>
              <w:t>№</w:t>
            </w:r>
          </w:p>
        </w:tc>
        <w:tc>
          <w:tcPr>
            <w:tcW w:w="2940" w:type="dxa"/>
            <w:vMerge w:val="restart"/>
            <w:tcBorders>
              <w:right w:val="single" w:sz="8" w:space="0" w:color="auto"/>
            </w:tcBorders>
            <w:vAlign w:val="bottom"/>
          </w:tcPr>
          <w:p w:rsidR="00CD37FF" w:rsidRPr="007F60A4" w:rsidRDefault="00CD37FF" w:rsidP="008A5103">
            <w:pPr>
              <w:spacing w:line="219" w:lineRule="exact"/>
              <w:jc w:val="center"/>
              <w:rPr>
                <w:sz w:val="20"/>
                <w:szCs w:val="20"/>
              </w:rPr>
            </w:pPr>
            <w:proofErr w:type="gramStart"/>
            <w:r w:rsidRPr="007F60A4">
              <w:rPr>
                <w:rFonts w:eastAsia="Times New Roman"/>
                <w:w w:val="99"/>
                <w:sz w:val="20"/>
                <w:szCs w:val="20"/>
              </w:rPr>
              <w:t>(часть образовательной</w:t>
            </w:r>
            <w:proofErr w:type="gramEnd"/>
          </w:p>
        </w:tc>
        <w:tc>
          <w:tcPr>
            <w:tcW w:w="2480" w:type="dxa"/>
            <w:vMerge/>
            <w:tcBorders>
              <w:right w:val="single" w:sz="8" w:space="0" w:color="auto"/>
            </w:tcBorders>
            <w:vAlign w:val="bottom"/>
          </w:tcPr>
          <w:p w:rsidR="00CD37FF" w:rsidRPr="007F60A4" w:rsidRDefault="00CD37FF" w:rsidP="008A5103">
            <w:pPr>
              <w:rPr>
                <w:sz w:val="9"/>
                <w:szCs w:val="9"/>
              </w:rPr>
            </w:pPr>
          </w:p>
        </w:tc>
        <w:tc>
          <w:tcPr>
            <w:tcW w:w="2160" w:type="dxa"/>
            <w:vMerge w:val="restart"/>
            <w:tcBorders>
              <w:right w:val="single" w:sz="8" w:space="0" w:color="auto"/>
            </w:tcBorders>
            <w:vAlign w:val="bottom"/>
          </w:tcPr>
          <w:p w:rsidR="00CD37FF" w:rsidRPr="007F60A4" w:rsidRDefault="00CD37FF" w:rsidP="008A5103">
            <w:pPr>
              <w:spacing w:line="219" w:lineRule="exact"/>
              <w:jc w:val="center"/>
              <w:rPr>
                <w:sz w:val="20"/>
                <w:szCs w:val="20"/>
              </w:rPr>
            </w:pPr>
            <w:proofErr w:type="gramStart"/>
            <w:r w:rsidRPr="007F60A4">
              <w:rPr>
                <w:rFonts w:eastAsia="Times New Roman"/>
                <w:sz w:val="20"/>
                <w:szCs w:val="20"/>
              </w:rPr>
              <w:t>программы (части</w:t>
            </w:r>
            <w:proofErr w:type="gramEnd"/>
          </w:p>
        </w:tc>
        <w:tc>
          <w:tcPr>
            <w:tcW w:w="1100" w:type="dxa"/>
            <w:tcBorders>
              <w:right w:val="single" w:sz="8" w:space="0" w:color="auto"/>
            </w:tcBorders>
            <w:vAlign w:val="bottom"/>
          </w:tcPr>
          <w:p w:rsidR="00CD37FF" w:rsidRPr="007F60A4" w:rsidRDefault="00CD37FF" w:rsidP="008A5103">
            <w:pPr>
              <w:rPr>
                <w:sz w:val="9"/>
                <w:szCs w:val="9"/>
              </w:rPr>
            </w:pPr>
          </w:p>
        </w:tc>
        <w:tc>
          <w:tcPr>
            <w:tcW w:w="1320" w:type="dxa"/>
            <w:vMerge w:val="restart"/>
            <w:tcBorders>
              <w:right w:val="single" w:sz="8" w:space="0" w:color="auto"/>
            </w:tcBorders>
            <w:vAlign w:val="bottom"/>
          </w:tcPr>
          <w:p w:rsidR="00CD37FF" w:rsidRPr="007F60A4" w:rsidRDefault="00CD37FF" w:rsidP="008A5103">
            <w:pPr>
              <w:jc w:val="center"/>
              <w:rPr>
                <w:sz w:val="20"/>
                <w:szCs w:val="20"/>
              </w:rPr>
            </w:pPr>
            <w:r w:rsidRPr="007F60A4">
              <w:rPr>
                <w:rFonts w:eastAsia="Times New Roman"/>
                <w:w w:val="99"/>
                <w:sz w:val="20"/>
                <w:szCs w:val="20"/>
              </w:rPr>
              <w:t>период</w:t>
            </w:r>
          </w:p>
        </w:tc>
        <w:tc>
          <w:tcPr>
            <w:tcW w:w="0" w:type="dxa"/>
            <w:vAlign w:val="bottom"/>
          </w:tcPr>
          <w:p w:rsidR="00CD37FF" w:rsidRPr="007F60A4" w:rsidRDefault="00CD37FF" w:rsidP="008A5103">
            <w:pPr>
              <w:rPr>
                <w:sz w:val="1"/>
                <w:szCs w:val="1"/>
              </w:rPr>
            </w:pPr>
          </w:p>
        </w:tc>
      </w:tr>
      <w:tr w:rsidR="00CD37FF" w:rsidRPr="007F60A4" w:rsidTr="008A5103">
        <w:trPr>
          <w:trHeight w:val="126"/>
        </w:trPr>
        <w:tc>
          <w:tcPr>
            <w:tcW w:w="580" w:type="dxa"/>
            <w:vMerge/>
            <w:tcBorders>
              <w:left w:val="single" w:sz="8" w:space="0" w:color="auto"/>
              <w:right w:val="single" w:sz="8" w:space="0" w:color="auto"/>
            </w:tcBorders>
            <w:vAlign w:val="bottom"/>
          </w:tcPr>
          <w:p w:rsidR="00CD37FF" w:rsidRPr="007F60A4" w:rsidRDefault="00CD37FF" w:rsidP="008A5103">
            <w:pPr>
              <w:rPr>
                <w:sz w:val="10"/>
                <w:szCs w:val="10"/>
              </w:rPr>
            </w:pPr>
          </w:p>
        </w:tc>
        <w:tc>
          <w:tcPr>
            <w:tcW w:w="2940" w:type="dxa"/>
            <w:vMerge/>
            <w:tcBorders>
              <w:right w:val="single" w:sz="8" w:space="0" w:color="auto"/>
            </w:tcBorders>
            <w:vAlign w:val="bottom"/>
          </w:tcPr>
          <w:p w:rsidR="00CD37FF" w:rsidRPr="007F60A4" w:rsidRDefault="00CD37FF" w:rsidP="008A5103">
            <w:pPr>
              <w:rPr>
                <w:sz w:val="10"/>
                <w:szCs w:val="10"/>
              </w:rPr>
            </w:pPr>
          </w:p>
        </w:tc>
        <w:tc>
          <w:tcPr>
            <w:tcW w:w="2480" w:type="dxa"/>
            <w:vMerge w:val="restart"/>
            <w:tcBorders>
              <w:right w:val="single" w:sz="8" w:space="0" w:color="auto"/>
            </w:tcBorders>
            <w:vAlign w:val="bottom"/>
          </w:tcPr>
          <w:p w:rsidR="00CD37FF" w:rsidRPr="007F60A4" w:rsidRDefault="00CD37FF" w:rsidP="008A5103">
            <w:pPr>
              <w:jc w:val="center"/>
              <w:rPr>
                <w:sz w:val="20"/>
                <w:szCs w:val="20"/>
              </w:rPr>
            </w:pPr>
            <w:r w:rsidRPr="007F60A4">
              <w:rPr>
                <w:rFonts w:eastAsia="Times New Roman"/>
                <w:w w:val="98"/>
                <w:sz w:val="20"/>
                <w:szCs w:val="20"/>
              </w:rPr>
              <w:t>индивидуальная)</w:t>
            </w:r>
          </w:p>
        </w:tc>
        <w:tc>
          <w:tcPr>
            <w:tcW w:w="2160" w:type="dxa"/>
            <w:vMerge/>
            <w:tcBorders>
              <w:right w:val="single" w:sz="8" w:space="0" w:color="auto"/>
            </w:tcBorders>
            <w:vAlign w:val="bottom"/>
          </w:tcPr>
          <w:p w:rsidR="00CD37FF" w:rsidRPr="007F60A4" w:rsidRDefault="00CD37FF" w:rsidP="008A5103">
            <w:pPr>
              <w:rPr>
                <w:sz w:val="10"/>
                <w:szCs w:val="10"/>
              </w:rPr>
            </w:pPr>
          </w:p>
        </w:tc>
        <w:tc>
          <w:tcPr>
            <w:tcW w:w="1100" w:type="dxa"/>
            <w:vMerge w:val="restart"/>
            <w:tcBorders>
              <w:right w:val="single" w:sz="8" w:space="0" w:color="auto"/>
            </w:tcBorders>
            <w:vAlign w:val="bottom"/>
          </w:tcPr>
          <w:p w:rsidR="00CD37FF" w:rsidRPr="007F60A4" w:rsidRDefault="00CD37FF" w:rsidP="008A5103">
            <w:pPr>
              <w:ind w:left="120"/>
              <w:rPr>
                <w:sz w:val="20"/>
                <w:szCs w:val="20"/>
              </w:rPr>
            </w:pPr>
            <w:r w:rsidRPr="007F60A4">
              <w:rPr>
                <w:rFonts w:eastAsia="Times New Roman"/>
                <w:sz w:val="20"/>
                <w:szCs w:val="20"/>
              </w:rPr>
              <w:t>В неделю</w:t>
            </w:r>
          </w:p>
        </w:tc>
        <w:tc>
          <w:tcPr>
            <w:tcW w:w="1320" w:type="dxa"/>
            <w:vMerge/>
            <w:tcBorders>
              <w:right w:val="single" w:sz="8" w:space="0" w:color="auto"/>
            </w:tcBorders>
            <w:vAlign w:val="bottom"/>
          </w:tcPr>
          <w:p w:rsidR="00CD37FF" w:rsidRPr="007F60A4" w:rsidRDefault="00CD37FF" w:rsidP="008A5103">
            <w:pPr>
              <w:rPr>
                <w:sz w:val="10"/>
                <w:szCs w:val="10"/>
              </w:rPr>
            </w:pPr>
          </w:p>
        </w:tc>
        <w:tc>
          <w:tcPr>
            <w:tcW w:w="0" w:type="dxa"/>
            <w:vAlign w:val="bottom"/>
          </w:tcPr>
          <w:p w:rsidR="00CD37FF" w:rsidRPr="007F60A4" w:rsidRDefault="00CD37FF" w:rsidP="008A5103">
            <w:pPr>
              <w:rPr>
                <w:sz w:val="1"/>
                <w:szCs w:val="1"/>
              </w:rPr>
            </w:pPr>
          </w:p>
        </w:tc>
      </w:tr>
      <w:tr w:rsidR="00CD37FF" w:rsidRPr="007F60A4" w:rsidTr="008A5103">
        <w:trPr>
          <w:trHeight w:val="130"/>
        </w:trPr>
        <w:tc>
          <w:tcPr>
            <w:tcW w:w="580" w:type="dxa"/>
            <w:tcBorders>
              <w:left w:val="single" w:sz="8" w:space="0" w:color="auto"/>
              <w:right w:val="single" w:sz="8" w:space="0" w:color="auto"/>
            </w:tcBorders>
            <w:vAlign w:val="bottom"/>
          </w:tcPr>
          <w:p w:rsidR="00CD37FF" w:rsidRPr="007F60A4" w:rsidRDefault="00CD37FF" w:rsidP="008A5103">
            <w:pPr>
              <w:rPr>
                <w:sz w:val="11"/>
                <w:szCs w:val="11"/>
              </w:rPr>
            </w:pPr>
          </w:p>
        </w:tc>
        <w:tc>
          <w:tcPr>
            <w:tcW w:w="2940" w:type="dxa"/>
            <w:vMerge w:val="restart"/>
            <w:tcBorders>
              <w:right w:val="single" w:sz="8" w:space="0" w:color="auto"/>
            </w:tcBorders>
            <w:vAlign w:val="bottom"/>
          </w:tcPr>
          <w:p w:rsidR="00CD37FF" w:rsidRPr="007F60A4" w:rsidRDefault="00CD37FF" w:rsidP="008A5103">
            <w:pPr>
              <w:spacing w:line="219" w:lineRule="exact"/>
              <w:jc w:val="center"/>
              <w:rPr>
                <w:sz w:val="20"/>
                <w:szCs w:val="20"/>
              </w:rPr>
            </w:pPr>
            <w:r w:rsidRPr="007F60A4">
              <w:rPr>
                <w:rFonts w:eastAsia="Times New Roman"/>
                <w:w w:val="99"/>
                <w:sz w:val="20"/>
                <w:szCs w:val="20"/>
              </w:rPr>
              <w:t xml:space="preserve">программы </w:t>
            </w:r>
            <w:proofErr w:type="gramStart"/>
            <w:r w:rsidRPr="007F60A4">
              <w:rPr>
                <w:rFonts w:eastAsia="Times New Roman"/>
                <w:w w:val="99"/>
                <w:sz w:val="20"/>
                <w:szCs w:val="20"/>
              </w:rPr>
              <w:t>определенного</w:t>
            </w:r>
            <w:proofErr w:type="gramEnd"/>
          </w:p>
        </w:tc>
        <w:tc>
          <w:tcPr>
            <w:tcW w:w="2480" w:type="dxa"/>
            <w:vMerge/>
            <w:tcBorders>
              <w:right w:val="single" w:sz="8" w:space="0" w:color="auto"/>
            </w:tcBorders>
            <w:vAlign w:val="bottom"/>
          </w:tcPr>
          <w:p w:rsidR="00CD37FF" w:rsidRPr="007F60A4" w:rsidRDefault="00CD37FF" w:rsidP="008A5103">
            <w:pPr>
              <w:rPr>
                <w:sz w:val="11"/>
                <w:szCs w:val="11"/>
              </w:rPr>
            </w:pPr>
          </w:p>
        </w:tc>
        <w:tc>
          <w:tcPr>
            <w:tcW w:w="2160" w:type="dxa"/>
            <w:vMerge w:val="restart"/>
            <w:tcBorders>
              <w:right w:val="single" w:sz="8" w:space="0" w:color="auto"/>
            </w:tcBorders>
            <w:vAlign w:val="bottom"/>
          </w:tcPr>
          <w:p w:rsidR="00CD37FF" w:rsidRPr="007F60A4" w:rsidRDefault="00CD37FF" w:rsidP="008A5103">
            <w:pPr>
              <w:spacing w:line="219" w:lineRule="exact"/>
              <w:jc w:val="center"/>
              <w:rPr>
                <w:sz w:val="20"/>
                <w:szCs w:val="20"/>
              </w:rPr>
            </w:pPr>
            <w:r w:rsidRPr="007F60A4">
              <w:rPr>
                <w:rFonts w:eastAsia="Times New Roman"/>
                <w:sz w:val="20"/>
                <w:szCs w:val="20"/>
              </w:rPr>
              <w:t>образовательной</w:t>
            </w:r>
          </w:p>
        </w:tc>
        <w:tc>
          <w:tcPr>
            <w:tcW w:w="1100" w:type="dxa"/>
            <w:vMerge/>
            <w:tcBorders>
              <w:right w:val="single" w:sz="8" w:space="0" w:color="auto"/>
            </w:tcBorders>
            <w:vAlign w:val="bottom"/>
          </w:tcPr>
          <w:p w:rsidR="00CD37FF" w:rsidRPr="007F60A4" w:rsidRDefault="00CD37FF" w:rsidP="008A5103">
            <w:pPr>
              <w:rPr>
                <w:sz w:val="11"/>
                <w:szCs w:val="11"/>
              </w:rPr>
            </w:pPr>
          </w:p>
        </w:tc>
        <w:tc>
          <w:tcPr>
            <w:tcW w:w="1320" w:type="dxa"/>
            <w:vMerge w:val="restart"/>
            <w:tcBorders>
              <w:right w:val="single" w:sz="8" w:space="0" w:color="auto"/>
            </w:tcBorders>
            <w:vAlign w:val="bottom"/>
          </w:tcPr>
          <w:p w:rsidR="00CD37FF" w:rsidRPr="007F60A4" w:rsidRDefault="00CD37FF" w:rsidP="008A5103">
            <w:pPr>
              <w:jc w:val="center"/>
              <w:rPr>
                <w:sz w:val="20"/>
                <w:szCs w:val="20"/>
              </w:rPr>
            </w:pPr>
            <w:r w:rsidRPr="007F60A4">
              <w:rPr>
                <w:rFonts w:eastAsia="Times New Roman"/>
                <w:w w:val="97"/>
                <w:sz w:val="20"/>
                <w:szCs w:val="20"/>
              </w:rPr>
              <w:t>освоения</w:t>
            </w:r>
          </w:p>
        </w:tc>
        <w:tc>
          <w:tcPr>
            <w:tcW w:w="0" w:type="dxa"/>
            <w:vAlign w:val="bottom"/>
          </w:tcPr>
          <w:p w:rsidR="00CD37FF" w:rsidRPr="007F60A4" w:rsidRDefault="00CD37FF" w:rsidP="008A5103">
            <w:pPr>
              <w:rPr>
                <w:sz w:val="1"/>
                <w:szCs w:val="1"/>
              </w:rPr>
            </w:pPr>
          </w:p>
        </w:tc>
      </w:tr>
      <w:tr w:rsidR="00CD37FF" w:rsidRPr="007F60A4" w:rsidTr="008A5103">
        <w:trPr>
          <w:trHeight w:val="100"/>
        </w:trPr>
        <w:tc>
          <w:tcPr>
            <w:tcW w:w="580" w:type="dxa"/>
            <w:tcBorders>
              <w:left w:val="single" w:sz="8" w:space="0" w:color="auto"/>
              <w:right w:val="single" w:sz="8" w:space="0" w:color="auto"/>
            </w:tcBorders>
            <w:vAlign w:val="bottom"/>
          </w:tcPr>
          <w:p w:rsidR="00CD37FF" w:rsidRPr="007F60A4" w:rsidRDefault="00CD37FF" w:rsidP="008A5103">
            <w:pPr>
              <w:rPr>
                <w:sz w:val="8"/>
                <w:szCs w:val="8"/>
              </w:rPr>
            </w:pPr>
          </w:p>
        </w:tc>
        <w:tc>
          <w:tcPr>
            <w:tcW w:w="2940" w:type="dxa"/>
            <w:vMerge/>
            <w:tcBorders>
              <w:right w:val="single" w:sz="8" w:space="0" w:color="auto"/>
            </w:tcBorders>
            <w:vAlign w:val="bottom"/>
          </w:tcPr>
          <w:p w:rsidR="00CD37FF" w:rsidRPr="007F60A4" w:rsidRDefault="00CD37FF" w:rsidP="008A5103">
            <w:pPr>
              <w:rPr>
                <w:sz w:val="8"/>
                <w:szCs w:val="8"/>
              </w:rPr>
            </w:pPr>
          </w:p>
        </w:tc>
        <w:tc>
          <w:tcPr>
            <w:tcW w:w="2480" w:type="dxa"/>
            <w:tcBorders>
              <w:right w:val="single" w:sz="8" w:space="0" w:color="auto"/>
            </w:tcBorders>
            <w:vAlign w:val="bottom"/>
          </w:tcPr>
          <w:p w:rsidR="00CD37FF" w:rsidRPr="007F60A4" w:rsidRDefault="00CD37FF" w:rsidP="008A5103">
            <w:pPr>
              <w:rPr>
                <w:sz w:val="8"/>
                <w:szCs w:val="8"/>
              </w:rPr>
            </w:pPr>
          </w:p>
        </w:tc>
        <w:tc>
          <w:tcPr>
            <w:tcW w:w="2160" w:type="dxa"/>
            <w:vMerge/>
            <w:tcBorders>
              <w:right w:val="single" w:sz="8" w:space="0" w:color="auto"/>
            </w:tcBorders>
            <w:vAlign w:val="bottom"/>
          </w:tcPr>
          <w:p w:rsidR="00CD37FF" w:rsidRPr="007F60A4" w:rsidRDefault="00CD37FF" w:rsidP="008A5103">
            <w:pPr>
              <w:rPr>
                <w:sz w:val="8"/>
                <w:szCs w:val="8"/>
              </w:rPr>
            </w:pPr>
          </w:p>
        </w:tc>
        <w:tc>
          <w:tcPr>
            <w:tcW w:w="1100" w:type="dxa"/>
            <w:tcBorders>
              <w:right w:val="single" w:sz="8" w:space="0" w:color="auto"/>
            </w:tcBorders>
            <w:vAlign w:val="bottom"/>
          </w:tcPr>
          <w:p w:rsidR="00CD37FF" w:rsidRPr="007F60A4" w:rsidRDefault="00CD37FF" w:rsidP="008A5103">
            <w:pPr>
              <w:rPr>
                <w:sz w:val="8"/>
                <w:szCs w:val="8"/>
              </w:rPr>
            </w:pPr>
          </w:p>
        </w:tc>
        <w:tc>
          <w:tcPr>
            <w:tcW w:w="1320" w:type="dxa"/>
            <w:vMerge/>
            <w:tcBorders>
              <w:right w:val="single" w:sz="8" w:space="0" w:color="auto"/>
            </w:tcBorders>
            <w:vAlign w:val="bottom"/>
          </w:tcPr>
          <w:p w:rsidR="00CD37FF" w:rsidRPr="007F60A4" w:rsidRDefault="00CD37FF" w:rsidP="008A5103">
            <w:pPr>
              <w:rPr>
                <w:sz w:val="8"/>
                <w:szCs w:val="8"/>
              </w:rPr>
            </w:pPr>
          </w:p>
        </w:tc>
        <w:tc>
          <w:tcPr>
            <w:tcW w:w="0" w:type="dxa"/>
            <w:vAlign w:val="bottom"/>
          </w:tcPr>
          <w:p w:rsidR="00CD37FF" w:rsidRPr="007F60A4" w:rsidRDefault="00CD37FF" w:rsidP="008A5103">
            <w:pPr>
              <w:rPr>
                <w:sz w:val="1"/>
                <w:szCs w:val="1"/>
              </w:rPr>
            </w:pPr>
          </w:p>
        </w:tc>
      </w:tr>
      <w:tr w:rsidR="00CD37FF" w:rsidRPr="007F60A4" w:rsidTr="008A5103">
        <w:trPr>
          <w:trHeight w:val="228"/>
        </w:trPr>
        <w:tc>
          <w:tcPr>
            <w:tcW w:w="580" w:type="dxa"/>
            <w:tcBorders>
              <w:left w:val="single" w:sz="8" w:space="0" w:color="auto"/>
              <w:right w:val="single" w:sz="8" w:space="0" w:color="auto"/>
            </w:tcBorders>
            <w:vAlign w:val="bottom"/>
          </w:tcPr>
          <w:p w:rsidR="00CD37FF" w:rsidRPr="007F60A4" w:rsidRDefault="00CD37FF" w:rsidP="008A5103">
            <w:pPr>
              <w:rPr>
                <w:sz w:val="19"/>
                <w:szCs w:val="19"/>
              </w:rPr>
            </w:pPr>
          </w:p>
        </w:tc>
        <w:tc>
          <w:tcPr>
            <w:tcW w:w="2940" w:type="dxa"/>
            <w:tcBorders>
              <w:right w:val="single" w:sz="8" w:space="0" w:color="auto"/>
            </w:tcBorders>
            <w:vAlign w:val="bottom"/>
          </w:tcPr>
          <w:p w:rsidR="00CD37FF" w:rsidRPr="007F60A4" w:rsidRDefault="00CD37FF" w:rsidP="008A5103">
            <w:pPr>
              <w:spacing w:line="219" w:lineRule="exact"/>
              <w:jc w:val="center"/>
              <w:rPr>
                <w:sz w:val="20"/>
                <w:szCs w:val="20"/>
              </w:rPr>
            </w:pPr>
            <w:r w:rsidRPr="007F60A4">
              <w:rPr>
                <w:rFonts w:eastAsia="Times New Roman"/>
                <w:w w:val="99"/>
                <w:sz w:val="20"/>
                <w:szCs w:val="20"/>
              </w:rPr>
              <w:t>уровня, вида и (или)</w:t>
            </w:r>
          </w:p>
        </w:tc>
        <w:tc>
          <w:tcPr>
            <w:tcW w:w="2480" w:type="dxa"/>
            <w:tcBorders>
              <w:right w:val="single" w:sz="8" w:space="0" w:color="auto"/>
            </w:tcBorders>
            <w:vAlign w:val="bottom"/>
          </w:tcPr>
          <w:p w:rsidR="00CD37FF" w:rsidRPr="007F60A4" w:rsidRDefault="00CD37FF" w:rsidP="008A5103">
            <w:pPr>
              <w:rPr>
                <w:sz w:val="19"/>
                <w:szCs w:val="19"/>
              </w:rPr>
            </w:pPr>
          </w:p>
        </w:tc>
        <w:tc>
          <w:tcPr>
            <w:tcW w:w="2160" w:type="dxa"/>
            <w:tcBorders>
              <w:right w:val="single" w:sz="8" w:space="0" w:color="auto"/>
            </w:tcBorders>
            <w:vAlign w:val="bottom"/>
          </w:tcPr>
          <w:p w:rsidR="00CD37FF" w:rsidRPr="007F60A4" w:rsidRDefault="00CD37FF" w:rsidP="008A5103">
            <w:pPr>
              <w:spacing w:line="219" w:lineRule="exact"/>
              <w:jc w:val="center"/>
              <w:rPr>
                <w:sz w:val="20"/>
                <w:szCs w:val="20"/>
              </w:rPr>
            </w:pPr>
            <w:r w:rsidRPr="007F60A4">
              <w:rPr>
                <w:rFonts w:eastAsia="Times New Roman"/>
                <w:sz w:val="20"/>
                <w:szCs w:val="20"/>
              </w:rPr>
              <w:t>программы)</w:t>
            </w:r>
          </w:p>
        </w:tc>
        <w:tc>
          <w:tcPr>
            <w:tcW w:w="1100" w:type="dxa"/>
            <w:tcBorders>
              <w:right w:val="single" w:sz="8" w:space="0" w:color="auto"/>
            </w:tcBorders>
            <w:vAlign w:val="bottom"/>
          </w:tcPr>
          <w:p w:rsidR="00CD37FF" w:rsidRPr="007F60A4" w:rsidRDefault="00CD37FF" w:rsidP="008A5103">
            <w:pPr>
              <w:rPr>
                <w:sz w:val="19"/>
                <w:szCs w:val="19"/>
              </w:rPr>
            </w:pPr>
          </w:p>
        </w:tc>
        <w:tc>
          <w:tcPr>
            <w:tcW w:w="1320" w:type="dxa"/>
            <w:tcBorders>
              <w:right w:val="single" w:sz="8" w:space="0" w:color="auto"/>
            </w:tcBorders>
            <w:vAlign w:val="bottom"/>
          </w:tcPr>
          <w:p w:rsidR="00CD37FF" w:rsidRPr="007F60A4" w:rsidRDefault="00CD37FF" w:rsidP="008A5103">
            <w:pPr>
              <w:spacing w:line="228" w:lineRule="exact"/>
              <w:jc w:val="center"/>
              <w:rPr>
                <w:sz w:val="20"/>
                <w:szCs w:val="20"/>
              </w:rPr>
            </w:pPr>
            <w:r w:rsidRPr="007F60A4">
              <w:rPr>
                <w:rFonts w:eastAsia="Times New Roman"/>
                <w:w w:val="99"/>
                <w:sz w:val="20"/>
                <w:szCs w:val="20"/>
              </w:rPr>
              <w:t>программы</w:t>
            </w:r>
          </w:p>
        </w:tc>
        <w:tc>
          <w:tcPr>
            <w:tcW w:w="0" w:type="dxa"/>
            <w:vAlign w:val="bottom"/>
          </w:tcPr>
          <w:p w:rsidR="00CD37FF" w:rsidRPr="007F60A4" w:rsidRDefault="00CD37FF" w:rsidP="008A5103">
            <w:pPr>
              <w:rPr>
                <w:sz w:val="1"/>
                <w:szCs w:val="1"/>
              </w:rPr>
            </w:pPr>
          </w:p>
        </w:tc>
      </w:tr>
      <w:tr w:rsidR="00CD37FF" w:rsidRPr="007F60A4" w:rsidTr="008A5103">
        <w:trPr>
          <w:trHeight w:val="223"/>
        </w:trPr>
        <w:tc>
          <w:tcPr>
            <w:tcW w:w="580" w:type="dxa"/>
            <w:tcBorders>
              <w:left w:val="single" w:sz="8" w:space="0" w:color="auto"/>
              <w:bottom w:val="single" w:sz="8" w:space="0" w:color="auto"/>
              <w:right w:val="single" w:sz="8" w:space="0" w:color="auto"/>
            </w:tcBorders>
            <w:vAlign w:val="bottom"/>
          </w:tcPr>
          <w:p w:rsidR="00CD37FF" w:rsidRPr="007F60A4" w:rsidRDefault="00CD37FF" w:rsidP="008A5103">
            <w:pPr>
              <w:rPr>
                <w:sz w:val="19"/>
                <w:szCs w:val="19"/>
              </w:rPr>
            </w:pPr>
          </w:p>
        </w:tc>
        <w:tc>
          <w:tcPr>
            <w:tcW w:w="2940" w:type="dxa"/>
            <w:tcBorders>
              <w:bottom w:val="single" w:sz="8" w:space="0" w:color="auto"/>
              <w:right w:val="single" w:sz="8" w:space="0" w:color="auto"/>
            </w:tcBorders>
            <w:vAlign w:val="bottom"/>
          </w:tcPr>
          <w:p w:rsidR="00CD37FF" w:rsidRPr="007F60A4" w:rsidRDefault="00CD37FF" w:rsidP="008A5103">
            <w:pPr>
              <w:spacing w:line="219" w:lineRule="exact"/>
              <w:jc w:val="center"/>
              <w:rPr>
                <w:sz w:val="20"/>
                <w:szCs w:val="20"/>
              </w:rPr>
            </w:pPr>
            <w:r w:rsidRPr="007F60A4">
              <w:rPr>
                <w:rFonts w:eastAsia="Times New Roman"/>
                <w:sz w:val="20"/>
                <w:szCs w:val="20"/>
              </w:rPr>
              <w:t>направленности)</w:t>
            </w:r>
          </w:p>
        </w:tc>
        <w:tc>
          <w:tcPr>
            <w:tcW w:w="2480" w:type="dxa"/>
            <w:tcBorders>
              <w:bottom w:val="single" w:sz="8" w:space="0" w:color="auto"/>
              <w:right w:val="single" w:sz="8" w:space="0" w:color="auto"/>
            </w:tcBorders>
            <w:vAlign w:val="bottom"/>
          </w:tcPr>
          <w:p w:rsidR="00CD37FF" w:rsidRPr="007F60A4" w:rsidRDefault="00CD37FF" w:rsidP="008A5103">
            <w:pPr>
              <w:rPr>
                <w:sz w:val="19"/>
                <w:szCs w:val="19"/>
              </w:rPr>
            </w:pPr>
          </w:p>
        </w:tc>
        <w:tc>
          <w:tcPr>
            <w:tcW w:w="2160" w:type="dxa"/>
            <w:tcBorders>
              <w:bottom w:val="single" w:sz="8" w:space="0" w:color="auto"/>
              <w:right w:val="single" w:sz="8" w:space="0" w:color="auto"/>
            </w:tcBorders>
            <w:vAlign w:val="bottom"/>
          </w:tcPr>
          <w:p w:rsidR="00CD37FF" w:rsidRPr="007F60A4" w:rsidRDefault="00CD37FF" w:rsidP="008A5103">
            <w:pPr>
              <w:rPr>
                <w:sz w:val="19"/>
                <w:szCs w:val="19"/>
              </w:rPr>
            </w:pPr>
          </w:p>
        </w:tc>
        <w:tc>
          <w:tcPr>
            <w:tcW w:w="1100" w:type="dxa"/>
            <w:tcBorders>
              <w:bottom w:val="single" w:sz="8" w:space="0" w:color="auto"/>
              <w:right w:val="single" w:sz="8" w:space="0" w:color="auto"/>
            </w:tcBorders>
            <w:vAlign w:val="bottom"/>
          </w:tcPr>
          <w:p w:rsidR="00CD37FF" w:rsidRPr="007F60A4" w:rsidRDefault="00CD37FF" w:rsidP="008A5103">
            <w:pPr>
              <w:rPr>
                <w:sz w:val="19"/>
                <w:szCs w:val="19"/>
              </w:rPr>
            </w:pPr>
          </w:p>
        </w:tc>
        <w:tc>
          <w:tcPr>
            <w:tcW w:w="1320" w:type="dxa"/>
            <w:tcBorders>
              <w:bottom w:val="single" w:sz="8" w:space="0" w:color="auto"/>
              <w:right w:val="single" w:sz="8" w:space="0" w:color="auto"/>
            </w:tcBorders>
            <w:vAlign w:val="bottom"/>
          </w:tcPr>
          <w:p w:rsidR="00CD37FF" w:rsidRPr="007F60A4" w:rsidRDefault="00CD37FF" w:rsidP="008A5103">
            <w:pPr>
              <w:rPr>
                <w:sz w:val="19"/>
                <w:szCs w:val="19"/>
              </w:rPr>
            </w:pPr>
          </w:p>
        </w:tc>
        <w:tc>
          <w:tcPr>
            <w:tcW w:w="0" w:type="dxa"/>
            <w:vAlign w:val="bottom"/>
          </w:tcPr>
          <w:p w:rsidR="00CD37FF" w:rsidRPr="007F60A4" w:rsidRDefault="00CD37FF" w:rsidP="008A5103">
            <w:pPr>
              <w:rPr>
                <w:sz w:val="1"/>
                <w:szCs w:val="1"/>
              </w:rPr>
            </w:pPr>
          </w:p>
        </w:tc>
      </w:tr>
      <w:tr w:rsidR="00CD37FF" w:rsidRPr="007F60A4" w:rsidTr="008A5103">
        <w:trPr>
          <w:trHeight w:val="1007"/>
        </w:trPr>
        <w:tc>
          <w:tcPr>
            <w:tcW w:w="580" w:type="dxa"/>
            <w:tcBorders>
              <w:left w:val="single" w:sz="8" w:space="0" w:color="auto"/>
              <w:bottom w:val="single" w:sz="8" w:space="0" w:color="auto"/>
              <w:right w:val="single" w:sz="8" w:space="0" w:color="auto"/>
            </w:tcBorders>
            <w:vAlign w:val="bottom"/>
          </w:tcPr>
          <w:p w:rsidR="00CD37FF" w:rsidRPr="007F60A4" w:rsidRDefault="00CD37FF" w:rsidP="008A5103">
            <w:pPr>
              <w:rPr>
                <w:sz w:val="24"/>
                <w:szCs w:val="24"/>
              </w:rPr>
            </w:pPr>
          </w:p>
        </w:tc>
        <w:tc>
          <w:tcPr>
            <w:tcW w:w="2940" w:type="dxa"/>
            <w:tcBorders>
              <w:bottom w:val="single" w:sz="8" w:space="0" w:color="auto"/>
              <w:right w:val="single" w:sz="8" w:space="0" w:color="auto"/>
            </w:tcBorders>
            <w:vAlign w:val="bottom"/>
          </w:tcPr>
          <w:p w:rsidR="00CD37FF" w:rsidRPr="007F60A4" w:rsidRDefault="00CD37FF" w:rsidP="008A5103">
            <w:pPr>
              <w:rPr>
                <w:sz w:val="24"/>
                <w:szCs w:val="24"/>
              </w:rPr>
            </w:pPr>
          </w:p>
        </w:tc>
        <w:tc>
          <w:tcPr>
            <w:tcW w:w="2480" w:type="dxa"/>
            <w:tcBorders>
              <w:bottom w:val="single" w:sz="8" w:space="0" w:color="auto"/>
              <w:right w:val="single" w:sz="8" w:space="0" w:color="auto"/>
            </w:tcBorders>
            <w:vAlign w:val="bottom"/>
          </w:tcPr>
          <w:p w:rsidR="00CD37FF" w:rsidRPr="007F60A4" w:rsidRDefault="00CD37FF" w:rsidP="008A5103">
            <w:pPr>
              <w:rPr>
                <w:sz w:val="24"/>
                <w:szCs w:val="24"/>
              </w:rPr>
            </w:pPr>
          </w:p>
        </w:tc>
        <w:tc>
          <w:tcPr>
            <w:tcW w:w="2160" w:type="dxa"/>
            <w:tcBorders>
              <w:bottom w:val="single" w:sz="8" w:space="0" w:color="auto"/>
              <w:right w:val="single" w:sz="8" w:space="0" w:color="auto"/>
            </w:tcBorders>
            <w:vAlign w:val="bottom"/>
          </w:tcPr>
          <w:p w:rsidR="00CD37FF" w:rsidRPr="007F60A4" w:rsidRDefault="00CD37FF" w:rsidP="008A5103">
            <w:pPr>
              <w:rPr>
                <w:sz w:val="24"/>
                <w:szCs w:val="24"/>
              </w:rPr>
            </w:pPr>
          </w:p>
        </w:tc>
        <w:tc>
          <w:tcPr>
            <w:tcW w:w="1100" w:type="dxa"/>
            <w:tcBorders>
              <w:bottom w:val="single" w:sz="8" w:space="0" w:color="auto"/>
              <w:right w:val="single" w:sz="8" w:space="0" w:color="auto"/>
            </w:tcBorders>
            <w:vAlign w:val="bottom"/>
          </w:tcPr>
          <w:p w:rsidR="00CD37FF" w:rsidRPr="007F60A4" w:rsidRDefault="00CD37FF" w:rsidP="008A5103">
            <w:pPr>
              <w:rPr>
                <w:sz w:val="24"/>
                <w:szCs w:val="24"/>
              </w:rPr>
            </w:pPr>
          </w:p>
        </w:tc>
        <w:tc>
          <w:tcPr>
            <w:tcW w:w="1320" w:type="dxa"/>
            <w:tcBorders>
              <w:bottom w:val="single" w:sz="8" w:space="0" w:color="auto"/>
              <w:right w:val="single" w:sz="8" w:space="0" w:color="auto"/>
            </w:tcBorders>
            <w:vAlign w:val="bottom"/>
          </w:tcPr>
          <w:p w:rsidR="00CD37FF" w:rsidRPr="007F60A4" w:rsidRDefault="00CD37FF" w:rsidP="008A5103">
            <w:pPr>
              <w:rPr>
                <w:sz w:val="24"/>
                <w:szCs w:val="24"/>
              </w:rPr>
            </w:pPr>
          </w:p>
        </w:tc>
        <w:tc>
          <w:tcPr>
            <w:tcW w:w="0" w:type="dxa"/>
            <w:vAlign w:val="bottom"/>
          </w:tcPr>
          <w:p w:rsidR="00CD37FF" w:rsidRPr="007F60A4" w:rsidRDefault="00CD37FF" w:rsidP="008A5103">
            <w:pPr>
              <w:rPr>
                <w:sz w:val="1"/>
                <w:szCs w:val="1"/>
              </w:rPr>
            </w:pPr>
          </w:p>
        </w:tc>
      </w:tr>
      <w:tr w:rsidR="00CD37FF" w:rsidRPr="007F60A4" w:rsidTr="008A5103">
        <w:trPr>
          <w:trHeight w:val="1003"/>
        </w:trPr>
        <w:tc>
          <w:tcPr>
            <w:tcW w:w="580" w:type="dxa"/>
            <w:tcBorders>
              <w:left w:val="single" w:sz="8" w:space="0" w:color="auto"/>
              <w:bottom w:val="single" w:sz="8" w:space="0" w:color="auto"/>
              <w:right w:val="single" w:sz="8" w:space="0" w:color="auto"/>
            </w:tcBorders>
            <w:vAlign w:val="bottom"/>
          </w:tcPr>
          <w:p w:rsidR="00CD37FF" w:rsidRPr="007F60A4" w:rsidRDefault="00CD37FF" w:rsidP="008A5103">
            <w:pPr>
              <w:rPr>
                <w:sz w:val="24"/>
                <w:szCs w:val="24"/>
              </w:rPr>
            </w:pPr>
          </w:p>
        </w:tc>
        <w:tc>
          <w:tcPr>
            <w:tcW w:w="2940" w:type="dxa"/>
            <w:tcBorders>
              <w:bottom w:val="single" w:sz="8" w:space="0" w:color="auto"/>
              <w:right w:val="single" w:sz="8" w:space="0" w:color="auto"/>
            </w:tcBorders>
            <w:vAlign w:val="bottom"/>
          </w:tcPr>
          <w:p w:rsidR="00CD37FF" w:rsidRPr="007F60A4" w:rsidRDefault="00CD37FF" w:rsidP="008A5103">
            <w:pPr>
              <w:rPr>
                <w:sz w:val="24"/>
                <w:szCs w:val="24"/>
              </w:rPr>
            </w:pPr>
          </w:p>
        </w:tc>
        <w:tc>
          <w:tcPr>
            <w:tcW w:w="2480" w:type="dxa"/>
            <w:tcBorders>
              <w:bottom w:val="single" w:sz="8" w:space="0" w:color="auto"/>
              <w:right w:val="single" w:sz="8" w:space="0" w:color="auto"/>
            </w:tcBorders>
            <w:vAlign w:val="bottom"/>
          </w:tcPr>
          <w:p w:rsidR="00CD37FF" w:rsidRPr="007F60A4" w:rsidRDefault="00CD37FF" w:rsidP="008A5103">
            <w:pPr>
              <w:rPr>
                <w:sz w:val="24"/>
                <w:szCs w:val="24"/>
              </w:rPr>
            </w:pPr>
          </w:p>
        </w:tc>
        <w:tc>
          <w:tcPr>
            <w:tcW w:w="2160" w:type="dxa"/>
            <w:tcBorders>
              <w:bottom w:val="single" w:sz="8" w:space="0" w:color="auto"/>
              <w:right w:val="single" w:sz="8" w:space="0" w:color="auto"/>
            </w:tcBorders>
            <w:vAlign w:val="bottom"/>
          </w:tcPr>
          <w:p w:rsidR="00CD37FF" w:rsidRPr="007F60A4" w:rsidRDefault="00CD37FF" w:rsidP="008A5103">
            <w:pPr>
              <w:rPr>
                <w:sz w:val="24"/>
                <w:szCs w:val="24"/>
              </w:rPr>
            </w:pPr>
          </w:p>
        </w:tc>
        <w:tc>
          <w:tcPr>
            <w:tcW w:w="1100" w:type="dxa"/>
            <w:tcBorders>
              <w:bottom w:val="single" w:sz="8" w:space="0" w:color="auto"/>
              <w:right w:val="single" w:sz="8" w:space="0" w:color="auto"/>
            </w:tcBorders>
            <w:vAlign w:val="bottom"/>
          </w:tcPr>
          <w:p w:rsidR="00CD37FF" w:rsidRPr="007F60A4" w:rsidRDefault="00CD37FF" w:rsidP="008A5103">
            <w:pPr>
              <w:rPr>
                <w:sz w:val="24"/>
                <w:szCs w:val="24"/>
              </w:rPr>
            </w:pPr>
          </w:p>
        </w:tc>
        <w:tc>
          <w:tcPr>
            <w:tcW w:w="1320" w:type="dxa"/>
            <w:tcBorders>
              <w:bottom w:val="single" w:sz="8" w:space="0" w:color="auto"/>
              <w:right w:val="single" w:sz="8" w:space="0" w:color="auto"/>
            </w:tcBorders>
            <w:vAlign w:val="bottom"/>
          </w:tcPr>
          <w:p w:rsidR="00CD37FF" w:rsidRPr="007F60A4" w:rsidRDefault="00CD37FF" w:rsidP="008A5103">
            <w:pPr>
              <w:rPr>
                <w:sz w:val="24"/>
                <w:szCs w:val="24"/>
              </w:rPr>
            </w:pPr>
          </w:p>
        </w:tc>
        <w:tc>
          <w:tcPr>
            <w:tcW w:w="0" w:type="dxa"/>
            <w:vAlign w:val="bottom"/>
          </w:tcPr>
          <w:p w:rsidR="00CD37FF" w:rsidRPr="007F60A4" w:rsidRDefault="00CD37FF" w:rsidP="008A5103">
            <w:pPr>
              <w:rPr>
                <w:sz w:val="1"/>
                <w:szCs w:val="1"/>
              </w:rPr>
            </w:pPr>
          </w:p>
        </w:tc>
      </w:tr>
      <w:tr w:rsidR="00CD37FF" w:rsidRPr="007F60A4" w:rsidTr="008A5103">
        <w:trPr>
          <w:trHeight w:val="1002"/>
        </w:trPr>
        <w:tc>
          <w:tcPr>
            <w:tcW w:w="580" w:type="dxa"/>
            <w:tcBorders>
              <w:left w:val="single" w:sz="8" w:space="0" w:color="auto"/>
              <w:bottom w:val="single" w:sz="8" w:space="0" w:color="auto"/>
              <w:right w:val="single" w:sz="8" w:space="0" w:color="auto"/>
            </w:tcBorders>
            <w:vAlign w:val="bottom"/>
          </w:tcPr>
          <w:p w:rsidR="00CD37FF" w:rsidRPr="007F60A4" w:rsidRDefault="00CD37FF" w:rsidP="008A5103">
            <w:pPr>
              <w:rPr>
                <w:sz w:val="24"/>
                <w:szCs w:val="24"/>
              </w:rPr>
            </w:pPr>
          </w:p>
        </w:tc>
        <w:tc>
          <w:tcPr>
            <w:tcW w:w="2940" w:type="dxa"/>
            <w:tcBorders>
              <w:bottom w:val="single" w:sz="8" w:space="0" w:color="auto"/>
              <w:right w:val="single" w:sz="8" w:space="0" w:color="auto"/>
            </w:tcBorders>
            <w:vAlign w:val="bottom"/>
          </w:tcPr>
          <w:p w:rsidR="00CD37FF" w:rsidRPr="007F60A4" w:rsidRDefault="00CD37FF" w:rsidP="008A5103">
            <w:pPr>
              <w:rPr>
                <w:sz w:val="24"/>
                <w:szCs w:val="24"/>
              </w:rPr>
            </w:pPr>
          </w:p>
        </w:tc>
        <w:tc>
          <w:tcPr>
            <w:tcW w:w="2480" w:type="dxa"/>
            <w:tcBorders>
              <w:bottom w:val="single" w:sz="8" w:space="0" w:color="auto"/>
              <w:right w:val="single" w:sz="8" w:space="0" w:color="auto"/>
            </w:tcBorders>
            <w:vAlign w:val="bottom"/>
          </w:tcPr>
          <w:p w:rsidR="00CD37FF" w:rsidRPr="007F60A4" w:rsidRDefault="00CD37FF" w:rsidP="008A5103">
            <w:pPr>
              <w:rPr>
                <w:sz w:val="24"/>
                <w:szCs w:val="24"/>
              </w:rPr>
            </w:pPr>
          </w:p>
        </w:tc>
        <w:tc>
          <w:tcPr>
            <w:tcW w:w="2160" w:type="dxa"/>
            <w:tcBorders>
              <w:bottom w:val="single" w:sz="8" w:space="0" w:color="auto"/>
              <w:right w:val="single" w:sz="8" w:space="0" w:color="auto"/>
            </w:tcBorders>
            <w:vAlign w:val="bottom"/>
          </w:tcPr>
          <w:p w:rsidR="00CD37FF" w:rsidRPr="007F60A4" w:rsidRDefault="00CD37FF" w:rsidP="008A5103">
            <w:pPr>
              <w:rPr>
                <w:sz w:val="24"/>
                <w:szCs w:val="24"/>
              </w:rPr>
            </w:pPr>
          </w:p>
        </w:tc>
        <w:tc>
          <w:tcPr>
            <w:tcW w:w="1100" w:type="dxa"/>
            <w:tcBorders>
              <w:bottom w:val="single" w:sz="8" w:space="0" w:color="auto"/>
              <w:right w:val="single" w:sz="8" w:space="0" w:color="auto"/>
            </w:tcBorders>
            <w:vAlign w:val="bottom"/>
          </w:tcPr>
          <w:p w:rsidR="00CD37FF" w:rsidRPr="007F60A4" w:rsidRDefault="00CD37FF" w:rsidP="008A5103">
            <w:pPr>
              <w:rPr>
                <w:sz w:val="24"/>
                <w:szCs w:val="24"/>
              </w:rPr>
            </w:pPr>
          </w:p>
        </w:tc>
        <w:tc>
          <w:tcPr>
            <w:tcW w:w="1320" w:type="dxa"/>
            <w:tcBorders>
              <w:bottom w:val="single" w:sz="8" w:space="0" w:color="auto"/>
              <w:right w:val="single" w:sz="8" w:space="0" w:color="auto"/>
            </w:tcBorders>
            <w:vAlign w:val="bottom"/>
          </w:tcPr>
          <w:p w:rsidR="00CD37FF" w:rsidRPr="007F60A4" w:rsidRDefault="00CD37FF" w:rsidP="008A5103">
            <w:pPr>
              <w:rPr>
                <w:sz w:val="24"/>
                <w:szCs w:val="24"/>
              </w:rPr>
            </w:pPr>
          </w:p>
        </w:tc>
        <w:tc>
          <w:tcPr>
            <w:tcW w:w="0" w:type="dxa"/>
            <w:vAlign w:val="bottom"/>
          </w:tcPr>
          <w:p w:rsidR="00CD37FF" w:rsidRPr="007F60A4" w:rsidRDefault="00CD37FF" w:rsidP="008A5103">
            <w:pPr>
              <w:rPr>
                <w:sz w:val="1"/>
                <w:szCs w:val="1"/>
              </w:rPr>
            </w:pPr>
          </w:p>
        </w:tc>
      </w:tr>
      <w:tr w:rsidR="00CD37FF" w:rsidRPr="007F60A4" w:rsidTr="008A5103">
        <w:trPr>
          <w:trHeight w:val="1002"/>
        </w:trPr>
        <w:tc>
          <w:tcPr>
            <w:tcW w:w="580" w:type="dxa"/>
            <w:tcBorders>
              <w:left w:val="single" w:sz="8" w:space="0" w:color="auto"/>
              <w:bottom w:val="single" w:sz="8" w:space="0" w:color="auto"/>
              <w:right w:val="single" w:sz="8" w:space="0" w:color="auto"/>
            </w:tcBorders>
            <w:vAlign w:val="bottom"/>
          </w:tcPr>
          <w:p w:rsidR="00CD37FF" w:rsidRPr="007F60A4" w:rsidRDefault="00CD37FF" w:rsidP="008A5103">
            <w:pPr>
              <w:rPr>
                <w:sz w:val="24"/>
                <w:szCs w:val="24"/>
              </w:rPr>
            </w:pPr>
          </w:p>
        </w:tc>
        <w:tc>
          <w:tcPr>
            <w:tcW w:w="2940" w:type="dxa"/>
            <w:tcBorders>
              <w:bottom w:val="single" w:sz="8" w:space="0" w:color="auto"/>
              <w:right w:val="single" w:sz="8" w:space="0" w:color="auto"/>
            </w:tcBorders>
            <w:vAlign w:val="bottom"/>
          </w:tcPr>
          <w:p w:rsidR="00CD37FF" w:rsidRPr="007F60A4" w:rsidRDefault="00CD37FF" w:rsidP="008A5103">
            <w:pPr>
              <w:rPr>
                <w:sz w:val="24"/>
                <w:szCs w:val="24"/>
              </w:rPr>
            </w:pPr>
          </w:p>
        </w:tc>
        <w:tc>
          <w:tcPr>
            <w:tcW w:w="2480" w:type="dxa"/>
            <w:tcBorders>
              <w:bottom w:val="single" w:sz="8" w:space="0" w:color="auto"/>
              <w:right w:val="single" w:sz="8" w:space="0" w:color="auto"/>
            </w:tcBorders>
            <w:vAlign w:val="bottom"/>
          </w:tcPr>
          <w:p w:rsidR="00CD37FF" w:rsidRPr="007F60A4" w:rsidRDefault="00CD37FF" w:rsidP="008A5103">
            <w:pPr>
              <w:rPr>
                <w:sz w:val="24"/>
                <w:szCs w:val="24"/>
              </w:rPr>
            </w:pPr>
          </w:p>
        </w:tc>
        <w:tc>
          <w:tcPr>
            <w:tcW w:w="2160" w:type="dxa"/>
            <w:tcBorders>
              <w:bottom w:val="single" w:sz="8" w:space="0" w:color="auto"/>
              <w:right w:val="single" w:sz="8" w:space="0" w:color="auto"/>
            </w:tcBorders>
            <w:vAlign w:val="bottom"/>
          </w:tcPr>
          <w:p w:rsidR="00CD37FF" w:rsidRPr="007F60A4" w:rsidRDefault="00CD37FF" w:rsidP="008A5103">
            <w:pPr>
              <w:rPr>
                <w:sz w:val="24"/>
                <w:szCs w:val="24"/>
              </w:rPr>
            </w:pPr>
          </w:p>
        </w:tc>
        <w:tc>
          <w:tcPr>
            <w:tcW w:w="1100" w:type="dxa"/>
            <w:tcBorders>
              <w:bottom w:val="single" w:sz="8" w:space="0" w:color="auto"/>
              <w:right w:val="single" w:sz="8" w:space="0" w:color="auto"/>
            </w:tcBorders>
            <w:vAlign w:val="bottom"/>
          </w:tcPr>
          <w:p w:rsidR="00CD37FF" w:rsidRPr="007F60A4" w:rsidRDefault="00CD37FF" w:rsidP="008A5103">
            <w:pPr>
              <w:rPr>
                <w:sz w:val="24"/>
                <w:szCs w:val="24"/>
              </w:rPr>
            </w:pPr>
          </w:p>
        </w:tc>
        <w:tc>
          <w:tcPr>
            <w:tcW w:w="1320" w:type="dxa"/>
            <w:tcBorders>
              <w:bottom w:val="single" w:sz="8" w:space="0" w:color="auto"/>
              <w:right w:val="single" w:sz="8" w:space="0" w:color="auto"/>
            </w:tcBorders>
            <w:vAlign w:val="bottom"/>
          </w:tcPr>
          <w:p w:rsidR="00CD37FF" w:rsidRPr="007F60A4" w:rsidRDefault="00CD37FF" w:rsidP="008A5103">
            <w:pPr>
              <w:rPr>
                <w:sz w:val="24"/>
                <w:szCs w:val="24"/>
              </w:rPr>
            </w:pPr>
          </w:p>
        </w:tc>
        <w:tc>
          <w:tcPr>
            <w:tcW w:w="0" w:type="dxa"/>
            <w:vAlign w:val="bottom"/>
          </w:tcPr>
          <w:p w:rsidR="00CD37FF" w:rsidRPr="007F60A4" w:rsidRDefault="00CD37FF" w:rsidP="008A5103">
            <w:pPr>
              <w:rPr>
                <w:sz w:val="1"/>
                <w:szCs w:val="1"/>
              </w:rPr>
            </w:pPr>
          </w:p>
        </w:tc>
      </w:tr>
    </w:tbl>
    <w:p w:rsidR="00CD37FF" w:rsidRPr="007F60A4" w:rsidRDefault="00CD37FF" w:rsidP="00CD37FF">
      <w:pPr>
        <w:spacing w:line="200" w:lineRule="exact"/>
        <w:rPr>
          <w:sz w:val="20"/>
          <w:szCs w:val="20"/>
        </w:rPr>
      </w:pPr>
    </w:p>
    <w:p w:rsidR="00CD37FF" w:rsidRPr="007F60A4" w:rsidRDefault="00CD37FF" w:rsidP="00CD37FF">
      <w:pPr>
        <w:ind w:left="1640"/>
        <w:rPr>
          <w:sz w:val="20"/>
          <w:szCs w:val="20"/>
        </w:rPr>
      </w:pPr>
      <w:r w:rsidRPr="007F60A4">
        <w:rPr>
          <w:rFonts w:eastAsia="Times New Roman"/>
          <w:b/>
          <w:bCs/>
        </w:rPr>
        <w:t>ИСПОЛНИТЕЛЬ                                                                               ЗАКАЗЧИК</w:t>
      </w:r>
    </w:p>
    <w:p w:rsidR="00CD37FF" w:rsidRDefault="00CD37FF" w:rsidP="00CD37FF">
      <w:r w:rsidRPr="007F60A4">
        <w:rPr>
          <w:rFonts w:eastAsia="Times New Roman"/>
        </w:rPr>
        <w:t>Директор ________________ И. Н Немцова</w:t>
      </w:r>
      <w:r w:rsidRPr="007F60A4">
        <w:rPr>
          <w:sz w:val="20"/>
          <w:szCs w:val="20"/>
        </w:rPr>
        <w:t xml:space="preserve">                                                    </w:t>
      </w:r>
      <w:r w:rsidRPr="007F60A4">
        <w:rPr>
          <w:rFonts w:eastAsia="Times New Roman"/>
          <w:b/>
          <w:bCs/>
          <w:sz w:val="21"/>
          <w:szCs w:val="21"/>
        </w:rPr>
        <w:t>_________________/________________</w:t>
      </w:r>
    </w:p>
    <w:p w:rsidR="0050306C" w:rsidRDefault="0050306C"/>
    <w:sectPr w:rsidR="0050306C" w:rsidSect="00470D2B">
      <w:pgSz w:w="11906" w:h="16838"/>
      <w:pgMar w:top="709" w:right="566" w:bottom="851"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784"/>
    <w:multiLevelType w:val="hybridMultilevel"/>
    <w:tmpl w:val="22406F4E"/>
    <w:lvl w:ilvl="0" w:tplc="8250BE38">
      <w:start w:val="9"/>
      <w:numFmt w:val="upperLetter"/>
      <w:lvlText w:val="%1"/>
      <w:lvlJc w:val="left"/>
    </w:lvl>
    <w:lvl w:ilvl="1" w:tplc="E020C000">
      <w:numFmt w:val="decimal"/>
      <w:lvlText w:val=""/>
      <w:lvlJc w:val="left"/>
    </w:lvl>
    <w:lvl w:ilvl="2" w:tplc="31E21596">
      <w:numFmt w:val="decimal"/>
      <w:lvlText w:val=""/>
      <w:lvlJc w:val="left"/>
    </w:lvl>
    <w:lvl w:ilvl="3" w:tplc="81063C32">
      <w:numFmt w:val="decimal"/>
      <w:lvlText w:val=""/>
      <w:lvlJc w:val="left"/>
    </w:lvl>
    <w:lvl w:ilvl="4" w:tplc="C0B433A4">
      <w:numFmt w:val="decimal"/>
      <w:lvlText w:val=""/>
      <w:lvlJc w:val="left"/>
    </w:lvl>
    <w:lvl w:ilvl="5" w:tplc="A2CACB20">
      <w:numFmt w:val="decimal"/>
      <w:lvlText w:val=""/>
      <w:lvlJc w:val="left"/>
    </w:lvl>
    <w:lvl w:ilvl="6" w:tplc="343C32E6">
      <w:numFmt w:val="decimal"/>
      <w:lvlText w:val=""/>
      <w:lvlJc w:val="left"/>
    </w:lvl>
    <w:lvl w:ilvl="7" w:tplc="0AA6E2AA">
      <w:numFmt w:val="decimal"/>
      <w:lvlText w:val=""/>
      <w:lvlJc w:val="left"/>
    </w:lvl>
    <w:lvl w:ilvl="8" w:tplc="30B84D4C">
      <w:numFmt w:val="decimal"/>
      <w:lvlText w:val=""/>
      <w:lvlJc w:val="left"/>
    </w:lvl>
  </w:abstractNum>
  <w:abstractNum w:abstractNumId="1">
    <w:nsid w:val="5E4309FB"/>
    <w:multiLevelType w:val="hybridMultilevel"/>
    <w:tmpl w:val="154EC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123"/>
    <w:rsid w:val="0050306C"/>
    <w:rsid w:val="009F0123"/>
    <w:rsid w:val="00CD3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7F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7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7FF"/>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37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1665</Words>
  <Characters>9497</Characters>
  <Application>Microsoft Office Word</Application>
  <DocSecurity>0</DocSecurity>
  <Lines>79</Lines>
  <Paragraphs>22</Paragraphs>
  <ScaleCrop>false</ScaleCrop>
  <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2021-09-20T10:14:00Z</dcterms:created>
  <dcterms:modified xsi:type="dcterms:W3CDTF">2021-09-20T10:14:00Z</dcterms:modified>
</cp:coreProperties>
</file>