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774B35" w:rsidP="00774B35">
      <w:pPr>
        <w:pStyle w:val="2"/>
        <w:spacing w:before="0" w:after="0"/>
        <w:jc w:val="right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3B3A49">
        <w:rPr>
          <w:noProof/>
          <w:lang w:eastAsia="ru-RU"/>
        </w:rPr>
        <w:drawing>
          <wp:inline distT="0" distB="0" distL="0" distR="0">
            <wp:extent cx="2590800" cy="1552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18" t="16000" r="15370" b="66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E01A9A" w:rsidRPr="0024240B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Правила </w:t>
      </w:r>
      <w:r w:rsidR="00E3670F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нахождения</w:t>
      </w:r>
      <w:r w:rsidR="00E3670F" w:rsidRPr="0024240B"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 xml:space="preserve"> на территории организации отдыха детей и их оздоровления</w:t>
      </w:r>
    </w:p>
    <w:p w:rsidR="00E01A9A" w:rsidRPr="0024240B" w:rsidRDefault="00E3670F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(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оздоровительн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ый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лагер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ь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 с</w:t>
      </w:r>
      <w:proofErr w:type="gramEnd"/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дневным пребыванием детей</w:t>
      </w:r>
    </w:p>
    <w:p w:rsidR="00E01A9A" w:rsidRPr="0024240B" w:rsidRDefault="00E01A9A" w:rsidP="00E01A9A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  <w:u w:val="single"/>
        </w:rPr>
      </w:pPr>
      <w:r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на базе </w:t>
      </w:r>
      <w:r w:rsidR="00466C21">
        <w:rPr>
          <w:rStyle w:val="a3"/>
          <w:rFonts w:ascii="Times New Roman" w:hAnsi="Times New Roman"/>
          <w:i/>
          <w:sz w:val="24"/>
          <w:szCs w:val="24"/>
          <w:u w:val="single"/>
        </w:rPr>
        <w:t>М</w:t>
      </w:r>
      <w:r w:rsidR="00774B35">
        <w:rPr>
          <w:rStyle w:val="a3"/>
          <w:rFonts w:ascii="Times New Roman" w:hAnsi="Times New Roman"/>
          <w:i/>
          <w:sz w:val="24"/>
          <w:szCs w:val="24"/>
          <w:u w:val="single"/>
        </w:rPr>
        <w:t>ОАУ</w:t>
      </w:r>
      <w:r w:rsidR="00466C21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</w:t>
      </w:r>
      <w:r w:rsidR="00774B35">
        <w:rPr>
          <w:rStyle w:val="a3"/>
          <w:rFonts w:ascii="Times New Roman" w:hAnsi="Times New Roman"/>
          <w:i/>
          <w:sz w:val="24"/>
          <w:szCs w:val="24"/>
          <w:u w:val="single"/>
        </w:rPr>
        <w:t>«</w:t>
      </w:r>
      <w:r w:rsidR="00466C21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СОШ </w:t>
      </w:r>
      <w:r w:rsidR="00774B35">
        <w:rPr>
          <w:rStyle w:val="a3"/>
          <w:rFonts w:ascii="Times New Roman" w:hAnsi="Times New Roman"/>
          <w:i/>
          <w:sz w:val="24"/>
          <w:szCs w:val="24"/>
          <w:u w:val="single"/>
        </w:rPr>
        <w:t>№12»</w:t>
      </w:r>
      <w:r w:rsidR="0024240B"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>)</w:t>
      </w:r>
    </w:p>
    <w:p w:rsidR="00E01A9A" w:rsidRPr="0024240B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267C48" w:rsidRPr="00267C48" w:rsidRDefault="00267C48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7C48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Федерации,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 xml:space="preserve">Конвенцией о правах ребенка, законом РФ «Об образовании», Федеральным законом от 24 июля 1998 г №124– </w:t>
      </w:r>
      <w:proofErr w:type="gramStart"/>
      <w:r w:rsidRPr="00267C48">
        <w:rPr>
          <w:rFonts w:ascii="Times New Roman" w:hAnsi="Times New Roman" w:cs="Times New Roman"/>
          <w:sz w:val="24"/>
          <w:szCs w:val="24"/>
        </w:rPr>
        <w:t>ФЗ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Об основных гарантиях </w:t>
      </w:r>
      <w:r w:rsidRPr="00267C48">
        <w:rPr>
          <w:rFonts w:ascii="Times New Roman" w:hAnsi="Times New Roman" w:cs="Times New Roman"/>
          <w:sz w:val="24"/>
          <w:szCs w:val="24"/>
        </w:rPr>
        <w:t>прав ребенка в Российской Федерации»,</w:t>
      </w:r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 w:rsidRPr="00267C48">
        <w:rPr>
          <w:rFonts w:ascii="Times New Roman" w:hAnsi="Times New Roman" w:cs="Times New Roman"/>
          <w:sz w:val="24"/>
          <w:szCs w:val="24"/>
        </w:rPr>
        <w:t>Уставом школы,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локальными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актами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поведении учащихся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школе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общепринятыми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правилами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нормами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обществе.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28F1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:rsidR="00E01A9A" w:rsidRPr="009B28F1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E01A9A" w:rsidRPr="009B28F1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E01A9A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lastRenderedPageBreak/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Дети посещают спортивно-оздоровительные мероприятия в спортивной одежде, обувиснескользкойподошвой.Обязательновыполнениеправил,предусмотренныхтехникой</w:t>
      </w:r>
      <w:r w:rsidRPr="00734830">
        <w:rPr>
          <w:rFonts w:ascii="Times New Roman" w:hAnsi="Times New Roman" w:cs="Times New Roman"/>
        </w:rPr>
        <w:t>безопасностипризанятияхфизическойкультурой.</w:t>
      </w:r>
    </w:p>
    <w:p w:rsidR="001D210A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>При проведении занятий в спортивном, тренажерном зале соблюдать технику</w:t>
      </w:r>
      <w:r w:rsidR="00466C2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безопасности,</w:t>
      </w:r>
      <w:r w:rsidR="00774B3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</w:rPr>
        <w:t>рекомендации инструктора. В случае плохого самочувствия</w:t>
      </w:r>
      <w:r w:rsidR="001D210A" w:rsidRPr="001D210A">
        <w:rPr>
          <w:rFonts w:ascii="Times New Roman" w:hAnsi="Times New Roman" w:cs="Times New Roman"/>
        </w:rPr>
        <w:t>,обнаружения неисправноститренажера, спортивного снаряда незамедлительно обратиться к руководителю физической культуры</w:t>
      </w:r>
    </w:p>
    <w:p w:rsidR="001D210A" w:rsidRPr="001D210A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466C21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1D210A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1D210A" w:rsidRPr="009E577E">
        <w:rPr>
          <w:rFonts w:ascii="Times New Roman" w:hAnsi="Times New Roman" w:cs="Times New Roman"/>
          <w:b/>
          <w:sz w:val="24"/>
        </w:rPr>
        <w:t>при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посещении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столовой</w:t>
      </w:r>
    </w:p>
    <w:p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 xml:space="preserve">Обязательно соблюдение правил личной гигиены (мытье рук после прогулки, </w:t>
      </w:r>
      <w:proofErr w:type="spellStart"/>
      <w:proofErr w:type="gramStart"/>
      <w:r w:rsidRPr="00734830">
        <w:rPr>
          <w:rFonts w:ascii="Times New Roman" w:hAnsi="Times New Roman" w:cs="Times New Roman"/>
          <w:sz w:val="24"/>
        </w:rPr>
        <w:t>туалета,занятий</w:t>
      </w:r>
      <w:proofErr w:type="spellEnd"/>
      <w:proofErr w:type="gramEnd"/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спортом,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работы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пришкольном участке,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кружковой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деятельности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т.д.)</w:t>
      </w:r>
    </w:p>
    <w:p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поведения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обществе</w:t>
      </w:r>
    </w:p>
    <w:p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24240B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24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sz w:val="24"/>
        </w:rPr>
        <w:t>Поведение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при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чрезвычайных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ситуациях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t xml:space="preserve">В случае возникновения чрезвычайной ситуации (пожар в здании, пожар натерритории лагеря, задымление, террористических актах и т.д.) строго </w:t>
      </w:r>
      <w:r w:rsidRPr="00E3670F">
        <w:rPr>
          <w:rFonts w:ascii="Times New Roman" w:hAnsi="Times New Roman" w:cs="Times New Roman"/>
          <w:sz w:val="24"/>
        </w:rPr>
        <w:lastRenderedPageBreak/>
        <w:t>следоватьуказаниямвоспитателей,педагоговдополнительногообразования,инструкциямпотехникебезопасности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 xml:space="preserve">В случае получения травмы, плохого самочувствия воспитанник незамедлительнодолженоб этом сообщить воспитателю (педагогу, сотруднику лагеря), медицинскомуработнику. </w:t>
      </w:r>
    </w:p>
    <w:p w:rsidR="0024240B" w:rsidRPr="001D210A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4240B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Самовольно покидать территорию лагеря;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24240B" w:rsidRPr="007831D5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приспособленных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 игр;   садиться,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становиться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на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подоконники;   толкаться,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устраивать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потасовки,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создавать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опасные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ситуации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жизни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здоровья</w:t>
      </w:r>
    </w:p>
    <w:p w:rsidR="0024240B" w:rsidRPr="007831D5" w:rsidRDefault="007831D5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4240B" w:rsidRPr="007831D5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24240B" w:rsidRPr="00E3670F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Права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обязанности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родителей</w:t>
      </w:r>
    </w:p>
    <w:p w:rsidR="0024240B" w:rsidRPr="002006E8" w:rsidRDefault="00466C21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Родители и</w:t>
      </w:r>
      <w:r w:rsidR="0024240B" w:rsidRPr="002006E8">
        <w:rPr>
          <w:rFonts w:ascii="Times New Roman" w:hAnsi="Times New Roman" w:cs="Times New Roman"/>
          <w:sz w:val="24"/>
          <w:u w:val="single"/>
        </w:rPr>
        <w:t>меют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24240B" w:rsidRPr="002006E8">
        <w:rPr>
          <w:rFonts w:ascii="Times New Roman" w:hAnsi="Times New Roman" w:cs="Times New Roman"/>
          <w:sz w:val="24"/>
          <w:u w:val="single"/>
        </w:rPr>
        <w:t>право:</w:t>
      </w:r>
    </w:p>
    <w:p w:rsidR="0024240B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466C21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В</w:t>
      </w:r>
      <w:r w:rsidR="0024240B" w:rsidRPr="00E3670F">
        <w:rPr>
          <w:rFonts w:ascii="Times New Roman" w:hAnsi="Times New Roman" w:cs="Times New Roman"/>
          <w:sz w:val="24"/>
        </w:rPr>
        <w:t>ыбирать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своего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направленность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отряда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возрастной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группе;</w:t>
      </w: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получатьдостовернуюинформациюодеятельностилагеря;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представлятьизащищатьинтересысвоегоребенкавустановленномзакономпорядке;</w:t>
      </w: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оказыватьпомощьворганизацииработылагеря.</w:t>
      </w:r>
    </w:p>
    <w:p w:rsidR="0024240B" w:rsidRPr="002006E8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Обязанностиродителей: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следить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за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своевременным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приходом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детей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лагерь;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обеспечить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головным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убором,</w:t>
      </w:r>
      <w:r w:rsidR="00466C2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D210A">
        <w:rPr>
          <w:rFonts w:ascii="Times New Roman" w:hAnsi="Times New Roman" w:cs="Times New Roman"/>
          <w:sz w:val="24"/>
        </w:rPr>
        <w:t>одеждой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,обувью</w:t>
      </w:r>
      <w:proofErr w:type="gramEnd"/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погоде,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носовым</w:t>
      </w:r>
      <w:r w:rsidR="007831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платком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информироватьвоспитателяилиначальникалагеряопричинеотсутствияребенкав  лагере;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заранееинформироватьвоспитателявписьменномвидеопланируемомотсутствиив</w:t>
      </w:r>
      <w:r w:rsidRPr="00E3670F">
        <w:rPr>
          <w:rFonts w:ascii="Times New Roman" w:hAnsi="Times New Roman" w:cs="Times New Roman"/>
        </w:rPr>
        <w:t>лагерепосемейнымобстоятельствам;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вобщественных местах.</w:t>
      </w:r>
    </w:p>
    <w:p w:rsidR="0024240B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9B28F1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9B2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:rsidR="0024240B" w:rsidRPr="009B28F1" w:rsidRDefault="0024240B" w:rsidP="0024240B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  <w:r w:rsidRPr="009B28F1">
        <w:rPr>
          <w:rFonts w:ascii="Times New Roman" w:hAnsi="Times New Roman"/>
          <w:sz w:val="24"/>
          <w:szCs w:val="24"/>
        </w:rPr>
        <w:t xml:space="preserve">С уважением, администрация    и воспитатели </w:t>
      </w:r>
      <w:r w:rsidRPr="009B28F1">
        <w:rPr>
          <w:rStyle w:val="a4"/>
          <w:rFonts w:ascii="Times New Roman" w:hAnsi="Times New Roman"/>
          <w:b/>
          <w:sz w:val="24"/>
          <w:szCs w:val="24"/>
        </w:rPr>
        <w:t>оздоровительного лагеря  с дневным пребыванием детей</w:t>
      </w: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</w:p>
    <w:p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9A"/>
    <w:rsid w:val="001D210A"/>
    <w:rsid w:val="002006E8"/>
    <w:rsid w:val="0024240B"/>
    <w:rsid w:val="00267C48"/>
    <w:rsid w:val="00286DF7"/>
    <w:rsid w:val="002A6D1A"/>
    <w:rsid w:val="002B0C66"/>
    <w:rsid w:val="00301A34"/>
    <w:rsid w:val="00381DBB"/>
    <w:rsid w:val="00466C21"/>
    <w:rsid w:val="007134A2"/>
    <w:rsid w:val="00734830"/>
    <w:rsid w:val="00774B35"/>
    <w:rsid w:val="007831D5"/>
    <w:rsid w:val="009B28F1"/>
    <w:rsid w:val="009E577E"/>
    <w:rsid w:val="00B325A9"/>
    <w:rsid w:val="00E01A9A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7DCC5-A784-42F0-8FAC-6F697779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9EAA9-E3A6-40BA-8059-3F6603E7D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Надежда Терлеева</cp:lastModifiedBy>
  <cp:revision>2</cp:revision>
  <dcterms:created xsi:type="dcterms:W3CDTF">2025-06-04T10:17:00Z</dcterms:created>
  <dcterms:modified xsi:type="dcterms:W3CDTF">2025-06-04T10:17:00Z</dcterms:modified>
</cp:coreProperties>
</file>